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D9370E" w14:textId="77777777" w:rsidR="00B414E0" w:rsidRPr="00CF1B52" w:rsidRDefault="00E60C18" w:rsidP="00B2164F">
      <w:pPr>
        <w:tabs>
          <w:tab w:val="left" w:pos="6095"/>
        </w:tabs>
        <w:spacing w:line="240" w:lineRule="auto"/>
        <w:jc w:val="center"/>
        <w:rPr>
          <w:rFonts w:ascii="David" w:hAnsi="David" w:cstheme="minorBidi"/>
          <w:b/>
          <w:bCs/>
          <w:sz w:val="56"/>
          <w:szCs w:val="56"/>
          <w:rtl/>
          <w:lang w:bidi="ar-AE"/>
        </w:rPr>
      </w:pPr>
      <w:r>
        <w:rPr>
          <w:rFonts w:ascii="David" w:hAnsi="David" w:cstheme="minorBidi"/>
          <w:b/>
          <w:bCs/>
          <w:sz w:val="56"/>
          <w:szCs w:val="56"/>
          <w:lang w:bidi="ar-AE"/>
        </w:rPr>
        <w:t xml:space="preserve"> </w:t>
      </w:r>
    </w:p>
    <w:p w14:paraId="4D21F5DE" w14:textId="77777777" w:rsidR="00CE64B5" w:rsidRPr="00763ED6" w:rsidRDefault="00E60C18" w:rsidP="00B2164F">
      <w:pPr>
        <w:tabs>
          <w:tab w:val="left" w:pos="6095"/>
        </w:tabs>
        <w:spacing w:line="240" w:lineRule="auto"/>
        <w:jc w:val="center"/>
        <w:rPr>
          <w:rFonts w:ascii="David" w:hAnsi="David" w:cs="David"/>
          <w:b/>
          <w:bCs/>
          <w:sz w:val="56"/>
          <w:szCs w:val="56"/>
          <w:rtl/>
        </w:rPr>
      </w:pPr>
      <w:r w:rsidRPr="00763ED6">
        <w:rPr>
          <w:rFonts w:ascii="David" w:hAnsi="David" w:cs="David"/>
          <w:b/>
          <w:bCs/>
          <w:sz w:val="56"/>
          <w:szCs w:val="56"/>
          <w:rtl/>
        </w:rPr>
        <w:t>המינהל האזרחי לאזור יהודה והשומרון</w:t>
      </w:r>
    </w:p>
    <w:p w14:paraId="2AE22110" w14:textId="77777777" w:rsidR="00A53E83" w:rsidRPr="00763ED6" w:rsidRDefault="00E60C18" w:rsidP="00B2164F">
      <w:pPr>
        <w:spacing w:before="100" w:after="100" w:line="240" w:lineRule="auto"/>
        <w:jc w:val="center"/>
        <w:rPr>
          <w:rFonts w:ascii="David" w:hAnsi="David" w:cs="David"/>
          <w:b/>
          <w:bCs/>
          <w:sz w:val="52"/>
          <w:szCs w:val="52"/>
          <w:rtl/>
        </w:rPr>
      </w:pPr>
      <w:r w:rsidRPr="00763ED6">
        <w:rPr>
          <w:rFonts w:ascii="David" w:hAnsi="David" w:cs="David"/>
          <w:b/>
          <w:bCs/>
          <w:sz w:val="52"/>
          <w:szCs w:val="52"/>
          <w:rtl/>
        </w:rPr>
        <w:t xml:space="preserve">  </w:t>
      </w:r>
      <w:r w:rsidR="007976FD" w:rsidRPr="00763ED6">
        <w:rPr>
          <w:rFonts w:ascii="David" w:hAnsi="David" w:cs="David"/>
          <w:b/>
          <w:bCs/>
          <w:noProof/>
          <w:sz w:val="56"/>
          <w:szCs w:val="56"/>
        </w:rPr>
        <w:drawing>
          <wp:inline distT="0" distB="0" distL="0" distR="0" wp14:anchorId="139BD18C" wp14:editId="5BC2AA52">
            <wp:extent cx="906780" cy="1288415"/>
            <wp:effectExtent l="0" t="0" r="0" b="0"/>
            <wp:docPr id="47" name="תמונה 47"/>
            <wp:cNvGraphicFramePr/>
            <a:graphic xmlns:a="http://schemas.openxmlformats.org/drawingml/2006/main">
              <a:graphicData uri="http://schemas.openxmlformats.org/drawingml/2006/picture">
                <pic:pic xmlns:pic="http://schemas.openxmlformats.org/drawingml/2006/picture">
                  <pic:nvPicPr>
                    <pic:cNvPr id="608744372" name=" 47"/>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906780" cy="1288415"/>
                    </a:xfrm>
                    <a:prstGeom prst="rect">
                      <a:avLst/>
                    </a:prstGeom>
                    <a:noFill/>
                  </pic:spPr>
                </pic:pic>
              </a:graphicData>
            </a:graphic>
          </wp:inline>
        </w:drawing>
      </w:r>
    </w:p>
    <w:p w14:paraId="401B2D5E" w14:textId="18939451" w:rsidR="00CE64B5" w:rsidRDefault="00E60C18" w:rsidP="00F44066">
      <w:pPr>
        <w:spacing w:line="240" w:lineRule="auto"/>
        <w:jc w:val="center"/>
        <w:rPr>
          <w:rFonts w:ascii="David" w:hAnsi="David" w:cs="David"/>
          <w:b/>
          <w:bCs/>
          <w:sz w:val="40"/>
          <w:szCs w:val="40"/>
          <w:rtl/>
        </w:rPr>
      </w:pPr>
      <w:r w:rsidRPr="002873A1">
        <w:rPr>
          <w:rFonts w:ascii="David" w:hAnsi="David" w:cs="David"/>
          <w:b/>
          <w:bCs/>
          <w:sz w:val="40"/>
          <w:szCs w:val="40"/>
          <w:rtl/>
        </w:rPr>
        <w:t xml:space="preserve">מכרז מס' </w:t>
      </w:r>
      <w:r w:rsidR="002873A1" w:rsidRPr="002873A1">
        <w:rPr>
          <w:rFonts w:ascii="David" w:hAnsi="David" w:cs="David" w:hint="cs"/>
          <w:b/>
          <w:bCs/>
          <w:sz w:val="40"/>
          <w:szCs w:val="40"/>
          <w:rtl/>
        </w:rPr>
        <w:t>7/25</w:t>
      </w:r>
    </w:p>
    <w:p w14:paraId="6DA83EB8" w14:textId="77777777" w:rsidR="00E069EC" w:rsidRPr="00763ED6" w:rsidRDefault="00E069EC" w:rsidP="00B2164F">
      <w:pPr>
        <w:spacing w:line="240" w:lineRule="auto"/>
        <w:jc w:val="center"/>
        <w:rPr>
          <w:rFonts w:ascii="David" w:hAnsi="David" w:cs="David"/>
          <w:b/>
          <w:bCs/>
          <w:sz w:val="40"/>
          <w:szCs w:val="40"/>
          <w:rtl/>
        </w:rPr>
      </w:pPr>
    </w:p>
    <w:p w14:paraId="6A7B154C" w14:textId="77777777" w:rsidR="00B414E0" w:rsidRPr="00763ED6" w:rsidRDefault="00E60C18" w:rsidP="008C0FE5">
      <w:pPr>
        <w:spacing w:line="240" w:lineRule="auto"/>
        <w:jc w:val="center"/>
        <w:rPr>
          <w:rFonts w:ascii="David" w:hAnsi="David" w:cs="David"/>
          <w:b/>
          <w:bCs/>
          <w:sz w:val="32"/>
          <w:szCs w:val="32"/>
          <w:rtl/>
        </w:rPr>
      </w:pPr>
      <w:bookmarkStart w:id="0" w:name="TEXT"/>
      <w:bookmarkEnd w:id="0"/>
      <w:r w:rsidRPr="00763ED6">
        <w:rPr>
          <w:rFonts w:ascii="David" w:hAnsi="David" w:cs="David"/>
          <w:b/>
          <w:bCs/>
          <w:sz w:val="72"/>
          <w:szCs w:val="72"/>
          <w:rtl/>
        </w:rPr>
        <w:t xml:space="preserve">מכרז פומבי </w:t>
      </w:r>
      <w:bookmarkStart w:id="1" w:name="_Hlk142473655"/>
      <w:r w:rsidR="00A91A6D">
        <w:rPr>
          <w:rFonts w:ascii="David" w:hAnsi="David" w:cs="David" w:hint="cs"/>
          <w:b/>
          <w:bCs/>
          <w:sz w:val="72"/>
          <w:szCs w:val="72"/>
          <w:rtl/>
        </w:rPr>
        <w:t>לאספקת תכשירי הדברה</w:t>
      </w:r>
      <w:r w:rsidR="008C0FE5">
        <w:rPr>
          <w:rFonts w:ascii="David" w:hAnsi="David" w:cs="David" w:hint="cs"/>
          <w:b/>
          <w:bCs/>
          <w:sz w:val="72"/>
          <w:szCs w:val="72"/>
          <w:rtl/>
        </w:rPr>
        <w:t xml:space="preserve"> עבור המינהל האזרחי לאזור יהודה ושומרון </w:t>
      </w:r>
      <w:r w:rsidR="008C0FE5" w:rsidRPr="008C0FE5">
        <w:rPr>
          <w:rFonts w:ascii="David" w:hAnsi="David" w:cs="David"/>
          <w:b/>
          <w:bCs/>
          <w:sz w:val="72"/>
          <w:szCs w:val="72"/>
          <w:rtl/>
        </w:rPr>
        <w:t xml:space="preserve"> </w:t>
      </w:r>
      <w:bookmarkEnd w:id="1"/>
    </w:p>
    <w:p w14:paraId="0EECF993" w14:textId="77777777" w:rsidR="00B414E0" w:rsidRPr="00763ED6" w:rsidRDefault="00B414E0" w:rsidP="00CE64B5">
      <w:pPr>
        <w:rPr>
          <w:rFonts w:ascii="David" w:hAnsi="David" w:cs="David"/>
          <w:b/>
          <w:bCs/>
          <w:sz w:val="32"/>
          <w:szCs w:val="32"/>
          <w:rtl/>
        </w:rPr>
      </w:pPr>
    </w:p>
    <w:p w14:paraId="342F44A2" w14:textId="77777777" w:rsidR="00CE64B5" w:rsidRPr="00763ED6" w:rsidRDefault="00E60C18" w:rsidP="00CE64B5">
      <w:pPr>
        <w:rPr>
          <w:rFonts w:ascii="David" w:hAnsi="David" w:cs="David"/>
          <w:b/>
          <w:bCs/>
          <w:sz w:val="32"/>
          <w:szCs w:val="32"/>
          <w:rtl/>
        </w:rPr>
      </w:pPr>
      <w:r w:rsidRPr="00763ED6">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AE1383" w14:paraId="4C86BB29" w14:textId="77777777" w:rsidTr="00AC6C83">
        <w:trPr>
          <w:trHeight w:val="69"/>
        </w:trPr>
        <w:tc>
          <w:tcPr>
            <w:tcW w:w="5517" w:type="dxa"/>
            <w:shd w:val="clear" w:color="auto" w:fill="F2F2F2" w:themeFill="background1" w:themeFillShade="F2"/>
            <w:vAlign w:val="center"/>
          </w:tcPr>
          <w:p w14:paraId="1468D897" w14:textId="77777777" w:rsidR="00E925BA" w:rsidRPr="00AD324F" w:rsidRDefault="00E60C18" w:rsidP="00AC6C83">
            <w:pPr>
              <w:pStyle w:val="1fff2"/>
              <w:rPr>
                <w:rFonts w:ascii="David" w:hAnsi="David" w:cs="David"/>
                <w:b/>
                <w:bCs/>
                <w:sz w:val="24"/>
                <w:szCs w:val="24"/>
                <w:rtl/>
              </w:rPr>
            </w:pPr>
            <w:r w:rsidRPr="00AD324F">
              <w:rPr>
                <w:rFonts w:ascii="David" w:hAnsi="David" w:cs="David"/>
                <w:b/>
                <w:bCs/>
                <w:sz w:val="24"/>
                <w:szCs w:val="24"/>
                <w:rtl/>
              </w:rPr>
              <w:t>מועד פרסום המכרז</w:t>
            </w:r>
          </w:p>
        </w:tc>
        <w:tc>
          <w:tcPr>
            <w:tcW w:w="3005" w:type="dxa"/>
            <w:shd w:val="clear" w:color="auto" w:fill="auto"/>
            <w:vAlign w:val="center"/>
          </w:tcPr>
          <w:p w14:paraId="1549D540" w14:textId="0739B01F" w:rsidR="00E925BA" w:rsidRPr="00AD324F" w:rsidRDefault="002F61E1" w:rsidP="00AC6C83">
            <w:pPr>
              <w:spacing w:before="240" w:line="276" w:lineRule="auto"/>
              <w:jc w:val="center"/>
              <w:rPr>
                <w:rFonts w:ascii="David" w:hAnsi="David" w:cs="David"/>
                <w:sz w:val="22"/>
                <w:szCs w:val="22"/>
                <w:rtl/>
              </w:rPr>
            </w:pPr>
            <w:r>
              <w:rPr>
                <w:rFonts w:ascii="David" w:hAnsi="David" w:cs="David" w:hint="cs"/>
                <w:sz w:val="22"/>
                <w:szCs w:val="22"/>
                <w:rtl/>
              </w:rPr>
              <w:t>9.3.25</w:t>
            </w:r>
          </w:p>
        </w:tc>
      </w:tr>
      <w:tr w:rsidR="00AE1383" w14:paraId="630BA590" w14:textId="77777777" w:rsidTr="00AC6C83">
        <w:tc>
          <w:tcPr>
            <w:tcW w:w="5517" w:type="dxa"/>
            <w:shd w:val="clear" w:color="auto" w:fill="F2F2F2" w:themeFill="background1" w:themeFillShade="F2"/>
            <w:vAlign w:val="center"/>
          </w:tcPr>
          <w:p w14:paraId="67C6F599" w14:textId="77777777" w:rsidR="00E925BA" w:rsidRPr="00AD324F" w:rsidRDefault="00E60C18" w:rsidP="00AC6C83">
            <w:pPr>
              <w:pStyle w:val="1fff2"/>
              <w:rPr>
                <w:rFonts w:ascii="David" w:hAnsi="David" w:cs="David"/>
                <w:b/>
                <w:bCs/>
                <w:sz w:val="24"/>
                <w:szCs w:val="24"/>
                <w:rtl/>
              </w:rPr>
            </w:pPr>
            <w:r w:rsidRPr="00AD324F">
              <w:rPr>
                <w:rFonts w:ascii="David" w:hAnsi="David" w:cs="David"/>
                <w:b/>
                <w:bCs/>
                <w:sz w:val="24"/>
                <w:szCs w:val="24"/>
                <w:rtl/>
              </w:rPr>
              <w:t>מועד אחרון למשלוח שאלות הבהרה</w:t>
            </w:r>
          </w:p>
          <w:p w14:paraId="56C8E963" w14:textId="77777777" w:rsidR="00E925BA" w:rsidRPr="00AD324F" w:rsidRDefault="00E60C18" w:rsidP="00AC6C83">
            <w:pPr>
              <w:pStyle w:val="1fff2"/>
              <w:rPr>
                <w:rFonts w:ascii="David" w:hAnsi="David" w:cs="David"/>
                <w:b/>
                <w:bCs/>
                <w:sz w:val="24"/>
                <w:szCs w:val="24"/>
                <w:rtl/>
              </w:rPr>
            </w:pPr>
            <w:r w:rsidRPr="00AD324F">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74AE7000" w14:textId="4248B22E" w:rsidR="00E925BA" w:rsidRPr="00AD324F" w:rsidRDefault="002F61E1" w:rsidP="00AC6C83">
            <w:pPr>
              <w:spacing w:before="240" w:line="276" w:lineRule="auto"/>
              <w:jc w:val="center"/>
              <w:rPr>
                <w:rFonts w:ascii="David" w:hAnsi="David" w:cs="David"/>
                <w:sz w:val="22"/>
                <w:szCs w:val="22"/>
                <w:rtl/>
              </w:rPr>
            </w:pPr>
            <w:r>
              <w:rPr>
                <w:rFonts w:ascii="David" w:hAnsi="David" w:cs="David" w:hint="cs"/>
                <w:sz w:val="22"/>
                <w:szCs w:val="22"/>
                <w:rtl/>
              </w:rPr>
              <w:t>23.3.25 עד השעה 14:00</w:t>
            </w:r>
          </w:p>
        </w:tc>
      </w:tr>
      <w:tr w:rsidR="00AE1383" w14:paraId="0758EEF6" w14:textId="77777777" w:rsidTr="00AC6C83">
        <w:tc>
          <w:tcPr>
            <w:tcW w:w="5517" w:type="dxa"/>
            <w:shd w:val="clear" w:color="auto" w:fill="F2F2F2" w:themeFill="background1" w:themeFillShade="F2"/>
            <w:vAlign w:val="center"/>
          </w:tcPr>
          <w:p w14:paraId="50DB5F00" w14:textId="77777777" w:rsidR="00E925BA" w:rsidRPr="00AD324F" w:rsidRDefault="00E60C18" w:rsidP="00AC6C83">
            <w:pPr>
              <w:pStyle w:val="1fff2"/>
              <w:rPr>
                <w:rFonts w:ascii="David" w:hAnsi="David" w:cs="David"/>
                <w:b/>
                <w:bCs/>
                <w:sz w:val="24"/>
                <w:szCs w:val="24"/>
                <w:rtl/>
              </w:rPr>
            </w:pPr>
            <w:r w:rsidRPr="00AD324F">
              <w:rPr>
                <w:rFonts w:ascii="David" w:hAnsi="David" w:cs="David"/>
                <w:b/>
                <w:bCs/>
                <w:sz w:val="24"/>
                <w:szCs w:val="24"/>
                <w:rtl/>
              </w:rPr>
              <w:t>מועד לפרסום המענה לשאלות ההבהרה</w:t>
            </w:r>
          </w:p>
          <w:p w14:paraId="0AD86D1A" w14:textId="77777777" w:rsidR="00E925BA" w:rsidRPr="00AD324F" w:rsidRDefault="00E60C18" w:rsidP="00AC6C83">
            <w:pPr>
              <w:pStyle w:val="1fff2"/>
              <w:rPr>
                <w:rFonts w:ascii="David" w:hAnsi="David" w:cs="David"/>
                <w:b/>
                <w:bCs/>
                <w:sz w:val="24"/>
                <w:szCs w:val="24"/>
                <w:rtl/>
              </w:rPr>
            </w:pPr>
            <w:r w:rsidRPr="00AD324F">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2BDE39B7" w14:textId="5D0C29F2" w:rsidR="00E925BA" w:rsidRPr="00AD324F" w:rsidRDefault="002F61E1" w:rsidP="00AC6C83">
            <w:pPr>
              <w:spacing w:before="240" w:line="276" w:lineRule="auto"/>
              <w:jc w:val="center"/>
              <w:rPr>
                <w:rFonts w:ascii="David" w:hAnsi="David" w:cs="David"/>
                <w:sz w:val="22"/>
                <w:szCs w:val="22"/>
                <w:rtl/>
              </w:rPr>
            </w:pPr>
            <w:r>
              <w:rPr>
                <w:rFonts w:ascii="David" w:hAnsi="David" w:cs="David" w:hint="cs"/>
                <w:sz w:val="22"/>
                <w:szCs w:val="22"/>
                <w:rtl/>
              </w:rPr>
              <w:t>31.3.25</w:t>
            </w:r>
          </w:p>
        </w:tc>
      </w:tr>
      <w:tr w:rsidR="00AE1383" w14:paraId="6AACAAC2" w14:textId="77777777" w:rsidTr="00AC6C83">
        <w:tc>
          <w:tcPr>
            <w:tcW w:w="5517" w:type="dxa"/>
            <w:shd w:val="clear" w:color="auto" w:fill="F2F2F2" w:themeFill="background1" w:themeFillShade="F2"/>
            <w:vAlign w:val="center"/>
          </w:tcPr>
          <w:p w14:paraId="79D3FFCC" w14:textId="77777777" w:rsidR="00E925BA" w:rsidRPr="00AD324F" w:rsidRDefault="00E60C18" w:rsidP="00AC6C83">
            <w:pPr>
              <w:pStyle w:val="1fff2"/>
              <w:rPr>
                <w:rFonts w:ascii="David" w:hAnsi="David" w:cs="David"/>
                <w:b/>
                <w:bCs/>
                <w:sz w:val="24"/>
                <w:szCs w:val="24"/>
                <w:rtl/>
              </w:rPr>
            </w:pPr>
            <w:r w:rsidRPr="00AD324F">
              <w:rPr>
                <w:rFonts w:ascii="David" w:hAnsi="David" w:cs="David"/>
                <w:b/>
                <w:bCs/>
                <w:sz w:val="24"/>
                <w:szCs w:val="24"/>
                <w:rtl/>
              </w:rPr>
              <w:t>מועד אחרון להגשת הצעות</w:t>
            </w:r>
          </w:p>
          <w:p w14:paraId="55092A4C" w14:textId="77777777" w:rsidR="00E925BA" w:rsidRPr="00AD324F" w:rsidRDefault="00E60C18" w:rsidP="00AC6C83">
            <w:pPr>
              <w:pStyle w:val="1fff2"/>
              <w:rPr>
                <w:rFonts w:ascii="David" w:hAnsi="David" w:cs="David"/>
                <w:b/>
                <w:bCs/>
                <w:sz w:val="24"/>
                <w:szCs w:val="24"/>
                <w:rtl/>
              </w:rPr>
            </w:pPr>
            <w:r w:rsidRPr="00AD324F">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5BA882BE" w14:textId="5C18FA6A" w:rsidR="00E925BA" w:rsidRPr="00AD324F" w:rsidRDefault="002F61E1" w:rsidP="00AC6C83">
            <w:pPr>
              <w:spacing w:before="240" w:line="276" w:lineRule="auto"/>
              <w:jc w:val="center"/>
              <w:rPr>
                <w:rFonts w:ascii="David" w:hAnsi="David" w:cs="David"/>
                <w:sz w:val="22"/>
                <w:szCs w:val="22"/>
                <w:rtl/>
              </w:rPr>
            </w:pPr>
            <w:r>
              <w:rPr>
                <w:rFonts w:ascii="David" w:hAnsi="David" w:cs="David" w:hint="cs"/>
                <w:sz w:val="22"/>
                <w:szCs w:val="22"/>
                <w:rtl/>
              </w:rPr>
              <w:t>7.4.25 עד השעה 14:00</w:t>
            </w:r>
          </w:p>
        </w:tc>
      </w:tr>
    </w:tbl>
    <w:p w14:paraId="7D1FB85A" w14:textId="77777777" w:rsidR="00CE64B5" w:rsidRDefault="00CE64B5" w:rsidP="00A96159">
      <w:pPr>
        <w:jc w:val="center"/>
        <w:rPr>
          <w:rFonts w:ascii="David" w:hAnsi="David" w:cs="David"/>
          <w:rtl/>
        </w:rPr>
      </w:pPr>
    </w:p>
    <w:tbl>
      <w:tblPr>
        <w:tblStyle w:val="affff8"/>
        <w:bidiVisual/>
        <w:tblW w:w="0" w:type="auto"/>
        <w:tblLook w:val="04A0" w:firstRow="1" w:lastRow="0" w:firstColumn="1" w:lastColumn="0" w:noHBand="0" w:noVBand="1"/>
      </w:tblPr>
      <w:tblGrid>
        <w:gridCol w:w="8511"/>
      </w:tblGrid>
      <w:tr w:rsidR="00AE1383" w14:paraId="53B0A4D2" w14:textId="77777777" w:rsidTr="00F336D5">
        <w:tc>
          <w:tcPr>
            <w:tcW w:w="8511" w:type="dxa"/>
          </w:tcPr>
          <w:p w14:paraId="44F059C5" w14:textId="1B544C6F" w:rsidR="005513DE" w:rsidRPr="005513DE" w:rsidRDefault="00E60C18" w:rsidP="00F336D5">
            <w:pPr>
              <w:spacing w:after="240" w:line="276" w:lineRule="auto"/>
              <w:ind w:left="720" w:right="457"/>
              <w:rPr>
                <w:rFonts w:ascii="David" w:hAnsi="David" w:cs="David"/>
                <w:rtl/>
              </w:rPr>
            </w:pPr>
            <w:r>
              <w:rPr>
                <w:rFonts w:ascii="David" w:hAnsi="David" w:cs="David" w:hint="cs"/>
                <w:b/>
                <w:bCs/>
                <w:u w:val="single"/>
                <w:rtl/>
              </w:rPr>
              <w:t xml:space="preserve">איש קשר </w:t>
            </w:r>
            <w:r w:rsidR="000E473B">
              <w:rPr>
                <w:rFonts w:ascii="David" w:hAnsi="David" w:cs="David" w:hint="cs"/>
                <w:b/>
                <w:bCs/>
                <w:u w:val="single"/>
                <w:rtl/>
              </w:rPr>
              <w:t xml:space="preserve">: </w:t>
            </w:r>
            <w:r w:rsidR="00E742E1">
              <w:rPr>
                <w:rFonts w:ascii="David" w:hAnsi="David" w:cs="David" w:hint="cs"/>
                <w:b/>
                <w:bCs/>
                <w:u w:val="single"/>
                <w:rtl/>
              </w:rPr>
              <w:t>אלעד עזרא</w:t>
            </w:r>
            <w:r w:rsidRPr="00763ED6">
              <w:rPr>
                <w:rFonts w:ascii="David" w:hAnsi="David" w:cs="David"/>
                <w:rtl/>
              </w:rPr>
              <w:t xml:space="preserve"> בדואר אלקטרוני </w:t>
            </w:r>
            <w:r w:rsidR="003727F0" w:rsidRPr="003727F0">
              <w:rPr>
                <w:rFonts w:ascii="David" w:hAnsi="David" w:cs="David"/>
                <w:sz w:val="28"/>
                <w:szCs w:val="28"/>
              </w:rPr>
              <w:t>EladE@npa.org.il</w:t>
            </w:r>
          </w:p>
        </w:tc>
      </w:tr>
    </w:tbl>
    <w:p w14:paraId="3AAFE65B" w14:textId="77777777" w:rsidR="005513DE" w:rsidRDefault="005513DE" w:rsidP="00A96159">
      <w:pPr>
        <w:jc w:val="center"/>
        <w:rPr>
          <w:rFonts w:ascii="David" w:hAnsi="David" w:cs="David"/>
          <w:rtl/>
        </w:rPr>
      </w:pPr>
    </w:p>
    <w:p w14:paraId="0924F147" w14:textId="77777777" w:rsidR="005513DE" w:rsidRPr="00763ED6" w:rsidRDefault="005513DE" w:rsidP="00A96159">
      <w:pPr>
        <w:jc w:val="center"/>
        <w:rPr>
          <w:rFonts w:ascii="David" w:hAnsi="David" w:cs="David"/>
          <w:rtl/>
        </w:rPr>
      </w:pPr>
    </w:p>
    <w:p w14:paraId="6948D774" w14:textId="77777777" w:rsidR="005C65FD" w:rsidRPr="00763ED6" w:rsidRDefault="00E60C18" w:rsidP="00B1726C">
      <w:pPr>
        <w:numPr>
          <w:ilvl w:val="0"/>
          <w:numId w:val="91"/>
        </w:numPr>
        <w:pBdr>
          <w:top w:val="single" w:sz="4" w:space="1" w:color="auto"/>
          <w:left w:val="single" w:sz="4" w:space="4" w:color="auto"/>
          <w:bottom w:val="single" w:sz="4" w:space="1" w:color="auto"/>
          <w:right w:val="single" w:sz="4" w:space="4" w:color="auto"/>
        </w:pBdr>
        <w:shd w:val="clear" w:color="auto" w:fill="F2F2F2"/>
        <w:spacing w:line="276" w:lineRule="auto"/>
        <w:ind w:left="440" w:right="426"/>
        <w:jc w:val="left"/>
        <w:rPr>
          <w:rFonts w:ascii="David" w:hAnsi="David" w:cs="David"/>
          <w:b/>
          <w:bCs/>
          <w:sz w:val="20"/>
          <w:szCs w:val="20"/>
          <w:rtl/>
        </w:rPr>
      </w:pPr>
      <w:bookmarkStart w:id="2" w:name="_Ref525899836"/>
      <w:r w:rsidRPr="00763ED6">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2A7E72DB" w14:textId="77777777" w:rsidR="005C65FD" w:rsidRPr="00763ED6" w:rsidRDefault="00E60C18" w:rsidP="00B1726C">
      <w:pPr>
        <w:numPr>
          <w:ilvl w:val="0"/>
          <w:numId w:val="91"/>
        </w:numPr>
        <w:pBdr>
          <w:top w:val="single" w:sz="4" w:space="1" w:color="auto"/>
          <w:left w:val="single" w:sz="4" w:space="4" w:color="auto"/>
          <w:bottom w:val="single" w:sz="4" w:space="1" w:color="auto"/>
          <w:right w:val="single" w:sz="4" w:space="4" w:color="auto"/>
        </w:pBdr>
        <w:shd w:val="clear" w:color="auto" w:fill="F2F2F2"/>
        <w:spacing w:line="276" w:lineRule="auto"/>
        <w:ind w:left="440" w:right="426"/>
        <w:jc w:val="left"/>
        <w:rPr>
          <w:rFonts w:ascii="David" w:hAnsi="David" w:cs="David"/>
          <w:b/>
          <w:bCs/>
          <w:sz w:val="20"/>
          <w:szCs w:val="20"/>
          <w:rtl/>
        </w:rPr>
      </w:pPr>
      <w:r w:rsidRPr="00763ED6">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5008FCBF" w14:textId="77777777" w:rsidR="005C65FD" w:rsidRPr="00763ED6" w:rsidRDefault="00E60C18" w:rsidP="00B1726C">
      <w:pPr>
        <w:numPr>
          <w:ilvl w:val="0"/>
          <w:numId w:val="91"/>
        </w:numPr>
        <w:pBdr>
          <w:top w:val="single" w:sz="4" w:space="1" w:color="auto"/>
          <w:left w:val="single" w:sz="4" w:space="4" w:color="auto"/>
          <w:bottom w:val="single" w:sz="4" w:space="1" w:color="auto"/>
          <w:right w:val="single" w:sz="4" w:space="4" w:color="auto"/>
        </w:pBdr>
        <w:shd w:val="clear" w:color="auto" w:fill="F2F2F2"/>
        <w:spacing w:line="276" w:lineRule="auto"/>
        <w:ind w:left="440" w:right="426"/>
        <w:jc w:val="left"/>
        <w:rPr>
          <w:rFonts w:ascii="David" w:hAnsi="David" w:cs="David"/>
          <w:b/>
          <w:bCs/>
          <w:sz w:val="20"/>
          <w:szCs w:val="20"/>
          <w:rtl/>
        </w:rPr>
      </w:pPr>
      <w:r w:rsidRPr="00763ED6">
        <w:rPr>
          <w:rFonts w:ascii="David" w:hAnsi="David" w:cs="David"/>
          <w:b/>
          <w:bCs/>
          <w:sz w:val="20"/>
          <w:szCs w:val="20"/>
          <w:rtl/>
        </w:rPr>
        <w:t>כל הנאמר במסמכי מכרז זה הוא בלשון זכר אך מיועד לגברים ונשים כאחד.</w:t>
      </w:r>
    </w:p>
    <w:p w14:paraId="03D50647" w14:textId="77777777" w:rsidR="00074B43" w:rsidRPr="00721619" w:rsidRDefault="00074B43" w:rsidP="00BF6762">
      <w:pPr>
        <w:spacing w:line="240" w:lineRule="auto"/>
        <w:jc w:val="left"/>
        <w:outlineLvl w:val="0"/>
        <w:rPr>
          <w:rFonts w:ascii="David" w:hAnsi="David" w:cstheme="minorBidi"/>
          <w:b/>
          <w:bCs/>
          <w:sz w:val="40"/>
          <w:szCs w:val="40"/>
          <w:rtl/>
          <w:lang w:bidi="ar-AE"/>
        </w:rPr>
      </w:pPr>
      <w:bookmarkStart w:id="3" w:name="_Toc96850470"/>
      <w:bookmarkStart w:id="4" w:name="_Toc96850494"/>
      <w:bookmarkStart w:id="5" w:name="_Toc97238132"/>
      <w:bookmarkStart w:id="6" w:name="_Toc100425012"/>
    </w:p>
    <w:p w14:paraId="1E5E91EF" w14:textId="77777777" w:rsidR="00074B43" w:rsidRDefault="00074B43" w:rsidP="00BF6762">
      <w:pPr>
        <w:spacing w:line="240" w:lineRule="auto"/>
        <w:jc w:val="left"/>
        <w:outlineLvl w:val="0"/>
        <w:rPr>
          <w:rFonts w:ascii="David" w:hAnsi="David" w:cs="David"/>
          <w:b/>
          <w:bCs/>
          <w:sz w:val="40"/>
          <w:szCs w:val="40"/>
          <w:rtl/>
        </w:rPr>
      </w:pPr>
    </w:p>
    <w:p w14:paraId="2D1143E2" w14:textId="77777777" w:rsidR="00031EEF" w:rsidRDefault="00031EEF" w:rsidP="00BF6762">
      <w:pPr>
        <w:spacing w:line="240" w:lineRule="auto"/>
        <w:jc w:val="left"/>
        <w:outlineLvl w:val="0"/>
        <w:rPr>
          <w:rFonts w:ascii="David" w:hAnsi="David" w:cs="David"/>
          <w:b/>
          <w:bCs/>
          <w:sz w:val="40"/>
          <w:szCs w:val="40"/>
          <w:rtl/>
        </w:rPr>
      </w:pPr>
    </w:p>
    <w:p w14:paraId="0A660893" w14:textId="77777777" w:rsidR="00031EEF" w:rsidRPr="00763ED6" w:rsidRDefault="00031EEF" w:rsidP="00BF6762">
      <w:pPr>
        <w:spacing w:line="240" w:lineRule="auto"/>
        <w:jc w:val="left"/>
        <w:outlineLvl w:val="0"/>
        <w:rPr>
          <w:rFonts w:ascii="David" w:hAnsi="David" w:cs="David"/>
          <w:b/>
          <w:bCs/>
          <w:sz w:val="40"/>
          <w:szCs w:val="40"/>
          <w:rtl/>
        </w:rPr>
      </w:pPr>
    </w:p>
    <w:p w14:paraId="0763B038" w14:textId="77777777" w:rsidR="00BF6762" w:rsidRPr="00B3647B" w:rsidRDefault="00E60C18" w:rsidP="00F55710">
      <w:pPr>
        <w:spacing w:before="240" w:line="276" w:lineRule="auto"/>
        <w:jc w:val="left"/>
        <w:outlineLvl w:val="0"/>
        <w:rPr>
          <w:rFonts w:ascii="David" w:hAnsi="David" w:cs="David"/>
          <w:b/>
          <w:bCs/>
          <w:sz w:val="32"/>
          <w:szCs w:val="32"/>
          <w:rtl/>
        </w:rPr>
      </w:pPr>
      <w:r w:rsidRPr="00B3647B">
        <w:rPr>
          <w:rFonts w:ascii="David" w:hAnsi="David" w:cs="David"/>
          <w:b/>
          <w:bCs/>
          <w:sz w:val="32"/>
          <w:szCs w:val="32"/>
          <w:rtl/>
        </w:rPr>
        <w:lastRenderedPageBreak/>
        <w:t>תוכן העניינים</w:t>
      </w:r>
      <w:bookmarkEnd w:id="3"/>
      <w:bookmarkEnd w:id="4"/>
      <w:bookmarkEnd w:id="5"/>
      <w:bookmarkEnd w:id="6"/>
    </w:p>
    <w:p w14:paraId="166C0C65" w14:textId="77777777" w:rsidR="0072104A" w:rsidRPr="00B3647B" w:rsidRDefault="00E60C18" w:rsidP="00F55710">
      <w:pPr>
        <w:spacing w:before="240" w:line="276" w:lineRule="auto"/>
        <w:jc w:val="left"/>
        <w:outlineLvl w:val="0"/>
        <w:rPr>
          <w:rFonts w:ascii="David" w:hAnsi="David" w:cs="David"/>
          <w:b/>
          <w:bCs/>
          <w:rtl/>
        </w:rPr>
      </w:pPr>
      <w:bookmarkStart w:id="7" w:name="_Toc100425013"/>
      <w:r w:rsidRPr="00B3647B">
        <w:rPr>
          <w:rFonts w:ascii="David" w:hAnsi="David" w:cs="David"/>
          <w:b/>
          <w:bCs/>
          <w:u w:val="single"/>
          <w:rtl/>
        </w:rPr>
        <w:t>סעיף</w:t>
      </w:r>
      <w:r w:rsidRPr="00B3647B">
        <w:rPr>
          <w:rFonts w:ascii="David" w:hAnsi="David" w:cs="David"/>
          <w:b/>
          <w:bCs/>
          <w:rtl/>
        </w:rPr>
        <w:t xml:space="preserve">                                                                                                 </w:t>
      </w:r>
      <w:r w:rsidR="00B3647B">
        <w:rPr>
          <w:rFonts w:ascii="David" w:hAnsi="David" w:cs="David"/>
          <w:b/>
          <w:bCs/>
          <w:rtl/>
        </w:rPr>
        <w:tab/>
      </w:r>
      <w:r w:rsidR="00B3647B">
        <w:rPr>
          <w:rFonts w:ascii="David" w:hAnsi="David" w:cs="David"/>
          <w:b/>
          <w:bCs/>
          <w:rtl/>
        </w:rPr>
        <w:tab/>
      </w:r>
      <w:r w:rsidR="00B3647B">
        <w:rPr>
          <w:rFonts w:ascii="David" w:hAnsi="David" w:cs="David"/>
          <w:b/>
          <w:bCs/>
          <w:rtl/>
        </w:rPr>
        <w:tab/>
      </w:r>
      <w:r w:rsidR="00B3647B">
        <w:rPr>
          <w:rFonts w:ascii="David" w:hAnsi="David" w:cs="David"/>
          <w:b/>
          <w:bCs/>
          <w:rtl/>
        </w:rPr>
        <w:tab/>
      </w:r>
      <w:r w:rsidRPr="00B3647B">
        <w:rPr>
          <w:rFonts w:ascii="David" w:hAnsi="David" w:cs="David"/>
          <w:b/>
          <w:bCs/>
          <w:rtl/>
        </w:rPr>
        <w:t xml:space="preserve">     </w:t>
      </w:r>
      <w:r w:rsidRPr="00B3647B">
        <w:rPr>
          <w:rFonts w:ascii="David" w:hAnsi="David" w:cs="David"/>
          <w:b/>
          <w:bCs/>
          <w:u w:val="single"/>
          <w:rtl/>
        </w:rPr>
        <w:t>עמוד</w:t>
      </w:r>
      <w:bookmarkEnd w:id="7"/>
    </w:p>
    <w:p w14:paraId="4A242D12" w14:textId="77777777" w:rsidR="0072104A" w:rsidRPr="007A66A2" w:rsidRDefault="0072104A" w:rsidP="00F55710">
      <w:pPr>
        <w:spacing w:before="240" w:line="276" w:lineRule="auto"/>
        <w:jc w:val="left"/>
        <w:outlineLvl w:val="0"/>
        <w:rPr>
          <w:rFonts w:ascii="David" w:hAnsi="David" w:cstheme="minorBidi"/>
          <w:b/>
          <w:bCs/>
          <w:rtl/>
          <w:lang w:bidi="ar-AE"/>
        </w:rPr>
      </w:pPr>
    </w:p>
    <w:p w14:paraId="68E1F616"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u w:val="single"/>
          <w:rtl/>
        </w:rPr>
        <w:fldChar w:fldCharType="begin"/>
      </w:r>
      <w:r w:rsidRPr="00B3647B">
        <w:rPr>
          <w:rFonts w:ascii="David" w:hAnsi="David" w:cs="David"/>
          <w:i w:val="0"/>
          <w:iCs w:val="0"/>
          <w:sz w:val="24"/>
          <w:szCs w:val="24"/>
          <w:u w:val="single"/>
          <w:rtl/>
        </w:rPr>
        <w:instrText xml:space="preserve"> </w:instrText>
      </w:r>
      <w:r w:rsidRPr="00B3647B">
        <w:rPr>
          <w:rFonts w:ascii="David" w:hAnsi="David" w:cs="David"/>
          <w:i w:val="0"/>
          <w:iCs w:val="0"/>
          <w:sz w:val="24"/>
          <w:szCs w:val="24"/>
          <w:u w:val="single"/>
        </w:rPr>
        <w:instrText>TOC</w:instrText>
      </w:r>
      <w:r w:rsidRPr="00B3647B">
        <w:rPr>
          <w:rFonts w:ascii="David" w:hAnsi="David" w:cs="David"/>
          <w:i w:val="0"/>
          <w:iCs w:val="0"/>
          <w:sz w:val="24"/>
          <w:szCs w:val="24"/>
          <w:u w:val="single"/>
          <w:rtl/>
        </w:rPr>
        <w:instrText xml:space="preserve"> \</w:instrText>
      </w:r>
      <w:r w:rsidRPr="00B3647B">
        <w:rPr>
          <w:rFonts w:ascii="David" w:hAnsi="David" w:cs="David"/>
          <w:i w:val="0"/>
          <w:iCs w:val="0"/>
          <w:sz w:val="24"/>
          <w:szCs w:val="24"/>
          <w:u w:val="single"/>
        </w:rPr>
        <w:instrText>o "1-1" \u</w:instrText>
      </w:r>
      <w:r w:rsidRPr="00B3647B">
        <w:rPr>
          <w:rFonts w:ascii="David" w:hAnsi="David" w:cs="David"/>
          <w:i w:val="0"/>
          <w:iCs w:val="0"/>
          <w:sz w:val="24"/>
          <w:szCs w:val="24"/>
          <w:u w:val="single"/>
          <w:rtl/>
        </w:rPr>
        <w:instrText xml:space="preserve"> </w:instrText>
      </w:r>
      <w:r w:rsidRPr="00B3647B">
        <w:rPr>
          <w:rFonts w:ascii="David" w:hAnsi="David" w:cs="David"/>
          <w:i w:val="0"/>
          <w:iCs w:val="0"/>
          <w:sz w:val="24"/>
          <w:szCs w:val="24"/>
          <w:u w:val="single"/>
          <w:rtl/>
        </w:rPr>
        <w:fldChar w:fldCharType="separate"/>
      </w:r>
      <w:r w:rsidRPr="00B3647B">
        <w:rPr>
          <w:rFonts w:ascii="David" w:hAnsi="David" w:cs="David"/>
          <w:i w:val="0"/>
          <w:iCs w:val="0"/>
          <w:sz w:val="24"/>
          <w:szCs w:val="24"/>
          <w:rtl/>
        </w:rPr>
        <w:t>מילון מונחים</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Toc100425014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3</w:t>
      </w:r>
      <w:r w:rsidRPr="00B3647B">
        <w:rPr>
          <w:rFonts w:ascii="David" w:hAnsi="David" w:cs="David"/>
          <w:i w:val="0"/>
          <w:iCs w:val="0"/>
          <w:sz w:val="24"/>
          <w:szCs w:val="24"/>
        </w:rPr>
        <w:fldChar w:fldCharType="end"/>
      </w:r>
    </w:p>
    <w:p w14:paraId="3FAA8F12"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rtl/>
        </w:rPr>
        <w:t>1</w:t>
      </w:r>
      <w:r w:rsidRPr="00B3647B">
        <w:rPr>
          <w:rFonts w:ascii="David" w:eastAsia="Times New Roman" w:hAnsi="David" w:cs="David"/>
          <w:b w:val="0"/>
          <w:bCs w:val="0"/>
          <w:i w:val="0"/>
          <w:iCs w:val="0"/>
          <w:sz w:val="24"/>
          <w:szCs w:val="24"/>
          <w:rtl/>
        </w:rPr>
        <w:tab/>
      </w:r>
      <w:r w:rsidRPr="00B3647B">
        <w:rPr>
          <w:rFonts w:ascii="David" w:hAnsi="David" w:cs="David"/>
          <w:i w:val="0"/>
          <w:iCs w:val="0"/>
          <w:sz w:val="24"/>
          <w:szCs w:val="24"/>
          <w:rtl/>
        </w:rPr>
        <w:t>מנהלה</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Toc100425015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4</w:t>
      </w:r>
      <w:r w:rsidRPr="00B3647B">
        <w:rPr>
          <w:rFonts w:ascii="David" w:hAnsi="David" w:cs="David"/>
          <w:i w:val="0"/>
          <w:iCs w:val="0"/>
          <w:sz w:val="24"/>
          <w:szCs w:val="24"/>
        </w:rPr>
        <w:fldChar w:fldCharType="end"/>
      </w:r>
    </w:p>
    <w:p w14:paraId="0D3F80A8"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rPr>
        <w:t>2</w:t>
      </w:r>
      <w:r w:rsidRPr="00B3647B">
        <w:rPr>
          <w:rFonts w:ascii="David" w:eastAsia="Times New Roman" w:hAnsi="David" w:cs="David"/>
          <w:b w:val="0"/>
          <w:bCs w:val="0"/>
          <w:i w:val="0"/>
          <w:iCs w:val="0"/>
          <w:sz w:val="24"/>
          <w:szCs w:val="24"/>
          <w:rtl/>
        </w:rPr>
        <w:tab/>
      </w:r>
      <w:r w:rsidRPr="00B3647B">
        <w:rPr>
          <w:rFonts w:ascii="David" w:hAnsi="David" w:cs="David"/>
          <w:i w:val="0"/>
          <w:iCs w:val="0"/>
          <w:sz w:val="24"/>
          <w:szCs w:val="24"/>
          <w:rtl/>
        </w:rPr>
        <w:t>קבלת מסמכי המכרז ושאלות הבהרה</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Toc100425016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5</w:t>
      </w:r>
      <w:r w:rsidRPr="00B3647B">
        <w:rPr>
          <w:rFonts w:ascii="David" w:hAnsi="David" w:cs="David"/>
          <w:i w:val="0"/>
          <w:iCs w:val="0"/>
          <w:sz w:val="24"/>
          <w:szCs w:val="24"/>
        </w:rPr>
        <w:fldChar w:fldCharType="end"/>
      </w:r>
    </w:p>
    <w:p w14:paraId="58375BB6"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rPr>
        <w:t>3</w:t>
      </w:r>
      <w:r w:rsidRPr="00B3647B">
        <w:rPr>
          <w:rFonts w:ascii="David" w:eastAsia="Times New Roman" w:hAnsi="David" w:cs="David"/>
          <w:b w:val="0"/>
          <w:bCs w:val="0"/>
          <w:i w:val="0"/>
          <w:iCs w:val="0"/>
          <w:sz w:val="24"/>
          <w:szCs w:val="24"/>
          <w:rtl/>
        </w:rPr>
        <w:tab/>
      </w:r>
      <w:r w:rsidRPr="00B3647B">
        <w:rPr>
          <w:rFonts w:ascii="David" w:hAnsi="David" w:cs="David"/>
          <w:i w:val="0"/>
          <w:iCs w:val="0"/>
          <w:sz w:val="24"/>
          <w:szCs w:val="24"/>
          <w:rtl/>
        </w:rPr>
        <w:t>שינוי המועדים במכרז</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Toc100425017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6</w:t>
      </w:r>
      <w:r w:rsidRPr="00B3647B">
        <w:rPr>
          <w:rFonts w:ascii="David" w:hAnsi="David" w:cs="David"/>
          <w:i w:val="0"/>
          <w:iCs w:val="0"/>
          <w:sz w:val="24"/>
          <w:szCs w:val="24"/>
        </w:rPr>
        <w:fldChar w:fldCharType="end"/>
      </w:r>
    </w:p>
    <w:p w14:paraId="5EC6352C"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rtl/>
        </w:rPr>
        <w:t>4</w:t>
      </w:r>
      <w:r w:rsidRPr="00B3647B">
        <w:rPr>
          <w:rFonts w:ascii="David" w:eastAsia="Times New Roman" w:hAnsi="David" w:cs="David"/>
          <w:b w:val="0"/>
          <w:bCs w:val="0"/>
          <w:i w:val="0"/>
          <w:iCs w:val="0"/>
          <w:sz w:val="24"/>
          <w:szCs w:val="24"/>
          <w:rtl/>
        </w:rPr>
        <w:tab/>
      </w:r>
      <w:r w:rsidRPr="00B3647B">
        <w:rPr>
          <w:rFonts w:ascii="David" w:hAnsi="David" w:cs="David"/>
          <w:i w:val="0"/>
          <w:iCs w:val="0"/>
          <w:sz w:val="24"/>
          <w:szCs w:val="24"/>
          <w:rtl/>
        </w:rPr>
        <w:t>מסמכי המכרז</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Toc100425018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6</w:t>
      </w:r>
      <w:r w:rsidRPr="00B3647B">
        <w:rPr>
          <w:rFonts w:ascii="David" w:hAnsi="David" w:cs="David"/>
          <w:i w:val="0"/>
          <w:iCs w:val="0"/>
          <w:sz w:val="24"/>
          <w:szCs w:val="24"/>
        </w:rPr>
        <w:fldChar w:fldCharType="end"/>
      </w:r>
    </w:p>
    <w:p w14:paraId="74F2D3F0"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rtl/>
        </w:rPr>
        <w:t>5</w:t>
      </w:r>
      <w:r w:rsidRPr="00B3647B">
        <w:rPr>
          <w:rFonts w:ascii="David" w:eastAsia="Times New Roman" w:hAnsi="David" w:cs="David"/>
          <w:b w:val="0"/>
          <w:bCs w:val="0"/>
          <w:i w:val="0"/>
          <w:iCs w:val="0"/>
          <w:sz w:val="24"/>
          <w:szCs w:val="24"/>
          <w:rtl/>
        </w:rPr>
        <w:tab/>
      </w:r>
      <w:r w:rsidRPr="00B3647B">
        <w:rPr>
          <w:rFonts w:ascii="David" w:hAnsi="David" w:cs="David"/>
          <w:i w:val="0"/>
          <w:iCs w:val="0"/>
          <w:sz w:val="24"/>
          <w:szCs w:val="24"/>
          <w:rtl/>
        </w:rPr>
        <w:t>השירותים המבוקשים, תקופת והיקף ההתקשרות</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Toc100425019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7</w:t>
      </w:r>
      <w:r w:rsidRPr="00B3647B">
        <w:rPr>
          <w:rFonts w:ascii="David" w:hAnsi="David" w:cs="David"/>
          <w:i w:val="0"/>
          <w:iCs w:val="0"/>
          <w:sz w:val="24"/>
          <w:szCs w:val="24"/>
        </w:rPr>
        <w:fldChar w:fldCharType="end"/>
      </w:r>
    </w:p>
    <w:p w14:paraId="22B9A12A"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rtl/>
        </w:rPr>
        <w:t>6</w:t>
      </w:r>
      <w:r w:rsidRPr="00B3647B">
        <w:rPr>
          <w:rFonts w:ascii="David" w:eastAsia="Times New Roman" w:hAnsi="David" w:cs="David"/>
          <w:b w:val="0"/>
          <w:bCs w:val="0"/>
          <w:i w:val="0"/>
          <w:iCs w:val="0"/>
          <w:sz w:val="24"/>
          <w:szCs w:val="24"/>
          <w:rtl/>
        </w:rPr>
        <w:tab/>
      </w:r>
      <w:r w:rsidRPr="00B3647B">
        <w:rPr>
          <w:rFonts w:ascii="David" w:hAnsi="David" w:cs="David"/>
          <w:i w:val="0"/>
          <w:iCs w:val="0"/>
          <w:sz w:val="24"/>
          <w:szCs w:val="24"/>
          <w:rtl/>
        </w:rPr>
        <w:t>תנאי הסף למכרז</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Toc100425020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7</w:t>
      </w:r>
      <w:r w:rsidRPr="00B3647B">
        <w:rPr>
          <w:rFonts w:ascii="David" w:hAnsi="David" w:cs="David"/>
          <w:i w:val="0"/>
          <w:iCs w:val="0"/>
          <w:sz w:val="24"/>
          <w:szCs w:val="24"/>
        </w:rPr>
        <w:fldChar w:fldCharType="end"/>
      </w:r>
    </w:p>
    <w:p w14:paraId="46688F37"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rPr>
        <w:t>7</w:t>
      </w:r>
      <w:r w:rsidRPr="00B3647B">
        <w:rPr>
          <w:rFonts w:ascii="David" w:eastAsia="Times New Roman" w:hAnsi="David" w:cs="David"/>
          <w:b w:val="0"/>
          <w:bCs w:val="0"/>
          <w:i w:val="0"/>
          <w:iCs w:val="0"/>
          <w:sz w:val="24"/>
          <w:szCs w:val="24"/>
          <w:rtl/>
        </w:rPr>
        <w:tab/>
      </w:r>
      <w:r w:rsidRPr="00B3647B">
        <w:rPr>
          <w:rFonts w:ascii="David" w:hAnsi="David" w:cs="David"/>
          <w:i w:val="0"/>
          <w:iCs w:val="0"/>
          <w:sz w:val="24"/>
          <w:szCs w:val="24"/>
          <w:rtl/>
        </w:rPr>
        <w:t>תנאים כלליים</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Toc100425021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9</w:t>
      </w:r>
      <w:r w:rsidRPr="00B3647B">
        <w:rPr>
          <w:rFonts w:ascii="David" w:hAnsi="David" w:cs="David"/>
          <w:i w:val="0"/>
          <w:iCs w:val="0"/>
          <w:sz w:val="24"/>
          <w:szCs w:val="24"/>
        </w:rPr>
        <w:fldChar w:fldCharType="end"/>
      </w:r>
    </w:p>
    <w:p w14:paraId="344B0B58"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rPr>
        <w:t>8</w:t>
      </w:r>
      <w:r w:rsidRPr="00B3647B">
        <w:rPr>
          <w:rFonts w:ascii="David" w:eastAsia="Times New Roman" w:hAnsi="David" w:cs="David"/>
          <w:b w:val="0"/>
          <w:bCs w:val="0"/>
          <w:i w:val="0"/>
          <w:iCs w:val="0"/>
          <w:sz w:val="24"/>
          <w:szCs w:val="24"/>
          <w:rtl/>
        </w:rPr>
        <w:tab/>
      </w:r>
      <w:r w:rsidRPr="00B3647B">
        <w:rPr>
          <w:rFonts w:ascii="David" w:hAnsi="David" w:cs="David"/>
          <w:i w:val="0"/>
          <w:iCs w:val="0"/>
          <w:sz w:val="24"/>
          <w:szCs w:val="24"/>
          <w:rtl/>
        </w:rPr>
        <w:t>הבהרות למציעים</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Toc100425022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10</w:t>
      </w:r>
      <w:r w:rsidRPr="00B3647B">
        <w:rPr>
          <w:rFonts w:ascii="David" w:hAnsi="David" w:cs="David"/>
          <w:i w:val="0"/>
          <w:iCs w:val="0"/>
          <w:sz w:val="24"/>
          <w:szCs w:val="24"/>
        </w:rPr>
        <w:fldChar w:fldCharType="end"/>
      </w:r>
    </w:p>
    <w:p w14:paraId="3DFF0B0E"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rtl/>
        </w:rPr>
        <w:t>9</w:t>
      </w:r>
      <w:r w:rsidRPr="00B3647B">
        <w:rPr>
          <w:rFonts w:ascii="David" w:eastAsia="Times New Roman" w:hAnsi="David" w:cs="David"/>
          <w:b w:val="0"/>
          <w:bCs w:val="0"/>
          <w:i w:val="0"/>
          <w:iCs w:val="0"/>
          <w:sz w:val="24"/>
          <w:szCs w:val="24"/>
          <w:rtl/>
        </w:rPr>
        <w:tab/>
      </w:r>
      <w:r w:rsidRPr="00B3647B">
        <w:rPr>
          <w:rFonts w:ascii="David" w:hAnsi="David" w:cs="David"/>
          <w:i w:val="0"/>
          <w:iCs w:val="0"/>
          <w:sz w:val="24"/>
          <w:szCs w:val="24"/>
          <w:rtl/>
        </w:rPr>
        <w:t>אמות המידה לבחירת הזוכים</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Toc100425023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13</w:t>
      </w:r>
      <w:r w:rsidRPr="00B3647B">
        <w:rPr>
          <w:rFonts w:ascii="David" w:hAnsi="David" w:cs="David"/>
          <w:i w:val="0"/>
          <w:iCs w:val="0"/>
          <w:sz w:val="24"/>
          <w:szCs w:val="24"/>
        </w:rPr>
        <w:fldChar w:fldCharType="end"/>
      </w:r>
    </w:p>
    <w:p w14:paraId="7C57FAFD"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rtl/>
        </w:rPr>
        <w:t>10</w:t>
      </w:r>
      <w:r w:rsidRPr="00B3647B">
        <w:rPr>
          <w:rFonts w:ascii="David" w:eastAsia="Times New Roman" w:hAnsi="David" w:cs="David"/>
          <w:b w:val="0"/>
          <w:bCs w:val="0"/>
          <w:i w:val="0"/>
          <w:iCs w:val="0"/>
          <w:sz w:val="24"/>
          <w:szCs w:val="24"/>
          <w:rtl/>
        </w:rPr>
        <w:tab/>
      </w:r>
      <w:r w:rsidRPr="00B3647B">
        <w:rPr>
          <w:rFonts w:ascii="David" w:hAnsi="David" w:cs="David"/>
          <w:i w:val="0"/>
          <w:iCs w:val="0"/>
          <w:sz w:val="24"/>
          <w:szCs w:val="24"/>
          <w:rtl/>
        </w:rPr>
        <w:t>הנחיות להגשת ההצעה</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Toc100425024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16</w:t>
      </w:r>
      <w:r w:rsidRPr="00B3647B">
        <w:rPr>
          <w:rFonts w:ascii="David" w:hAnsi="David" w:cs="David"/>
          <w:i w:val="0"/>
          <w:iCs w:val="0"/>
          <w:sz w:val="24"/>
          <w:szCs w:val="24"/>
        </w:rPr>
        <w:fldChar w:fldCharType="end"/>
      </w:r>
    </w:p>
    <w:p w14:paraId="5644B31F"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rtl/>
        </w:rPr>
        <w:t>11</w:t>
      </w:r>
      <w:r w:rsidRPr="00B3647B">
        <w:rPr>
          <w:rFonts w:ascii="David" w:eastAsia="Times New Roman" w:hAnsi="David" w:cs="David"/>
          <w:b w:val="0"/>
          <w:bCs w:val="0"/>
          <w:i w:val="0"/>
          <w:iCs w:val="0"/>
          <w:sz w:val="24"/>
          <w:szCs w:val="24"/>
          <w:rtl/>
        </w:rPr>
        <w:tab/>
      </w:r>
      <w:r w:rsidRPr="00B3647B">
        <w:rPr>
          <w:rFonts w:ascii="David" w:hAnsi="David" w:cs="David"/>
          <w:i w:val="0"/>
          <w:iCs w:val="0"/>
          <w:sz w:val="24"/>
          <w:szCs w:val="24"/>
          <w:rtl/>
        </w:rPr>
        <w:t>חוברת ההצעה</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Toc100425025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18</w:t>
      </w:r>
      <w:r w:rsidRPr="00B3647B">
        <w:rPr>
          <w:rFonts w:ascii="David" w:hAnsi="David" w:cs="David"/>
          <w:i w:val="0"/>
          <w:iCs w:val="0"/>
          <w:sz w:val="24"/>
          <w:szCs w:val="24"/>
        </w:rPr>
        <w:fldChar w:fldCharType="end"/>
      </w:r>
    </w:p>
    <w:p w14:paraId="249885CE" w14:textId="77777777" w:rsidR="00BF6762" w:rsidRPr="00B3647B" w:rsidRDefault="00E60C18" w:rsidP="00F55710">
      <w:pPr>
        <w:pStyle w:val="TOC1"/>
        <w:tabs>
          <w:tab w:val="left" w:pos="1202"/>
        </w:tabs>
        <w:spacing w:before="240" w:line="276" w:lineRule="auto"/>
        <w:rPr>
          <w:rFonts w:ascii="David" w:hAnsi="David" w:cs="David"/>
          <w:b w:val="0"/>
          <w:bCs w:val="0"/>
          <w:i w:val="0"/>
          <w:iCs w:val="0"/>
          <w:sz w:val="24"/>
          <w:szCs w:val="24"/>
          <w:u w:val="single"/>
          <w:rtl/>
        </w:rPr>
      </w:pPr>
      <w:r w:rsidRPr="00B3647B">
        <w:rPr>
          <w:rFonts w:ascii="David" w:hAnsi="David" w:cs="David"/>
          <w:i w:val="0"/>
          <w:iCs w:val="0"/>
          <w:sz w:val="24"/>
          <w:szCs w:val="24"/>
          <w:u w:val="single"/>
          <w:rtl/>
        </w:rPr>
        <w:fldChar w:fldCharType="end"/>
      </w:r>
    </w:p>
    <w:p w14:paraId="0A51E5A3" w14:textId="77777777" w:rsidR="00BF6762" w:rsidRPr="00B3647B" w:rsidRDefault="00BF6762" w:rsidP="00F55710">
      <w:pPr>
        <w:spacing w:before="240" w:line="276" w:lineRule="auto"/>
        <w:jc w:val="left"/>
        <w:outlineLvl w:val="0"/>
        <w:rPr>
          <w:rFonts w:ascii="David" w:hAnsi="David" w:cs="David"/>
          <w:b/>
          <w:bCs/>
          <w:u w:val="single"/>
          <w:rtl/>
        </w:rPr>
      </w:pPr>
    </w:p>
    <w:p w14:paraId="02E361BB" w14:textId="77777777" w:rsidR="00BF6762" w:rsidRPr="00B3647B" w:rsidRDefault="00BF6762" w:rsidP="00F55710">
      <w:pPr>
        <w:spacing w:before="240" w:line="276" w:lineRule="auto"/>
        <w:jc w:val="left"/>
        <w:outlineLvl w:val="0"/>
        <w:rPr>
          <w:rFonts w:ascii="David" w:hAnsi="David" w:cs="David"/>
          <w:b/>
          <w:bCs/>
          <w:u w:val="single"/>
          <w:rtl/>
        </w:rPr>
      </w:pPr>
    </w:p>
    <w:p w14:paraId="6828E94B" w14:textId="77777777" w:rsidR="00BF6762" w:rsidRPr="00B3647B" w:rsidRDefault="00BF6762" w:rsidP="00F55710">
      <w:pPr>
        <w:spacing w:before="240" w:line="276" w:lineRule="auto"/>
        <w:jc w:val="left"/>
        <w:outlineLvl w:val="0"/>
        <w:rPr>
          <w:rFonts w:ascii="David" w:hAnsi="David" w:cs="David"/>
          <w:b/>
          <w:bCs/>
          <w:u w:val="single"/>
          <w:rtl/>
        </w:rPr>
      </w:pPr>
    </w:p>
    <w:p w14:paraId="048AE274" w14:textId="77777777" w:rsidR="00BF6762" w:rsidRPr="00B3647B" w:rsidRDefault="00BF6762" w:rsidP="00F55710">
      <w:pPr>
        <w:spacing w:before="240" w:line="276" w:lineRule="auto"/>
        <w:jc w:val="left"/>
        <w:outlineLvl w:val="0"/>
        <w:rPr>
          <w:rFonts w:ascii="David" w:hAnsi="David" w:cs="David"/>
          <w:b/>
          <w:bCs/>
          <w:u w:val="single"/>
          <w:rtl/>
        </w:rPr>
      </w:pPr>
    </w:p>
    <w:p w14:paraId="5F1E3E73" w14:textId="77777777" w:rsidR="00BF6762" w:rsidRPr="00B3647B" w:rsidRDefault="00BF6762" w:rsidP="00F55710">
      <w:pPr>
        <w:spacing w:before="240" w:line="276" w:lineRule="auto"/>
        <w:jc w:val="left"/>
        <w:outlineLvl w:val="0"/>
        <w:rPr>
          <w:rFonts w:ascii="David" w:hAnsi="David" w:cs="David"/>
          <w:b/>
          <w:bCs/>
          <w:u w:val="single"/>
          <w:rtl/>
        </w:rPr>
      </w:pPr>
    </w:p>
    <w:p w14:paraId="264EB877" w14:textId="77777777" w:rsidR="00BF6762" w:rsidRPr="00B3647B" w:rsidRDefault="00BF6762" w:rsidP="00F55710">
      <w:pPr>
        <w:spacing w:before="240" w:line="276" w:lineRule="auto"/>
        <w:jc w:val="left"/>
        <w:outlineLvl w:val="0"/>
        <w:rPr>
          <w:rFonts w:ascii="David" w:hAnsi="David" w:cs="David"/>
          <w:b/>
          <w:bCs/>
          <w:u w:val="single"/>
          <w:rtl/>
        </w:rPr>
      </w:pPr>
    </w:p>
    <w:p w14:paraId="35077C48" w14:textId="77777777" w:rsidR="00BF6762" w:rsidRPr="00B3647B" w:rsidRDefault="00BF6762" w:rsidP="00F55710">
      <w:pPr>
        <w:spacing w:before="240" w:line="276" w:lineRule="auto"/>
        <w:jc w:val="left"/>
        <w:outlineLvl w:val="0"/>
        <w:rPr>
          <w:rFonts w:ascii="David" w:hAnsi="David" w:cs="David"/>
          <w:b/>
          <w:bCs/>
          <w:u w:val="single"/>
          <w:rtl/>
        </w:rPr>
      </w:pPr>
    </w:p>
    <w:p w14:paraId="7B37A1D5" w14:textId="77777777" w:rsidR="00BF6762" w:rsidRDefault="00BF6762" w:rsidP="00F55710">
      <w:pPr>
        <w:spacing w:before="240" w:line="276" w:lineRule="auto"/>
        <w:jc w:val="left"/>
        <w:outlineLvl w:val="0"/>
        <w:rPr>
          <w:rFonts w:ascii="David" w:hAnsi="David" w:cs="David"/>
          <w:b/>
          <w:bCs/>
          <w:u w:val="single"/>
          <w:rtl/>
        </w:rPr>
      </w:pPr>
    </w:p>
    <w:p w14:paraId="204853C1" w14:textId="77777777" w:rsidR="00031EEF" w:rsidRDefault="00031EEF" w:rsidP="00F55710">
      <w:pPr>
        <w:spacing w:before="240" w:line="276" w:lineRule="auto"/>
        <w:jc w:val="left"/>
        <w:outlineLvl w:val="0"/>
        <w:rPr>
          <w:rFonts w:ascii="David" w:hAnsi="David" w:cs="David"/>
          <w:b/>
          <w:bCs/>
          <w:u w:val="single"/>
          <w:rtl/>
        </w:rPr>
      </w:pPr>
    </w:p>
    <w:p w14:paraId="11C1D1D5" w14:textId="77777777" w:rsidR="007A66A2" w:rsidRPr="00B3647B" w:rsidRDefault="007A66A2" w:rsidP="00F55710">
      <w:pPr>
        <w:spacing w:before="240" w:line="276" w:lineRule="auto"/>
        <w:jc w:val="left"/>
        <w:outlineLvl w:val="0"/>
        <w:rPr>
          <w:rFonts w:ascii="David" w:hAnsi="David" w:cs="David"/>
          <w:b/>
          <w:bCs/>
          <w:u w:val="single"/>
          <w:rtl/>
        </w:rPr>
      </w:pPr>
    </w:p>
    <w:p w14:paraId="539B8D21" w14:textId="77777777" w:rsidR="00BF6762" w:rsidRPr="00E92BD8" w:rsidRDefault="00E60C18" w:rsidP="00F55710">
      <w:pPr>
        <w:spacing w:before="240" w:line="276" w:lineRule="auto"/>
        <w:jc w:val="left"/>
        <w:outlineLvl w:val="0"/>
        <w:rPr>
          <w:rFonts w:ascii="David" w:hAnsi="David" w:cs="David"/>
          <w:b/>
          <w:bCs/>
          <w:sz w:val="32"/>
          <w:szCs w:val="32"/>
          <w:rtl/>
        </w:rPr>
      </w:pPr>
      <w:bookmarkStart w:id="8" w:name="_Toc96850471"/>
      <w:bookmarkStart w:id="9" w:name="_Toc100425014"/>
      <w:r w:rsidRPr="00E92BD8">
        <w:rPr>
          <w:rFonts w:ascii="David" w:hAnsi="David" w:cs="David"/>
          <w:b/>
          <w:bCs/>
          <w:sz w:val="32"/>
          <w:szCs w:val="32"/>
          <w:rtl/>
        </w:rPr>
        <w:lastRenderedPageBreak/>
        <w:t>מילון מונחים</w:t>
      </w:r>
      <w:bookmarkEnd w:id="8"/>
      <w:bookmarkEnd w:id="9"/>
    </w:p>
    <w:p w14:paraId="11820009" w14:textId="77777777" w:rsidR="00286FB3" w:rsidRPr="00B3647B" w:rsidRDefault="00E60C18" w:rsidP="00F55710">
      <w:pPr>
        <w:spacing w:before="240" w:after="240" w:line="276" w:lineRule="auto"/>
        <w:rPr>
          <w:rFonts w:ascii="David" w:hAnsi="David" w:cs="David"/>
          <w:rtl/>
        </w:rPr>
      </w:pPr>
      <w:bookmarkStart w:id="10" w:name="_Toc96850472"/>
      <w:r w:rsidRPr="00B3647B">
        <w:rPr>
          <w:rFonts w:ascii="David" w:hAnsi="David" w:cs="David"/>
          <w:rtl/>
        </w:rPr>
        <w:t>במכרז זה ובכל מסמך ממסמכי המכרז, אלא אם נקבע אחרת במסמך ממסמכי המכרז:</w:t>
      </w:r>
    </w:p>
    <w:p w14:paraId="434812F7" w14:textId="77777777" w:rsidR="00286FB3" w:rsidRPr="00B3647B" w:rsidRDefault="00E60C18" w:rsidP="00F55710">
      <w:pPr>
        <w:spacing w:before="240" w:after="240" w:line="276" w:lineRule="auto"/>
        <w:rPr>
          <w:rFonts w:ascii="David" w:hAnsi="David" w:cs="David"/>
          <w:rtl/>
        </w:rPr>
      </w:pPr>
      <w:r w:rsidRPr="00B3647B">
        <w:rPr>
          <w:rFonts w:ascii="David" w:hAnsi="David" w:cs="David"/>
          <w:rtl/>
        </w:rPr>
        <w:t>"האזור" – אזור יהודה ושומרון.</w:t>
      </w:r>
    </w:p>
    <w:p w14:paraId="3F0C6253" w14:textId="6619A1F7" w:rsidR="00286FB3" w:rsidRPr="00B3647B" w:rsidRDefault="00E60C18" w:rsidP="00F55710">
      <w:pPr>
        <w:spacing w:before="240" w:after="240" w:line="276" w:lineRule="auto"/>
        <w:rPr>
          <w:rFonts w:ascii="David" w:hAnsi="David" w:cs="David"/>
          <w:rtl/>
        </w:rPr>
      </w:pPr>
      <w:r w:rsidRPr="00B3647B">
        <w:rPr>
          <w:rFonts w:ascii="David" w:hAnsi="David" w:cs="David"/>
          <w:rtl/>
        </w:rPr>
        <w:t xml:space="preserve">"מציע" – </w:t>
      </w:r>
      <w:r w:rsidR="002937A9" w:rsidRPr="002937A9">
        <w:rPr>
          <w:rFonts w:ascii="David" w:hAnsi="David" w:cs="David"/>
          <w:rtl/>
        </w:rPr>
        <w:t>לגבי יחיד:  אזרח ישראלי או תושב ישראל, ולגבי תאגיד: תאגיד שהתאגד במדינת ישראל, למעט חברת חוץ שנרשמה לפי הוראות סעיף 346 לחוק החברות, התשנ"ט-1999</w:t>
      </w:r>
      <w:r w:rsidRPr="00B3647B">
        <w:rPr>
          <w:rFonts w:ascii="David" w:hAnsi="David" w:cs="David"/>
          <w:rtl/>
        </w:rPr>
        <w:t xml:space="preserve"> </w:t>
      </w:r>
    </w:p>
    <w:p w14:paraId="5924E6C3" w14:textId="77777777" w:rsidR="00286FB3" w:rsidRPr="00B3647B" w:rsidRDefault="00E60C18" w:rsidP="00F55710">
      <w:pPr>
        <w:spacing w:before="240" w:after="240" w:line="276" w:lineRule="auto"/>
        <w:rPr>
          <w:rFonts w:ascii="David" w:hAnsi="David" w:cs="David"/>
          <w:rtl/>
        </w:rPr>
      </w:pPr>
      <w:r w:rsidRPr="00B3647B">
        <w:rPr>
          <w:rFonts w:ascii="David" w:hAnsi="David" w:cs="David"/>
          <w:rtl/>
        </w:rPr>
        <w:t>"זוכה/ספק" – מציע שהוכרז כזוכה על ידי וועדת המכרזים.</w:t>
      </w:r>
    </w:p>
    <w:p w14:paraId="77B5B428" w14:textId="77777777" w:rsidR="00286FB3" w:rsidRPr="00B3647B" w:rsidRDefault="00E60C18" w:rsidP="00F55710">
      <w:pPr>
        <w:spacing w:before="240" w:after="240" w:line="276" w:lineRule="auto"/>
        <w:rPr>
          <w:rFonts w:ascii="David" w:hAnsi="David" w:cs="David"/>
          <w:rtl/>
        </w:rPr>
      </w:pPr>
      <w:r w:rsidRPr="00B3647B">
        <w:rPr>
          <w:rFonts w:ascii="David" w:hAnsi="David" w:cs="David"/>
          <w:rtl/>
        </w:rPr>
        <w:t xml:space="preserve">"דין" – לרבות הדין החל באזור ולרבות תחיקת ביטחון. </w:t>
      </w:r>
    </w:p>
    <w:p w14:paraId="10CD6343" w14:textId="433C3214" w:rsidR="00286FB3" w:rsidRPr="00B3647B" w:rsidRDefault="00E60C18" w:rsidP="00F55710">
      <w:pPr>
        <w:spacing w:before="240" w:after="240" w:line="276" w:lineRule="auto"/>
        <w:rPr>
          <w:rFonts w:ascii="David" w:hAnsi="David" w:cs="David"/>
          <w:rtl/>
        </w:rPr>
      </w:pPr>
      <w:r w:rsidRPr="00B3647B">
        <w:rPr>
          <w:rFonts w:ascii="David" w:hAnsi="David" w:cs="David"/>
          <w:rtl/>
        </w:rPr>
        <w:t>"השכלה אקדמית", "השכלה גבוהה", או "תואר אקדמי" – תארים אקדמיים בתחום המצוין במסמכי המכרז ואשר הוענקו על ידי מוסד המוכר לפי דין</w:t>
      </w:r>
      <w:r w:rsidR="002937A9">
        <w:rPr>
          <w:rFonts w:ascii="David" w:hAnsi="David" w:cs="David" w:hint="cs"/>
          <w:rtl/>
        </w:rPr>
        <w:t xml:space="preserve"> או קיבלו </w:t>
      </w:r>
      <w:r w:rsidR="002937A9" w:rsidRPr="002937A9">
        <w:rPr>
          <w:rFonts w:ascii="David" w:hAnsi="David" w:cs="David"/>
          <w:rtl/>
        </w:rPr>
        <w:t>אישור הערכת התואר (אישור שקילות) מהמועצה להשכלה גבוהה בישראל בתחום המבוקש</w:t>
      </w:r>
    </w:p>
    <w:p w14:paraId="3265B737" w14:textId="77777777" w:rsidR="00286FB3" w:rsidRPr="00B3647B" w:rsidRDefault="00E60C18" w:rsidP="00F55710">
      <w:pPr>
        <w:spacing w:before="240" w:after="240" w:line="276" w:lineRule="auto"/>
        <w:rPr>
          <w:rFonts w:ascii="David" w:hAnsi="David" w:cs="David"/>
          <w:rtl/>
        </w:rPr>
      </w:pPr>
      <w:r w:rsidRPr="00B3647B">
        <w:rPr>
          <w:rFonts w:ascii="David" w:hAnsi="David" w:cs="David"/>
          <w:rtl/>
        </w:rPr>
        <w:t>"גוף ציבורי" – משרד ממשרדי ממשלת ישראל, רשויות ויחידות סמך, המינהל האזרחי לאזור יהודה ושומרון וגופי שלטון מקומי</w:t>
      </w:r>
      <w:r w:rsidR="00C82C42">
        <w:rPr>
          <w:rFonts w:ascii="David" w:hAnsi="David" w:cs="David" w:hint="cs"/>
          <w:rtl/>
        </w:rPr>
        <w:t>.</w:t>
      </w:r>
    </w:p>
    <w:p w14:paraId="03328377" w14:textId="77777777" w:rsidR="00286FB3" w:rsidRPr="00B3647B" w:rsidRDefault="00E60C18" w:rsidP="00F55710">
      <w:pPr>
        <w:spacing w:before="240" w:after="240" w:line="276" w:lineRule="auto"/>
        <w:rPr>
          <w:rFonts w:ascii="David" w:hAnsi="David" w:cs="David"/>
          <w:rtl/>
        </w:rPr>
      </w:pPr>
      <w:r w:rsidRPr="00B3647B">
        <w:rPr>
          <w:rFonts w:ascii="David" w:hAnsi="David" w:cs="David"/>
          <w:rtl/>
        </w:rPr>
        <w:t>"המינהל", "המינהל האזרחי", או "המנהל" – המינהל האזרחי לאזור יהודה ושומרון.</w:t>
      </w:r>
    </w:p>
    <w:p w14:paraId="43EA0E79" w14:textId="77777777" w:rsidR="00286FB3" w:rsidRPr="00B3647B" w:rsidRDefault="00E60C18" w:rsidP="00F55710">
      <w:pPr>
        <w:spacing w:before="240" w:after="240" w:line="276" w:lineRule="auto"/>
        <w:rPr>
          <w:rFonts w:ascii="David" w:hAnsi="David" w:cs="David"/>
          <w:rtl/>
        </w:rPr>
      </w:pPr>
      <w:r w:rsidRPr="00B3647B">
        <w:rPr>
          <w:rFonts w:ascii="David" w:hAnsi="David" w:cs="David"/>
          <w:rtl/>
        </w:rPr>
        <w:t xml:space="preserve">"המזמין": המינהל האזרחי לאזור יהודה ושומרון, קמ"ט </w:t>
      </w:r>
      <w:r w:rsidR="00C9433A">
        <w:rPr>
          <w:rFonts w:ascii="David" w:hAnsi="David" w:cs="David" w:hint="cs"/>
          <w:rtl/>
        </w:rPr>
        <w:t>איכות סביבה</w:t>
      </w:r>
      <w:r w:rsidRPr="00B3647B">
        <w:rPr>
          <w:rFonts w:ascii="David" w:hAnsi="David" w:cs="David"/>
          <w:rtl/>
        </w:rPr>
        <w:t xml:space="preserve"> (להלן: "המזמין" או "המינהל").</w:t>
      </w:r>
    </w:p>
    <w:p w14:paraId="053A122D" w14:textId="782EC184" w:rsidR="00D1256A" w:rsidRPr="00B3647B" w:rsidRDefault="00E60C18" w:rsidP="00F55710">
      <w:pPr>
        <w:spacing w:before="240" w:after="240" w:line="276" w:lineRule="auto"/>
        <w:rPr>
          <w:rFonts w:ascii="David" w:hAnsi="David" w:cs="David"/>
          <w:rtl/>
        </w:rPr>
      </w:pPr>
      <w:r w:rsidRPr="00B3647B">
        <w:rPr>
          <w:rFonts w:ascii="David" w:hAnsi="David" w:cs="David"/>
          <w:rtl/>
        </w:rPr>
        <w:t>"השירותים נשואי המכרז": כלל הפעולות הנדרשות מהספק אשר יוכרז כזוכה</w:t>
      </w:r>
      <w:r w:rsidR="000F4301">
        <w:rPr>
          <w:rFonts w:ascii="David" w:hAnsi="David" w:cs="David" w:hint="cs"/>
          <w:rtl/>
        </w:rPr>
        <w:t xml:space="preserve"> והמופיעות בנספח הטכני, בהסכם ההתקשרות או בכל מקום אחר במסמכי המכרז ונספחיו</w:t>
      </w:r>
      <w:r w:rsidRPr="00B3647B">
        <w:rPr>
          <w:rFonts w:ascii="David" w:hAnsi="David" w:cs="David"/>
          <w:rtl/>
        </w:rPr>
        <w:t>.</w:t>
      </w:r>
    </w:p>
    <w:p w14:paraId="1FD80724" w14:textId="77777777" w:rsidR="00286FB3" w:rsidRPr="00B3647B" w:rsidRDefault="00E60C18" w:rsidP="00F55710">
      <w:pPr>
        <w:spacing w:before="240" w:after="240" w:line="276" w:lineRule="auto"/>
        <w:rPr>
          <w:rFonts w:ascii="David" w:hAnsi="David" w:cs="David"/>
          <w:rtl/>
        </w:rPr>
      </w:pPr>
      <w:r w:rsidRPr="00B3647B">
        <w:rPr>
          <w:rFonts w:ascii="David" w:hAnsi="David" w:cs="David"/>
          <w:rtl/>
        </w:rPr>
        <w:t>"בעל זיקה במציע": כהגדרתו בחוק עסקאות גופים ציבוריים, תשל"ו-1976.</w:t>
      </w:r>
    </w:p>
    <w:p w14:paraId="3D96ABCC" w14:textId="77777777" w:rsidR="00286FB3" w:rsidRPr="00B3647B" w:rsidRDefault="00E60C18" w:rsidP="00F55710">
      <w:pPr>
        <w:spacing w:before="240" w:after="240" w:line="276" w:lineRule="auto"/>
        <w:rPr>
          <w:rFonts w:ascii="David" w:hAnsi="David" w:cs="David"/>
          <w:rtl/>
        </w:rPr>
      </w:pPr>
      <w:r w:rsidRPr="00B3647B">
        <w:rPr>
          <w:rFonts w:ascii="David" w:hAnsi="David" w:cs="David"/>
          <w:rtl/>
        </w:rPr>
        <w:t xml:space="preserve">המקשר: איש הקשר המייצג את המזמין מול הזוכה לצורך יישום ההסכם. </w:t>
      </w:r>
    </w:p>
    <w:p w14:paraId="58498208" w14:textId="77777777" w:rsidR="00286FB3" w:rsidRPr="00B3647B" w:rsidRDefault="00E60C18" w:rsidP="00F55710">
      <w:pPr>
        <w:spacing w:before="240" w:after="240" w:line="276" w:lineRule="auto"/>
        <w:rPr>
          <w:rFonts w:ascii="David" w:hAnsi="David" w:cs="David"/>
          <w:rtl/>
        </w:rPr>
      </w:pPr>
      <w:r w:rsidRPr="00B3647B">
        <w:rPr>
          <w:rFonts w:ascii="David" w:hAnsi="David" w:cs="David"/>
          <w:rtl/>
        </w:rPr>
        <w:t>הצעה: תשובת המציע לפניית המזמין הכוללת את כל המידע הנדרש למזמין, מסמכים המעידים על עמידתו בדרישות המכרז והתחייבותו לעמוד בתנאי המכרז.</w:t>
      </w:r>
    </w:p>
    <w:p w14:paraId="170E4D57" w14:textId="77777777" w:rsidR="004D65D9" w:rsidRPr="00B3647B" w:rsidRDefault="004D65D9" w:rsidP="00F55710">
      <w:pPr>
        <w:spacing w:before="240" w:after="240" w:line="276" w:lineRule="auto"/>
        <w:rPr>
          <w:rFonts w:ascii="David" w:hAnsi="David" w:cs="David"/>
          <w:rtl/>
          <w:lang w:val="x-none"/>
        </w:rPr>
      </w:pPr>
    </w:p>
    <w:p w14:paraId="1AB9D3AE" w14:textId="77777777" w:rsidR="004D65D9" w:rsidRPr="00B3647B" w:rsidRDefault="004D65D9" w:rsidP="00F55710">
      <w:pPr>
        <w:spacing w:before="240" w:line="276" w:lineRule="auto"/>
        <w:rPr>
          <w:rFonts w:ascii="David" w:hAnsi="David" w:cs="David"/>
          <w:rtl/>
        </w:rPr>
      </w:pPr>
    </w:p>
    <w:p w14:paraId="65FA8237" w14:textId="77777777" w:rsidR="004D65D9" w:rsidRPr="00B3647B" w:rsidRDefault="004D65D9" w:rsidP="00F55710">
      <w:pPr>
        <w:spacing w:before="240" w:line="276" w:lineRule="auto"/>
        <w:rPr>
          <w:rFonts w:ascii="David" w:hAnsi="David" w:cs="David"/>
          <w:rtl/>
          <w:lang w:bidi="ar-AE"/>
        </w:rPr>
      </w:pPr>
    </w:p>
    <w:p w14:paraId="5662672C" w14:textId="77777777" w:rsidR="003450B2" w:rsidRPr="00B3647B" w:rsidRDefault="003450B2" w:rsidP="00F55710">
      <w:pPr>
        <w:spacing w:before="240" w:line="276" w:lineRule="auto"/>
        <w:rPr>
          <w:rtl/>
          <w:lang w:val="x-none" w:eastAsia="x-none"/>
        </w:rPr>
      </w:pPr>
    </w:p>
    <w:p w14:paraId="181CF21B" w14:textId="77777777" w:rsidR="00DC5A9F" w:rsidRPr="00B3647B" w:rsidRDefault="00DC5A9F" w:rsidP="00F55710">
      <w:pPr>
        <w:spacing w:before="240" w:line="276" w:lineRule="auto"/>
        <w:rPr>
          <w:rtl/>
          <w:lang w:val="x-none" w:eastAsia="x-none"/>
        </w:rPr>
      </w:pPr>
    </w:p>
    <w:p w14:paraId="2980B799" w14:textId="77777777" w:rsidR="00DC5A9F" w:rsidRPr="00B3647B" w:rsidRDefault="00DC5A9F" w:rsidP="00F55710">
      <w:pPr>
        <w:spacing w:before="240" w:line="276" w:lineRule="auto"/>
        <w:rPr>
          <w:rtl/>
          <w:lang w:val="x-none" w:eastAsia="x-none"/>
        </w:rPr>
      </w:pPr>
    </w:p>
    <w:p w14:paraId="4A102E7D" w14:textId="77777777" w:rsidR="00DC5A9F" w:rsidRPr="00B3647B" w:rsidRDefault="00DC5A9F" w:rsidP="00F55710">
      <w:pPr>
        <w:spacing w:before="240" w:line="276" w:lineRule="auto"/>
        <w:rPr>
          <w:lang w:val="x-none" w:eastAsia="x-none"/>
        </w:rPr>
      </w:pPr>
    </w:p>
    <w:p w14:paraId="69D45D4E" w14:textId="77777777" w:rsidR="003450B2" w:rsidRDefault="003450B2" w:rsidP="00F55710">
      <w:pPr>
        <w:spacing w:before="240" w:line="276" w:lineRule="auto"/>
        <w:rPr>
          <w:rtl/>
          <w:lang w:val="x-none" w:eastAsia="x-none"/>
        </w:rPr>
      </w:pPr>
    </w:p>
    <w:p w14:paraId="62B434B7" w14:textId="77777777" w:rsidR="00CE64B5" w:rsidRPr="00E92BD8" w:rsidRDefault="00E60C18" w:rsidP="006C0EAA">
      <w:pPr>
        <w:pStyle w:val="12"/>
        <w:rPr>
          <w:rtl/>
        </w:rPr>
      </w:pPr>
      <w:bookmarkStart w:id="11" w:name="_Toc100425015"/>
      <w:r w:rsidRPr="00E92BD8">
        <w:rPr>
          <w:rtl/>
        </w:rPr>
        <w:lastRenderedPageBreak/>
        <w:t>מנהלה</w:t>
      </w:r>
      <w:bookmarkEnd w:id="10"/>
      <w:bookmarkEnd w:id="11"/>
    </w:p>
    <w:p w14:paraId="36573DE0" w14:textId="60EE0C2D" w:rsidR="004D65D9" w:rsidRPr="00B3647B" w:rsidRDefault="00E60C18" w:rsidP="00B1726C">
      <w:pPr>
        <w:numPr>
          <w:ilvl w:val="0"/>
          <w:numId w:val="106"/>
        </w:numPr>
        <w:spacing w:before="240" w:after="240" w:line="276" w:lineRule="auto"/>
        <w:rPr>
          <w:rFonts w:ascii="David" w:hAnsi="David" w:cs="David"/>
        </w:rPr>
      </w:pPr>
      <w:r w:rsidRPr="00B3647B">
        <w:rPr>
          <w:rFonts w:ascii="David" w:hAnsi="David" w:cs="David"/>
          <w:rtl/>
        </w:rPr>
        <w:t xml:space="preserve">המינהל </w:t>
      </w:r>
      <w:r w:rsidR="000E7E1F" w:rsidRPr="00B3647B">
        <w:rPr>
          <w:rFonts w:ascii="David" w:hAnsi="David" w:cs="David"/>
          <w:rtl/>
        </w:rPr>
        <w:t>האזרחי ביהודה ושומרון</w:t>
      </w:r>
      <w:r w:rsidR="0068080D" w:rsidRPr="00B3647B">
        <w:rPr>
          <w:rFonts w:ascii="David" w:hAnsi="David" w:cs="David"/>
          <w:rtl/>
        </w:rPr>
        <w:t xml:space="preserve"> (להלן – "</w:t>
      </w:r>
      <w:proofErr w:type="spellStart"/>
      <w:r w:rsidR="0068080D" w:rsidRPr="00B3647B">
        <w:rPr>
          <w:rFonts w:ascii="David" w:hAnsi="David" w:cs="David"/>
          <w:rtl/>
        </w:rPr>
        <w:t>המינהל</w:t>
      </w:r>
      <w:proofErr w:type="spellEnd"/>
      <w:r w:rsidR="0068080D" w:rsidRPr="00B3647B">
        <w:rPr>
          <w:rFonts w:ascii="David" w:hAnsi="David" w:cs="David"/>
          <w:rtl/>
        </w:rPr>
        <w:t>) מעוניין לקבל</w:t>
      </w:r>
      <w:r w:rsidR="00072070">
        <w:rPr>
          <w:rFonts w:ascii="David" w:hAnsi="David" w:cs="David" w:hint="cs"/>
          <w:rtl/>
        </w:rPr>
        <w:t xml:space="preserve"> הצעות ל</w:t>
      </w:r>
      <w:r w:rsidR="0044791F">
        <w:rPr>
          <w:rFonts w:ascii="David" w:hAnsi="David" w:cs="David" w:hint="cs"/>
          <w:b/>
          <w:bCs/>
          <w:rtl/>
        </w:rPr>
        <w:t>אספקה של תכשירי הדברה</w:t>
      </w:r>
      <w:r w:rsidR="008C0FE5" w:rsidRPr="00B3647B">
        <w:rPr>
          <w:rFonts w:ascii="David" w:hAnsi="David" w:cs="David" w:hint="cs"/>
          <w:b/>
          <w:bCs/>
          <w:rtl/>
        </w:rPr>
        <w:t xml:space="preserve"> עבור המינהל האזרחי לאזור יהודה ושומרון</w:t>
      </w:r>
      <w:r w:rsidR="008C0FE5" w:rsidRPr="00B3647B">
        <w:rPr>
          <w:rFonts w:ascii="David" w:hAnsi="David" w:cs="David"/>
          <w:b/>
          <w:bCs/>
          <w:rtl/>
        </w:rPr>
        <w:t xml:space="preserve"> </w:t>
      </w:r>
      <w:r w:rsidRPr="00B3647B">
        <w:rPr>
          <w:rFonts w:ascii="David" w:hAnsi="David" w:cs="David"/>
          <w:b/>
          <w:bCs/>
          <w:rtl/>
        </w:rPr>
        <w:t xml:space="preserve">הכל כמפורט בנספח </w:t>
      </w:r>
      <w:r w:rsidR="008C0FE5" w:rsidRPr="00B3647B">
        <w:rPr>
          <w:rFonts w:ascii="David" w:hAnsi="David" w:cs="David" w:hint="eastAsia"/>
          <w:b/>
          <w:bCs/>
          <w:rtl/>
        </w:rPr>
        <w:t>ג</w:t>
      </w:r>
      <w:r w:rsidRPr="00B3647B">
        <w:rPr>
          <w:rFonts w:ascii="David" w:hAnsi="David" w:cs="David"/>
          <w:b/>
          <w:bCs/>
          <w:rtl/>
        </w:rPr>
        <w:t xml:space="preserve">' למכרז </w:t>
      </w:r>
      <w:r w:rsidRPr="00B3647B">
        <w:rPr>
          <w:rFonts w:ascii="David" w:hAnsi="David" w:cs="David"/>
          <w:rtl/>
        </w:rPr>
        <w:t>("</w:t>
      </w:r>
      <w:r w:rsidRPr="00B3647B">
        <w:rPr>
          <w:rFonts w:ascii="David" w:hAnsi="David" w:cs="David"/>
          <w:b/>
          <w:bCs/>
          <w:rtl/>
        </w:rPr>
        <w:t>מפרט השירותים</w:t>
      </w:r>
      <w:r w:rsidRPr="00B3647B">
        <w:rPr>
          <w:rFonts w:ascii="David" w:hAnsi="David" w:cs="David"/>
          <w:rtl/>
        </w:rPr>
        <w:t xml:space="preserve">"). </w:t>
      </w:r>
    </w:p>
    <w:p w14:paraId="4BED9BB5" w14:textId="61188981" w:rsidR="004D65D9" w:rsidRPr="00B3647B" w:rsidRDefault="00E60C18" w:rsidP="00B1726C">
      <w:pPr>
        <w:numPr>
          <w:ilvl w:val="0"/>
          <w:numId w:val="106"/>
        </w:numPr>
        <w:spacing w:before="240" w:after="240" w:line="276" w:lineRule="auto"/>
        <w:rPr>
          <w:rFonts w:ascii="David" w:hAnsi="David" w:cs="David"/>
        </w:rPr>
      </w:pPr>
      <w:r w:rsidRPr="00B3647B">
        <w:rPr>
          <w:rFonts w:ascii="David" w:hAnsi="David" w:cs="David"/>
          <w:rtl/>
        </w:rPr>
        <w:t xml:space="preserve">מובהר בזה, כי בכוונת המינהל להתקשר עם </w:t>
      </w:r>
      <w:r w:rsidR="003A1D62" w:rsidRPr="00B3647B">
        <w:rPr>
          <w:rFonts w:ascii="David" w:hAnsi="David" w:cs="David"/>
          <w:rtl/>
        </w:rPr>
        <w:t>זוכה</w:t>
      </w:r>
      <w:r w:rsidRPr="00B3647B">
        <w:rPr>
          <w:rFonts w:ascii="David" w:hAnsi="David" w:cs="David"/>
          <w:rtl/>
        </w:rPr>
        <w:t xml:space="preserve"> אחד</w:t>
      </w:r>
      <w:r w:rsidR="00A47B29">
        <w:rPr>
          <w:rFonts w:ascii="David" w:hAnsi="David" w:cs="David" w:hint="cs"/>
          <w:rtl/>
        </w:rPr>
        <w:t xml:space="preserve"> או יותר</w:t>
      </w:r>
      <w:r w:rsidRPr="00B3647B">
        <w:rPr>
          <w:rFonts w:ascii="David" w:hAnsi="David" w:cs="David"/>
          <w:rtl/>
        </w:rPr>
        <w:t>, אשר יעמ</w:t>
      </w:r>
      <w:r w:rsidR="00A47B29">
        <w:rPr>
          <w:rFonts w:ascii="David" w:hAnsi="David" w:cs="David" w:hint="cs"/>
          <w:rtl/>
        </w:rPr>
        <w:t>דו</w:t>
      </w:r>
      <w:r w:rsidRPr="00B3647B">
        <w:rPr>
          <w:rFonts w:ascii="David" w:hAnsi="David" w:cs="David"/>
          <w:rtl/>
        </w:rPr>
        <w:t xml:space="preserve"> בכל הדרישות המקדמיות, כפי שנקבעו במסמכי ההזמנה וכן, יתקיימו בו, כל יתר התנאים והדרישות המפורטים במסמכי </w:t>
      </w:r>
      <w:r w:rsidR="003A1D62" w:rsidRPr="00B3647B">
        <w:rPr>
          <w:rFonts w:ascii="David" w:hAnsi="David" w:cs="David"/>
          <w:rtl/>
        </w:rPr>
        <w:t>המכרז</w:t>
      </w:r>
      <w:r w:rsidR="00EA6AAF">
        <w:rPr>
          <w:rFonts w:ascii="David" w:hAnsi="David" w:cs="David" w:hint="cs"/>
          <w:rtl/>
        </w:rPr>
        <w:t xml:space="preserve">, </w:t>
      </w:r>
      <w:r w:rsidR="00EA6AAF" w:rsidRPr="00EA6AAF">
        <w:rPr>
          <w:rFonts w:ascii="David" w:hAnsi="David" w:cs="David"/>
          <w:rtl/>
        </w:rPr>
        <w:t xml:space="preserve"> </w:t>
      </w:r>
      <w:r w:rsidR="00EA6AAF" w:rsidRPr="00B3647B">
        <w:rPr>
          <w:rFonts w:ascii="David" w:hAnsi="David" w:cs="David"/>
          <w:rtl/>
        </w:rPr>
        <w:t xml:space="preserve">ושהצעותיהם מסבות את מירב היתרונות </w:t>
      </w:r>
      <w:proofErr w:type="spellStart"/>
      <w:r w:rsidR="00EA6AAF" w:rsidRPr="00B3647B">
        <w:rPr>
          <w:rFonts w:ascii="David" w:hAnsi="David" w:cs="David"/>
          <w:rtl/>
        </w:rPr>
        <w:t>למינהל</w:t>
      </w:r>
      <w:proofErr w:type="spellEnd"/>
      <w:r w:rsidR="00EA6AAF" w:rsidRPr="00B3647B">
        <w:rPr>
          <w:rFonts w:ascii="David" w:hAnsi="David" w:cs="David"/>
          <w:rtl/>
        </w:rPr>
        <w:t>.</w:t>
      </w:r>
    </w:p>
    <w:p w14:paraId="1554E420" w14:textId="77777777" w:rsidR="004D65D9" w:rsidRPr="00B3647B" w:rsidRDefault="00E60C18" w:rsidP="00B1726C">
      <w:pPr>
        <w:numPr>
          <w:ilvl w:val="0"/>
          <w:numId w:val="106"/>
        </w:numPr>
        <w:spacing w:before="240" w:after="240" w:line="276" w:lineRule="auto"/>
        <w:rPr>
          <w:rFonts w:ascii="David" w:hAnsi="David" w:cs="David"/>
        </w:rPr>
      </w:pPr>
      <w:r w:rsidRPr="00B3647B">
        <w:rPr>
          <w:rFonts w:ascii="David" w:hAnsi="David" w:cs="David"/>
          <w:rtl/>
        </w:rPr>
        <w:t xml:space="preserve">מובהר כי מכרז זה פתוח למציעים </w:t>
      </w:r>
      <w:r w:rsidR="0044791F">
        <w:rPr>
          <w:rFonts w:ascii="David" w:hAnsi="David" w:cs="David" w:hint="cs"/>
          <w:rtl/>
        </w:rPr>
        <w:t>ישראליים</w:t>
      </w:r>
      <w:r w:rsidR="00786602">
        <w:rPr>
          <w:rFonts w:ascii="David" w:hAnsi="David" w:cs="David" w:hint="cs"/>
          <w:rtl/>
        </w:rPr>
        <w:t xml:space="preserve"> בלבד.</w:t>
      </w:r>
      <w:r w:rsidRPr="00B3647B">
        <w:rPr>
          <w:rFonts w:ascii="David" w:hAnsi="David" w:cs="David"/>
          <w:rtl/>
        </w:rPr>
        <w:t xml:space="preserve"> </w:t>
      </w:r>
    </w:p>
    <w:p w14:paraId="74C06D06" w14:textId="79BE9958" w:rsidR="004D65D9" w:rsidRPr="00B3647B" w:rsidRDefault="00E60C18" w:rsidP="00B1726C">
      <w:pPr>
        <w:numPr>
          <w:ilvl w:val="0"/>
          <w:numId w:val="106"/>
        </w:numPr>
        <w:spacing w:before="240" w:after="240" w:line="276" w:lineRule="auto"/>
        <w:rPr>
          <w:rFonts w:ascii="David" w:hAnsi="David" w:cs="David"/>
        </w:rPr>
      </w:pPr>
      <w:r w:rsidRPr="00B3647B">
        <w:rPr>
          <w:rFonts w:ascii="David" w:hAnsi="David" w:cs="David"/>
          <w:rtl/>
        </w:rPr>
        <w:t xml:space="preserve">איש הקשר </w:t>
      </w:r>
      <w:r w:rsidR="00B2506F" w:rsidRPr="00B3647B">
        <w:rPr>
          <w:rFonts w:ascii="David" w:hAnsi="David" w:cs="David"/>
          <w:rtl/>
        </w:rPr>
        <w:t xml:space="preserve">(המקשר) </w:t>
      </w:r>
      <w:r w:rsidRPr="00B3647B">
        <w:rPr>
          <w:rFonts w:ascii="David" w:hAnsi="David" w:cs="David"/>
          <w:rtl/>
        </w:rPr>
        <w:t xml:space="preserve">בכל הנוגע למכרז הינו </w:t>
      </w:r>
      <w:r w:rsidR="003B0104" w:rsidRPr="00B3647B">
        <w:rPr>
          <w:rFonts w:ascii="David" w:hAnsi="David" w:cs="David"/>
          <w:b/>
          <w:bCs/>
          <w:u w:val="single"/>
          <w:rtl/>
        </w:rPr>
        <w:t xml:space="preserve">מר </w:t>
      </w:r>
      <w:r w:rsidR="00786602">
        <w:rPr>
          <w:rFonts w:ascii="David" w:hAnsi="David" w:cs="David" w:hint="cs"/>
          <w:b/>
          <w:bCs/>
          <w:u w:val="single"/>
          <w:rtl/>
        </w:rPr>
        <w:t>אלעד עזרא</w:t>
      </w:r>
      <w:r w:rsidR="003B0104" w:rsidRPr="00B3647B">
        <w:rPr>
          <w:rFonts w:ascii="David" w:hAnsi="David" w:cs="David"/>
          <w:rtl/>
        </w:rPr>
        <w:t xml:space="preserve"> </w:t>
      </w:r>
      <w:r w:rsidR="00A24539" w:rsidRPr="00B3647B">
        <w:rPr>
          <w:rFonts w:ascii="David" w:hAnsi="David" w:cs="David"/>
          <w:rtl/>
        </w:rPr>
        <w:t>בדואר אלקטרוני</w:t>
      </w:r>
      <w:r w:rsidR="00055259">
        <w:rPr>
          <w:rFonts w:ascii="David" w:hAnsi="David" w:cs="David" w:hint="cs"/>
          <w:b/>
          <w:bCs/>
          <w:rtl/>
        </w:rPr>
        <w:t xml:space="preserve"> </w:t>
      </w:r>
      <w:r w:rsidR="007A05CC" w:rsidRPr="007A05CC">
        <w:rPr>
          <w:rFonts w:ascii="David" w:hAnsi="David" w:cs="David"/>
          <w:b/>
          <w:bCs/>
        </w:rPr>
        <w:t>EladE@npa.org.il</w:t>
      </w:r>
    </w:p>
    <w:p w14:paraId="15237160" w14:textId="5C8A6EC3" w:rsidR="00CE64B5" w:rsidRPr="00B3647B" w:rsidRDefault="000F4301" w:rsidP="00B1726C">
      <w:pPr>
        <w:numPr>
          <w:ilvl w:val="0"/>
          <w:numId w:val="106"/>
        </w:numPr>
        <w:spacing w:before="240" w:after="240" w:line="276" w:lineRule="auto"/>
        <w:rPr>
          <w:rFonts w:ascii="David" w:hAnsi="David" w:cs="David"/>
        </w:rPr>
      </w:pPr>
      <w:r>
        <w:rPr>
          <w:rFonts w:ascii="David" w:hAnsi="David" w:cs="David" w:hint="cs"/>
          <w:rtl/>
        </w:rPr>
        <w:t xml:space="preserve">במקרה של </w:t>
      </w:r>
      <w:r w:rsidR="00E60C18" w:rsidRPr="00B3647B">
        <w:rPr>
          <w:rFonts w:ascii="David" w:hAnsi="David" w:cs="David"/>
          <w:rtl/>
        </w:rPr>
        <w:t>סתירה בין האמור בסעיף</w:t>
      </w:r>
      <w:r w:rsidR="00DF1F7B" w:rsidRPr="00B3647B">
        <w:rPr>
          <w:rFonts w:ascii="David" w:hAnsi="David" w:cs="David"/>
          <w:rtl/>
        </w:rPr>
        <w:t xml:space="preserve"> זה (המינהלה) </w:t>
      </w:r>
      <w:r w:rsidR="00E60C18" w:rsidRPr="00B3647B">
        <w:rPr>
          <w:rFonts w:ascii="David" w:hAnsi="David" w:cs="David"/>
          <w:rtl/>
        </w:rPr>
        <w:t xml:space="preserve">לבין האמור בכל מקום אחר במסמכי המכרז </w:t>
      </w:r>
      <w:r>
        <w:rPr>
          <w:rFonts w:ascii="David" w:hAnsi="David" w:cs="David" w:hint="cs"/>
          <w:rtl/>
        </w:rPr>
        <w:t xml:space="preserve">תגבר </w:t>
      </w:r>
      <w:r w:rsidR="00E60C18" w:rsidRPr="00B3647B">
        <w:rPr>
          <w:rFonts w:ascii="David" w:hAnsi="David" w:cs="David"/>
          <w:rtl/>
        </w:rPr>
        <w:t xml:space="preserve">ההוראה המיטיבה עם </w:t>
      </w:r>
      <w:proofErr w:type="spellStart"/>
      <w:r w:rsidR="00E60C18" w:rsidRPr="00B3647B">
        <w:rPr>
          <w:rFonts w:ascii="David" w:hAnsi="David" w:cs="David"/>
          <w:rtl/>
        </w:rPr>
        <w:t>המינהל</w:t>
      </w:r>
      <w:proofErr w:type="spellEnd"/>
      <w:r w:rsidR="00E60C18" w:rsidRPr="00B3647B">
        <w:rPr>
          <w:rFonts w:ascii="David" w:hAnsi="David" w:cs="David"/>
          <w:rtl/>
        </w:rPr>
        <w:t>.</w:t>
      </w:r>
    </w:p>
    <w:p w14:paraId="0BC11C76" w14:textId="77777777" w:rsidR="00DF1F7B" w:rsidRPr="00B3647B" w:rsidRDefault="00E60C18" w:rsidP="00B1726C">
      <w:pPr>
        <w:numPr>
          <w:ilvl w:val="0"/>
          <w:numId w:val="106"/>
        </w:numPr>
        <w:spacing w:before="240" w:after="240" w:line="276" w:lineRule="auto"/>
        <w:rPr>
          <w:rFonts w:ascii="David" w:hAnsi="David" w:cs="David"/>
        </w:rPr>
      </w:pPr>
      <w:r w:rsidRPr="00B3647B">
        <w:rPr>
          <w:rFonts w:ascii="David" w:hAnsi="David" w:cs="David"/>
          <w:rtl/>
        </w:rPr>
        <w:t xml:space="preserve">לאחר הודעת הזכייה בין המינהל לבין הספק ייחתם הסכם בנוסח המצורף למסמכי ההזמנה, </w:t>
      </w:r>
      <w:r w:rsidR="00E069EC" w:rsidRPr="00B3647B">
        <w:rPr>
          <w:rFonts w:ascii="David" w:hAnsi="David" w:cs="David" w:hint="cs"/>
          <w:rtl/>
        </w:rPr>
        <w:t>כנספח ב'</w:t>
      </w:r>
      <w:r w:rsidRPr="00B3647B">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0A6D9145" w14:textId="77777777" w:rsidR="00CE64B5" w:rsidRPr="00B3647B" w:rsidRDefault="00E60C18" w:rsidP="00B1726C">
      <w:pPr>
        <w:numPr>
          <w:ilvl w:val="0"/>
          <w:numId w:val="106"/>
        </w:numPr>
        <w:spacing w:before="240" w:after="240" w:line="276" w:lineRule="auto"/>
        <w:rPr>
          <w:rFonts w:ascii="David" w:hAnsi="David" w:cs="David"/>
        </w:rPr>
      </w:pPr>
      <w:r w:rsidRPr="00B3647B">
        <w:rPr>
          <w:rFonts w:ascii="David" w:hAnsi="David" w:cs="David"/>
          <w:rtl/>
        </w:rPr>
        <w:t xml:space="preserve">ההסכם המצורף משמש כבסיס להתקשרות המשפטית אשר תהיה בין </w:t>
      </w:r>
      <w:r w:rsidR="00C86A70" w:rsidRPr="00B3647B">
        <w:rPr>
          <w:rFonts w:ascii="David" w:hAnsi="David" w:cs="David"/>
          <w:rtl/>
        </w:rPr>
        <w:t xml:space="preserve">הזוכה </w:t>
      </w:r>
      <w:r w:rsidRPr="00B3647B">
        <w:rPr>
          <w:rFonts w:ascii="David" w:hAnsi="David" w:cs="David"/>
          <w:rtl/>
        </w:rPr>
        <w:t xml:space="preserve">לבין </w:t>
      </w:r>
      <w:r w:rsidR="00C86A70" w:rsidRPr="00B3647B">
        <w:rPr>
          <w:rFonts w:ascii="David" w:hAnsi="David" w:cs="David"/>
          <w:rtl/>
        </w:rPr>
        <w:t>המינהל</w:t>
      </w:r>
      <w:r w:rsidR="00A64638" w:rsidRPr="00B3647B">
        <w:rPr>
          <w:rFonts w:ascii="David" w:hAnsi="David" w:cs="David" w:hint="cs"/>
          <w:rtl/>
        </w:rPr>
        <w:t xml:space="preserve">. </w:t>
      </w:r>
      <w:r w:rsidRPr="00B3647B">
        <w:rPr>
          <w:rFonts w:ascii="David" w:hAnsi="David" w:cs="David"/>
          <w:rtl/>
        </w:rPr>
        <w:t xml:space="preserve">המציע נדרש להכיר את ההסכם, לבדוק אותו, וללמוד את התחייבויותיו. עצם הגשת ההצעה תהיה ראיה סופית ומכרעת להסכמתו של המציע </w:t>
      </w:r>
      <w:r w:rsidR="00C86A70" w:rsidRPr="00B3647B">
        <w:rPr>
          <w:rFonts w:ascii="David" w:hAnsi="David" w:cs="David"/>
          <w:rtl/>
        </w:rPr>
        <w:t xml:space="preserve">הזוכה </w:t>
      </w:r>
      <w:r w:rsidRPr="00B3647B">
        <w:rPr>
          <w:rFonts w:ascii="David" w:hAnsi="David" w:cs="David"/>
          <w:rtl/>
        </w:rPr>
        <w:t>להתקשרות על בסיס הסכם זה, על מסמכיו.</w:t>
      </w:r>
    </w:p>
    <w:p w14:paraId="286AB299" w14:textId="77777777" w:rsidR="00CE64B5" w:rsidRPr="00B3647B" w:rsidRDefault="00E60C18" w:rsidP="00B1726C">
      <w:pPr>
        <w:numPr>
          <w:ilvl w:val="0"/>
          <w:numId w:val="106"/>
        </w:numPr>
        <w:spacing w:before="240" w:after="240" w:line="276" w:lineRule="auto"/>
        <w:rPr>
          <w:rFonts w:ascii="David" w:hAnsi="David" w:cs="David"/>
        </w:rPr>
      </w:pPr>
      <w:r w:rsidRPr="00B3647B">
        <w:rPr>
          <w:rFonts w:ascii="David" w:hAnsi="David" w:cs="David"/>
          <w:rtl/>
        </w:rPr>
        <w:t>ההתקשרות עם ה</w:t>
      </w:r>
      <w:r w:rsidR="004B1D41" w:rsidRPr="00B3647B">
        <w:rPr>
          <w:rFonts w:ascii="David" w:hAnsi="David" w:cs="David"/>
          <w:rtl/>
        </w:rPr>
        <w:t>זוכה</w:t>
      </w:r>
      <w:r w:rsidRPr="00B3647B">
        <w:rPr>
          <w:rFonts w:ascii="David" w:hAnsi="David" w:cs="David"/>
          <w:rtl/>
        </w:rPr>
        <w:t xml:space="preserve"> תיעשה בכפוף לקבלת כל האישורים הנדרשים, לרבות אישור ועדת המכרזים של המינהל. הזוכה יעבוד מול </w:t>
      </w:r>
      <w:r w:rsidR="00A64638" w:rsidRPr="00B3647B">
        <w:rPr>
          <w:rFonts w:ascii="David" w:hAnsi="David" w:cs="David" w:hint="cs"/>
          <w:rtl/>
        </w:rPr>
        <w:t xml:space="preserve">יחידת </w:t>
      </w:r>
      <w:r w:rsidR="00BB6D19" w:rsidRPr="00B3647B">
        <w:rPr>
          <w:rFonts w:ascii="David" w:hAnsi="David" w:cs="David"/>
          <w:rtl/>
        </w:rPr>
        <w:t xml:space="preserve">קמ"ט </w:t>
      </w:r>
      <w:r w:rsidR="00C9433A">
        <w:rPr>
          <w:rFonts w:ascii="David" w:hAnsi="David" w:cs="David" w:hint="cs"/>
          <w:rtl/>
        </w:rPr>
        <w:t>איכות סביבה</w:t>
      </w:r>
      <w:r w:rsidRPr="00B3647B">
        <w:rPr>
          <w:rFonts w:ascii="David" w:hAnsi="David" w:cs="David"/>
          <w:rtl/>
        </w:rPr>
        <w:t xml:space="preserve">, על פי נהלי המינהל ובהתאם לתחומי הפעילות המפורטים </w:t>
      </w:r>
      <w:r w:rsidR="003A32FC" w:rsidRPr="00B3647B">
        <w:rPr>
          <w:rFonts w:ascii="David" w:hAnsi="David" w:cs="David"/>
          <w:rtl/>
        </w:rPr>
        <w:t>במפרט</w:t>
      </w:r>
      <w:r w:rsidRPr="00B3647B">
        <w:rPr>
          <w:rFonts w:ascii="David" w:hAnsi="David" w:cs="David"/>
          <w:rtl/>
        </w:rPr>
        <w:t xml:space="preserve"> </w:t>
      </w:r>
      <w:r w:rsidR="00DF1F7B" w:rsidRPr="00B3647B">
        <w:rPr>
          <w:rFonts w:ascii="David" w:hAnsi="David" w:cs="David"/>
          <w:rtl/>
        </w:rPr>
        <w:t>השירותים</w:t>
      </w:r>
      <w:r w:rsidR="00924059" w:rsidRPr="00B3647B">
        <w:rPr>
          <w:rFonts w:ascii="David" w:hAnsi="David" w:cs="David"/>
          <w:rtl/>
        </w:rPr>
        <w:t xml:space="preserve"> (נספח </w:t>
      </w:r>
      <w:r w:rsidR="00E069EC" w:rsidRPr="00B3647B">
        <w:rPr>
          <w:rFonts w:ascii="David" w:hAnsi="David" w:cs="David" w:hint="eastAsia"/>
          <w:rtl/>
        </w:rPr>
        <w:t>ג</w:t>
      </w:r>
      <w:r w:rsidR="00924059" w:rsidRPr="00B3647B">
        <w:rPr>
          <w:rFonts w:ascii="David" w:hAnsi="David" w:cs="David"/>
          <w:rtl/>
        </w:rPr>
        <w:t>')</w:t>
      </w:r>
      <w:r w:rsidRPr="00B3647B">
        <w:rPr>
          <w:rFonts w:ascii="David" w:hAnsi="David" w:cs="David"/>
          <w:rtl/>
        </w:rPr>
        <w:t>.</w:t>
      </w:r>
    </w:p>
    <w:p w14:paraId="205269B5" w14:textId="77777777" w:rsidR="001D7EAC" w:rsidRPr="00B3647B" w:rsidRDefault="001D7EAC" w:rsidP="00F55710">
      <w:pPr>
        <w:spacing w:before="240" w:after="240" w:line="276" w:lineRule="auto"/>
        <w:ind w:left="720"/>
        <w:rPr>
          <w:rFonts w:ascii="David" w:hAnsi="David" w:cs="David"/>
          <w:rtl/>
        </w:rPr>
      </w:pPr>
    </w:p>
    <w:p w14:paraId="14ADFB3B" w14:textId="77777777" w:rsidR="00CE64B5" w:rsidRPr="00B3647B" w:rsidRDefault="00E60C18" w:rsidP="006C0EAA">
      <w:pPr>
        <w:pStyle w:val="12"/>
      </w:pPr>
      <w:bookmarkStart w:id="12" w:name="_Toc96850473"/>
      <w:bookmarkStart w:id="13" w:name="_Toc100425016"/>
      <w:r w:rsidRPr="00B3647B">
        <w:rPr>
          <w:rtl/>
        </w:rPr>
        <w:t xml:space="preserve">קבלת מסמכי המכרז </w:t>
      </w:r>
      <w:r w:rsidR="0094648B" w:rsidRPr="00B3647B">
        <w:rPr>
          <w:rtl/>
        </w:rPr>
        <w:t>ו</w:t>
      </w:r>
      <w:r w:rsidRPr="00B3647B">
        <w:rPr>
          <w:rtl/>
        </w:rPr>
        <w:t>שאלות הבהרה</w:t>
      </w:r>
      <w:bookmarkEnd w:id="12"/>
      <w:bookmarkEnd w:id="13"/>
    </w:p>
    <w:p w14:paraId="718BBBEE" w14:textId="77777777" w:rsidR="00B43B83" w:rsidRDefault="00E60C18" w:rsidP="00D80FFA">
      <w:pPr>
        <w:pStyle w:val="af0"/>
        <w:numPr>
          <w:ilvl w:val="0"/>
          <w:numId w:val="121"/>
        </w:numPr>
        <w:spacing w:before="240" w:after="240" w:line="276" w:lineRule="auto"/>
        <w:contextualSpacing w:val="0"/>
        <w:rPr>
          <w:rFonts w:ascii="David" w:hAnsi="David" w:cs="David"/>
        </w:rPr>
      </w:pPr>
      <w:r w:rsidRPr="00D80FFA">
        <w:rPr>
          <w:rFonts w:ascii="David" w:hAnsi="David" w:cs="David"/>
          <w:b/>
          <w:bCs/>
          <w:u w:val="single"/>
          <w:rtl/>
        </w:rPr>
        <w:t>קבלת מסמכי המכרז</w:t>
      </w:r>
      <w:r w:rsidRPr="00E61871">
        <w:rPr>
          <w:rFonts w:ascii="David" w:hAnsi="David" w:cs="David"/>
          <w:rtl/>
        </w:rPr>
        <w:t>:</w:t>
      </w:r>
    </w:p>
    <w:p w14:paraId="18B58DD4" w14:textId="52A0191C" w:rsidR="00B43B83" w:rsidRDefault="00E60C18" w:rsidP="00D80FFA">
      <w:pPr>
        <w:pStyle w:val="af0"/>
        <w:spacing w:before="240" w:after="240" w:line="276" w:lineRule="auto"/>
        <w:contextualSpacing w:val="0"/>
        <w:rPr>
          <w:rFonts w:ascii="David" w:hAnsi="David" w:cs="David"/>
          <w:rtl/>
        </w:rPr>
      </w:pPr>
      <w:r w:rsidRPr="00E61871">
        <w:rPr>
          <w:rFonts w:ascii="David" w:hAnsi="David" w:cs="David"/>
          <w:rtl/>
        </w:rPr>
        <w:t>את מסמכי המכרז ניתן להוריד מאתר האינטרנט של מינהל הרכש הממשלתי (</w:t>
      </w:r>
      <w:hyperlink r:id="rId12" w:history="1">
        <w:r w:rsidRPr="00E61871">
          <w:rPr>
            <w:rStyle w:val="Hyperlink"/>
            <w:rFonts w:ascii="David" w:hAnsi="David" w:cs="David"/>
          </w:rPr>
          <w:t>WWW.mr.gov.il</w:t>
        </w:r>
      </w:hyperlink>
      <w:r w:rsidRPr="00E61871">
        <w:rPr>
          <w:rFonts w:ascii="David" w:hAnsi="David" w:cs="David"/>
          <w:rtl/>
        </w:rPr>
        <w:t>)</w:t>
      </w:r>
      <w:r w:rsidRPr="00E61871">
        <w:rPr>
          <w:rFonts w:ascii="David" w:hAnsi="David" w:cs="David"/>
        </w:rPr>
        <w:t xml:space="preserve"> </w:t>
      </w:r>
      <w:r w:rsidRPr="00E61871">
        <w:rPr>
          <w:rFonts w:ascii="David" w:hAnsi="David" w:cs="David"/>
          <w:rtl/>
        </w:rPr>
        <w:t xml:space="preserve">תחת הלשונית: "מכרזים" &gt; מתאם פעולות הממשלה בשטחים – מינהל אזרחי איו"ש &gt; מכרז פומבי </w:t>
      </w:r>
      <w:r w:rsidR="002873A1">
        <w:rPr>
          <w:rFonts w:ascii="David" w:hAnsi="David" w:cs="David"/>
          <w:rtl/>
        </w:rPr>
        <w:t>7/25</w:t>
      </w:r>
      <w:r>
        <w:rPr>
          <w:rFonts w:ascii="David" w:hAnsi="David" w:cs="David" w:hint="cs"/>
          <w:rtl/>
        </w:rPr>
        <w:t>.</w:t>
      </w:r>
    </w:p>
    <w:p w14:paraId="37403A7F" w14:textId="77777777" w:rsidR="00B43B83" w:rsidRPr="00D80FFA" w:rsidRDefault="00E60C18" w:rsidP="00D80FFA">
      <w:pPr>
        <w:pStyle w:val="af0"/>
        <w:numPr>
          <w:ilvl w:val="0"/>
          <w:numId w:val="121"/>
        </w:numPr>
        <w:spacing w:before="240" w:after="240" w:line="276" w:lineRule="auto"/>
        <w:contextualSpacing w:val="0"/>
        <w:rPr>
          <w:rFonts w:ascii="David" w:hAnsi="David" w:cs="David"/>
          <w:b/>
          <w:bCs/>
          <w:u w:val="single"/>
        </w:rPr>
      </w:pPr>
      <w:r w:rsidRPr="00D80FFA">
        <w:rPr>
          <w:rFonts w:ascii="David" w:hAnsi="David" w:cs="David"/>
          <w:b/>
          <w:bCs/>
          <w:u w:val="single"/>
          <w:rtl/>
        </w:rPr>
        <w:t>אופן הגשת שאלות הבהרה והגשת הצעה למכרז:</w:t>
      </w:r>
    </w:p>
    <w:p w14:paraId="3610F5C6" w14:textId="77777777" w:rsidR="00B43B83" w:rsidRDefault="00E60C18" w:rsidP="00D80FFA">
      <w:pPr>
        <w:pStyle w:val="af0"/>
        <w:numPr>
          <w:ilvl w:val="0"/>
          <w:numId w:val="122"/>
        </w:numPr>
        <w:spacing w:before="240" w:after="240" w:line="276" w:lineRule="auto"/>
        <w:contextualSpacing w:val="0"/>
        <w:rPr>
          <w:rFonts w:ascii="David" w:hAnsi="David" w:cs="David"/>
        </w:rPr>
      </w:pPr>
      <w:r w:rsidRPr="00E61871">
        <w:rPr>
          <w:rFonts w:ascii="David" w:hAnsi="David" w:cs="David"/>
          <w:rtl/>
        </w:rPr>
        <w:t xml:space="preserve">הגשת ההצעות למכרז תבוצע באופן מקוון, באמצעות מערכת יהלום.  </w:t>
      </w:r>
    </w:p>
    <w:p w14:paraId="43B18C63" w14:textId="77777777" w:rsidR="00B43B83" w:rsidRDefault="00E60C18" w:rsidP="00D80FFA">
      <w:pPr>
        <w:pStyle w:val="af0"/>
        <w:numPr>
          <w:ilvl w:val="0"/>
          <w:numId w:val="122"/>
        </w:numPr>
        <w:spacing w:before="240" w:after="240" w:line="276" w:lineRule="auto"/>
        <w:contextualSpacing w:val="0"/>
        <w:rPr>
          <w:rFonts w:ascii="David" w:hAnsi="David" w:cs="David"/>
        </w:rPr>
      </w:pPr>
      <w:r w:rsidRPr="00E61871">
        <w:rPr>
          <w:rFonts w:ascii="David" w:hAnsi="David" w:cs="David"/>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"להגשת שאלות והצעות" בדף המכרז, על מנת לעבור למערכת.</w:t>
      </w:r>
    </w:p>
    <w:p w14:paraId="4152D459" w14:textId="77777777" w:rsidR="00B43B83" w:rsidRDefault="00E60C18" w:rsidP="00D80FFA">
      <w:pPr>
        <w:pStyle w:val="af0"/>
        <w:numPr>
          <w:ilvl w:val="0"/>
          <w:numId w:val="121"/>
        </w:numPr>
        <w:spacing w:before="240" w:after="240" w:line="276" w:lineRule="auto"/>
        <w:ind w:left="793"/>
        <w:contextualSpacing w:val="0"/>
        <w:rPr>
          <w:rFonts w:ascii="David" w:hAnsi="David" w:cs="David"/>
        </w:rPr>
      </w:pPr>
      <w:r w:rsidRPr="00D80FFA">
        <w:rPr>
          <w:rFonts w:ascii="David" w:hAnsi="David" w:cs="David"/>
          <w:b/>
          <w:bCs/>
          <w:u w:val="single"/>
          <w:rtl/>
        </w:rPr>
        <w:lastRenderedPageBreak/>
        <w:t>הליך הגשת שאלות והצעות במערכת כולל שני שלבים</w:t>
      </w:r>
      <w:r w:rsidRPr="00E61871">
        <w:rPr>
          <w:rFonts w:ascii="David" w:hAnsi="David" w:cs="David"/>
          <w:rtl/>
        </w:rPr>
        <w:t>:</w:t>
      </w:r>
    </w:p>
    <w:p w14:paraId="21A944A8" w14:textId="77777777" w:rsidR="00B43B83" w:rsidRDefault="00E60C18" w:rsidP="00D80FFA">
      <w:pPr>
        <w:pStyle w:val="af0"/>
        <w:numPr>
          <w:ilvl w:val="0"/>
          <w:numId w:val="123"/>
        </w:numPr>
        <w:spacing w:before="120" w:after="120" w:line="276" w:lineRule="auto"/>
        <w:ind w:left="1071" w:hanging="357"/>
        <w:contextualSpacing w:val="0"/>
        <w:rPr>
          <w:rFonts w:ascii="David" w:hAnsi="David" w:cs="David"/>
        </w:rPr>
      </w:pPr>
      <w:r w:rsidRPr="00E61871">
        <w:rPr>
          <w:rFonts w:ascii="David" w:hAnsi="David" w:cs="David"/>
          <w:rtl/>
        </w:rPr>
        <w:t>הזדהות של מגיש ההצעה באמצעות מערכת ההזדהות הלאומית.</w:t>
      </w:r>
      <w:r w:rsidRPr="00E61871">
        <w:rPr>
          <w:rFonts w:ascii="David" w:hAnsi="David" w:cs="David"/>
        </w:rPr>
        <w:t xml:space="preserve"> </w:t>
      </w:r>
    </w:p>
    <w:p w14:paraId="75BBB134" w14:textId="77777777" w:rsidR="00B43B83" w:rsidRDefault="00E60C18" w:rsidP="00D80FFA">
      <w:pPr>
        <w:pStyle w:val="af0"/>
        <w:numPr>
          <w:ilvl w:val="0"/>
          <w:numId w:val="123"/>
        </w:numPr>
        <w:spacing w:before="120" w:after="120" w:line="276" w:lineRule="auto"/>
        <w:ind w:left="1071" w:hanging="357"/>
        <w:contextualSpacing w:val="0"/>
        <w:rPr>
          <w:rFonts w:ascii="David" w:hAnsi="David" w:cs="David"/>
        </w:rPr>
      </w:pPr>
      <w:r w:rsidRPr="00E61871">
        <w:rPr>
          <w:rFonts w:ascii="David" w:hAnsi="David" w:cs="David"/>
          <w:rtl/>
        </w:rPr>
        <w:t xml:space="preserve">הגשת ההצעה בתיבת המכרזים במערכת יהלום. </w:t>
      </w:r>
    </w:p>
    <w:p w14:paraId="15168D25" w14:textId="77777777" w:rsidR="00B43B83" w:rsidRDefault="00E60C18" w:rsidP="00D80FFA">
      <w:pPr>
        <w:pStyle w:val="af0"/>
        <w:numPr>
          <w:ilvl w:val="0"/>
          <w:numId w:val="121"/>
        </w:numPr>
        <w:spacing w:before="240" w:after="240" w:line="276" w:lineRule="auto"/>
        <w:ind w:left="793"/>
        <w:contextualSpacing w:val="0"/>
        <w:rPr>
          <w:rFonts w:ascii="David" w:hAnsi="David" w:cs="David"/>
        </w:rPr>
      </w:pPr>
      <w:r w:rsidRPr="00D80FFA">
        <w:rPr>
          <w:rFonts w:ascii="David" w:hAnsi="David" w:cs="David"/>
          <w:b/>
          <w:bCs/>
          <w:u w:val="single"/>
          <w:rtl/>
        </w:rPr>
        <w:t>פעולות במערכת ההזדהות</w:t>
      </w:r>
      <w:r>
        <w:rPr>
          <w:rFonts w:ascii="David" w:hAnsi="David" w:cs="David" w:hint="cs"/>
          <w:rtl/>
        </w:rPr>
        <w:t>:</w:t>
      </w:r>
    </w:p>
    <w:p w14:paraId="1D318FAC" w14:textId="77777777" w:rsidR="00B43B83" w:rsidRDefault="00E60C18" w:rsidP="00D80FFA">
      <w:pPr>
        <w:pStyle w:val="af0"/>
        <w:numPr>
          <w:ilvl w:val="0"/>
          <w:numId w:val="124"/>
        </w:numPr>
        <w:spacing w:before="240" w:after="240" w:line="276" w:lineRule="auto"/>
        <w:ind w:left="1076"/>
        <w:contextualSpacing w:val="0"/>
        <w:rPr>
          <w:rFonts w:ascii="David" w:hAnsi="David" w:cs="David"/>
        </w:rPr>
      </w:pPr>
      <w:r w:rsidRPr="00E61871">
        <w:rPr>
          <w:rFonts w:ascii="David" w:hAnsi="David" w:cs="David"/>
          <w:rtl/>
        </w:rPr>
        <w:t xml:space="preserve">מגיש שאלות / הצעה, אשר טרם נרשם למערכת ההזדהות הלאומית, יידרש להירשם למערכת ולאחר השלמת תהליך ההרשמה, לאמת את זהותו לצורך מעבר לשלב הגשת ההצעות. </w:t>
      </w:r>
    </w:p>
    <w:p w14:paraId="11617B0D" w14:textId="77777777" w:rsidR="00B43B83" w:rsidRDefault="00E60C18" w:rsidP="00D80FFA">
      <w:pPr>
        <w:pStyle w:val="af0"/>
        <w:numPr>
          <w:ilvl w:val="0"/>
          <w:numId w:val="124"/>
        </w:numPr>
        <w:spacing w:before="240" w:after="240" w:line="276" w:lineRule="auto"/>
        <w:ind w:left="1076"/>
        <w:contextualSpacing w:val="0"/>
        <w:rPr>
          <w:rFonts w:ascii="David" w:hAnsi="David" w:cs="David"/>
        </w:rPr>
      </w:pPr>
      <w:r w:rsidRPr="00E61871">
        <w:rPr>
          <w:rFonts w:ascii="David" w:hAnsi="David" w:cs="David"/>
          <w:rtl/>
        </w:rPr>
        <w:t>מגיש שאלות / הצעה, אשר רשום למערכת ההזדהות הלאומית, יידרש לאמת את זהותו לצורך מעבר לשלב הגשת שאלות / הצעה.</w:t>
      </w:r>
    </w:p>
    <w:p w14:paraId="63BA52B9" w14:textId="77777777" w:rsidR="00B43B83" w:rsidRDefault="00E60C18" w:rsidP="00D80FFA">
      <w:pPr>
        <w:pStyle w:val="af0"/>
        <w:numPr>
          <w:ilvl w:val="0"/>
          <w:numId w:val="124"/>
        </w:numPr>
        <w:spacing w:before="240" w:after="240" w:line="276" w:lineRule="auto"/>
        <w:ind w:left="1076"/>
        <w:contextualSpacing w:val="0"/>
        <w:rPr>
          <w:rFonts w:ascii="David" w:hAnsi="David" w:cs="David"/>
        </w:rPr>
      </w:pPr>
      <w:r w:rsidRPr="00E61871">
        <w:rPr>
          <w:rFonts w:ascii="David" w:hAnsi="David" w:cs="David"/>
          <w:rtl/>
        </w:rPr>
        <w:t>בכל תקלה בהליך ההרשמה להזדהות הלאומית, או בתהליך ההזדהות, יש לפנות למוקד התמיכה של המערכת (טלפון - 1299, כתובת דואר אלקטרוני </w:t>
      </w:r>
      <w:r w:rsidRPr="00E61871">
        <w:rPr>
          <w:rFonts w:ascii="David" w:hAnsi="David" w:cs="David"/>
        </w:rPr>
        <w:t>moked@mail.gov.il</w:t>
      </w:r>
      <w:r w:rsidRPr="00E61871">
        <w:rPr>
          <w:rFonts w:ascii="David" w:hAnsi="David" w:cs="David"/>
          <w:rtl/>
        </w:rPr>
        <w:t>, טלפון נוסף </w:t>
      </w:r>
      <w:r w:rsidRPr="00E61871">
        <w:rPr>
          <w:rFonts w:ascii="David" w:hAnsi="David" w:cs="David"/>
        </w:rPr>
        <w:t>08-6863100</w:t>
      </w:r>
      <w:r w:rsidRPr="00E61871">
        <w:rPr>
          <w:rFonts w:ascii="David" w:hAnsi="David" w:cs="David"/>
          <w:rtl/>
        </w:rPr>
        <w:t xml:space="preserve">) </w:t>
      </w:r>
    </w:p>
    <w:p w14:paraId="7E047B77" w14:textId="77777777" w:rsidR="00B43B83" w:rsidRPr="00E61871" w:rsidRDefault="00E60C18" w:rsidP="00D80FFA">
      <w:pPr>
        <w:pStyle w:val="af0"/>
        <w:numPr>
          <w:ilvl w:val="0"/>
          <w:numId w:val="124"/>
        </w:numPr>
        <w:spacing w:before="240" w:after="240" w:line="276" w:lineRule="auto"/>
        <w:ind w:left="1076"/>
        <w:contextualSpacing w:val="0"/>
        <w:rPr>
          <w:rStyle w:val="Hyperlink"/>
          <w:rFonts w:ascii="David" w:hAnsi="David" w:cs="David"/>
          <w:color w:val="auto"/>
          <w:u w:val="none"/>
        </w:rPr>
      </w:pPr>
      <w:r w:rsidRPr="00E61871">
        <w:rPr>
          <w:rFonts w:ascii="David" w:hAnsi="David" w:cs="David"/>
          <w:rtl/>
        </w:rPr>
        <w:t>פרטים נוספים על אודות הליך ההרשמה</w:t>
      </w:r>
      <w:r w:rsidRPr="00E61871">
        <w:rPr>
          <w:rFonts w:ascii="David" w:hAnsi="David" w:cs="David"/>
          <w:rtl/>
        </w:rPr>
        <w:fldChar w:fldCharType="begin"/>
      </w:r>
      <w:r w:rsidRPr="00E61871">
        <w:rPr>
          <w:rFonts w:ascii="David" w:hAnsi="David" w:cs="David"/>
          <w:rtl/>
        </w:rPr>
        <w:instrText xml:space="preserve"> </w:instrText>
      </w:r>
      <w:r w:rsidRPr="00E61871">
        <w:rPr>
          <w:rFonts w:ascii="David" w:hAnsi="David" w:cs="David"/>
        </w:rPr>
        <w:instrText>HYPERLINK</w:instrText>
      </w:r>
      <w:r w:rsidRPr="00E61871">
        <w:rPr>
          <w:rFonts w:ascii="David" w:hAnsi="David" w:cs="David"/>
          <w:rtl/>
        </w:rPr>
        <w:instrText xml:space="preserve"> </w:instrText>
      </w:r>
      <w:r w:rsidRPr="00E61871">
        <w:rPr>
          <w:rFonts w:ascii="David" w:hAnsi="David" w:cs="David"/>
        </w:rPr>
        <w:instrText>https://protect.checkpoint.com/v2/___https://portal.gpa.gov.il/supplier/yahalom-teivadigitalit/___.YzJlOnJhdGFnOmM6bzowNTI1MzQ3MzJmNzBlN2JkMTEyOWNiMmI1NWJhZDJhZDo2OmNiY2Q6MjEwOWViMmFmYTA3ZjliNTUzYjEyOGJjZjg3MzZiODZiMjFmM2IwMzEwNmVhYWEyM2YzNjc4YWRiMjU0ZjQ1NzpwOlQ6Tg</w:instrText>
      </w:r>
      <w:r w:rsidRPr="00E61871">
        <w:rPr>
          <w:rFonts w:ascii="David" w:hAnsi="David" w:cs="David"/>
          <w:rtl/>
        </w:rPr>
        <w:instrText xml:space="preserve"> </w:instrText>
      </w:r>
      <w:r w:rsidRPr="00E61871">
        <w:rPr>
          <w:rFonts w:ascii="David" w:hAnsi="David" w:cs="David"/>
          <w:rtl/>
        </w:rPr>
        <w:fldChar w:fldCharType="separate"/>
      </w:r>
      <w:r w:rsidRPr="00E61871">
        <w:rPr>
          <w:rStyle w:val="Hyperlink"/>
          <w:rFonts w:ascii="David" w:hAnsi="David" w:cs="David"/>
          <w:rtl/>
        </w:rPr>
        <w:t xml:space="preserve"> מפורטים בקישור זה.</w:t>
      </w:r>
    </w:p>
    <w:p w14:paraId="0D017287" w14:textId="77777777" w:rsidR="00B43B83" w:rsidRDefault="00E60C18" w:rsidP="00D80FFA">
      <w:pPr>
        <w:pStyle w:val="af0"/>
        <w:numPr>
          <w:ilvl w:val="0"/>
          <w:numId w:val="124"/>
        </w:numPr>
        <w:spacing w:before="240" w:after="240" w:line="276" w:lineRule="auto"/>
        <w:ind w:left="1076"/>
        <w:contextualSpacing w:val="0"/>
        <w:rPr>
          <w:rFonts w:ascii="David" w:hAnsi="David" w:cs="David"/>
        </w:rPr>
      </w:pPr>
      <w:r w:rsidRPr="00E61871">
        <w:rPr>
          <w:rFonts w:ascii="David" w:hAnsi="David" w:cs="David"/>
          <w:rtl/>
        </w:rPr>
        <w:fldChar w:fldCharType="end"/>
      </w:r>
      <w:r w:rsidRPr="00E61871">
        <w:rPr>
          <w:rFonts w:ascii="David" w:hAnsi="David" w:cs="David"/>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30DF9F29" w14:textId="77777777" w:rsidR="00B43B83" w:rsidRPr="00D80FFA" w:rsidRDefault="00E60C18" w:rsidP="00D80FFA">
      <w:pPr>
        <w:pStyle w:val="af0"/>
        <w:numPr>
          <w:ilvl w:val="0"/>
          <w:numId w:val="121"/>
        </w:numPr>
        <w:spacing w:before="240" w:after="240" w:line="276" w:lineRule="auto"/>
        <w:contextualSpacing w:val="0"/>
        <w:rPr>
          <w:rFonts w:ascii="David" w:hAnsi="David" w:cs="David"/>
          <w:b/>
          <w:bCs/>
          <w:u w:val="single"/>
        </w:rPr>
      </w:pPr>
      <w:r w:rsidRPr="00D80FFA">
        <w:rPr>
          <w:rFonts w:ascii="David" w:hAnsi="David" w:cs="David"/>
          <w:b/>
          <w:bCs/>
          <w:u w:val="single"/>
          <w:rtl/>
        </w:rPr>
        <w:t>פעולות במערכת יהלום</w:t>
      </w:r>
    </w:p>
    <w:p w14:paraId="0DE9A94F" w14:textId="77777777" w:rsidR="00B43B83" w:rsidRDefault="00E60C18" w:rsidP="00D80FFA">
      <w:pPr>
        <w:pStyle w:val="af0"/>
        <w:numPr>
          <w:ilvl w:val="0"/>
          <w:numId w:val="125"/>
        </w:numPr>
        <w:spacing w:before="240" w:after="240" w:line="276" w:lineRule="auto"/>
        <w:ind w:left="1076"/>
        <w:contextualSpacing w:val="0"/>
        <w:rPr>
          <w:rFonts w:ascii="David" w:hAnsi="David" w:cs="David"/>
        </w:rPr>
      </w:pPr>
      <w:r w:rsidRPr="00E61871">
        <w:rPr>
          <w:rFonts w:ascii="David" w:hAnsi="David" w:cs="David"/>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58110521" w14:textId="77777777" w:rsidR="00B43B83" w:rsidRDefault="00E60C18" w:rsidP="00D80FFA">
      <w:pPr>
        <w:pStyle w:val="af0"/>
        <w:numPr>
          <w:ilvl w:val="0"/>
          <w:numId w:val="125"/>
        </w:numPr>
        <w:spacing w:before="240" w:after="240" w:line="276" w:lineRule="auto"/>
        <w:ind w:left="1076"/>
        <w:contextualSpacing w:val="0"/>
        <w:rPr>
          <w:rFonts w:ascii="David" w:hAnsi="David" w:cs="David"/>
        </w:rPr>
      </w:pPr>
      <w:r w:rsidRPr="00E61871">
        <w:rPr>
          <w:rFonts w:ascii="David" w:hAnsi="David" w:cs="David"/>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1FFE9D21" w14:textId="77777777" w:rsidR="00B43B83" w:rsidRDefault="00E60C18" w:rsidP="00D80FFA">
      <w:pPr>
        <w:pStyle w:val="af0"/>
        <w:numPr>
          <w:ilvl w:val="0"/>
          <w:numId w:val="125"/>
        </w:numPr>
        <w:spacing w:before="240" w:after="240" w:line="276" w:lineRule="auto"/>
        <w:ind w:left="1076"/>
        <w:contextualSpacing w:val="0"/>
        <w:rPr>
          <w:rFonts w:ascii="David" w:hAnsi="David" w:cs="David"/>
        </w:rPr>
      </w:pPr>
      <w:r w:rsidRPr="00E61871">
        <w:rPr>
          <w:rFonts w:ascii="David" w:hAnsi="David" w:cs="David"/>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05DEC22D" w14:textId="77777777" w:rsidR="00B43B83" w:rsidRDefault="00E60C18" w:rsidP="00D80FFA">
      <w:pPr>
        <w:pStyle w:val="af0"/>
        <w:numPr>
          <w:ilvl w:val="0"/>
          <w:numId w:val="125"/>
        </w:numPr>
        <w:spacing w:before="240" w:after="240" w:line="276" w:lineRule="auto"/>
        <w:ind w:left="1076"/>
        <w:contextualSpacing w:val="0"/>
        <w:rPr>
          <w:rFonts w:ascii="David" w:hAnsi="David" w:cs="David"/>
        </w:rPr>
      </w:pPr>
      <w:r w:rsidRPr="00E61871">
        <w:rPr>
          <w:rFonts w:ascii="David" w:hAnsi="David" w:cs="David"/>
          <w:color w:val="171717" w:themeColor="background2" w:themeShade="1A"/>
          <w:rtl/>
        </w:rPr>
        <w:t>מצי</w:t>
      </w:r>
      <w:r w:rsidRPr="00E61871">
        <w:rPr>
          <w:rFonts w:ascii="David" w:hAnsi="David" w:cs="David"/>
          <w:rtl/>
        </w:rPr>
        <w:t>ע יוכל לעדכן את הצעתו כל עוד לא חלף המועד האחרון להגשת הצעה.</w:t>
      </w:r>
    </w:p>
    <w:p w14:paraId="4DCBDAE4" w14:textId="77777777" w:rsidR="00B43B83" w:rsidRDefault="00E60C18" w:rsidP="00D80FFA">
      <w:pPr>
        <w:pStyle w:val="af0"/>
        <w:numPr>
          <w:ilvl w:val="0"/>
          <w:numId w:val="125"/>
        </w:numPr>
        <w:spacing w:before="240" w:after="240" w:line="276" w:lineRule="auto"/>
        <w:ind w:left="1076"/>
        <w:contextualSpacing w:val="0"/>
        <w:rPr>
          <w:rFonts w:ascii="David" w:hAnsi="David" w:cs="David"/>
        </w:rPr>
      </w:pPr>
      <w:r w:rsidRPr="00E61871">
        <w:rPr>
          <w:rFonts w:ascii="David" w:hAnsi="David" w:cs="David"/>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20992C8E" w14:textId="77777777" w:rsidR="00B43B83" w:rsidRDefault="00E60C18" w:rsidP="00D80FFA">
      <w:pPr>
        <w:pStyle w:val="af0"/>
        <w:numPr>
          <w:ilvl w:val="0"/>
          <w:numId w:val="125"/>
        </w:numPr>
        <w:spacing w:before="240" w:after="240" w:line="276" w:lineRule="auto"/>
        <w:ind w:left="1076"/>
        <w:contextualSpacing w:val="0"/>
        <w:rPr>
          <w:rFonts w:ascii="David" w:hAnsi="David" w:cs="David"/>
        </w:rPr>
      </w:pPr>
      <w:r w:rsidRPr="00E61871">
        <w:rPr>
          <w:rFonts w:ascii="David" w:hAnsi="David" w:cs="David"/>
          <w:rtl/>
        </w:rPr>
        <w:t>לא ניתן יהיה להגיש הצעות במערכת לאחר המועד האחרון להגשת הצעות.</w:t>
      </w:r>
    </w:p>
    <w:p w14:paraId="2F4F0141" w14:textId="77777777" w:rsidR="00B43B83" w:rsidRDefault="00E60C18" w:rsidP="00D80FFA">
      <w:pPr>
        <w:pStyle w:val="af0"/>
        <w:numPr>
          <w:ilvl w:val="0"/>
          <w:numId w:val="125"/>
        </w:numPr>
        <w:spacing w:before="240" w:after="240" w:line="276" w:lineRule="auto"/>
        <w:ind w:left="1076"/>
        <w:contextualSpacing w:val="0"/>
        <w:rPr>
          <w:rFonts w:ascii="David" w:hAnsi="David" w:cs="David"/>
        </w:rPr>
      </w:pPr>
      <w:r w:rsidRPr="00E61871">
        <w:rPr>
          <w:rFonts w:ascii="David" w:hAnsi="David" w:cs="David"/>
          <w:rtl/>
        </w:rPr>
        <w:t>במסגרת הגשת ההצעות במערכת, ישנן מגבלות טכניות שונות כגון:</w:t>
      </w:r>
    </w:p>
    <w:p w14:paraId="04EFE0E6" w14:textId="77777777" w:rsidR="00B43B83" w:rsidRDefault="00E60C18" w:rsidP="00D80FFA">
      <w:pPr>
        <w:pStyle w:val="af0"/>
        <w:numPr>
          <w:ilvl w:val="1"/>
          <w:numId w:val="125"/>
        </w:numPr>
        <w:spacing w:before="240" w:after="240" w:line="276" w:lineRule="auto"/>
        <w:ind w:left="1360"/>
        <w:contextualSpacing w:val="0"/>
        <w:rPr>
          <w:rFonts w:ascii="David" w:hAnsi="David" w:cs="David"/>
          <w:rtl/>
        </w:rPr>
      </w:pPr>
      <w:r w:rsidRPr="00E61871">
        <w:rPr>
          <w:rFonts w:ascii="David" w:hAnsi="David" w:cs="David"/>
          <w:rtl/>
        </w:rPr>
        <w:t xml:space="preserve">ניתן לעלות עד 10 קבצים, כאשר גודל מקסימאלי של כל קובץ (עד </w:t>
      </w:r>
      <w:r w:rsidRPr="00E61871">
        <w:rPr>
          <w:rFonts w:ascii="David" w:hAnsi="David" w:cs="David"/>
        </w:rPr>
        <w:t>15MB</w:t>
      </w:r>
      <w:r w:rsidRPr="00E61871">
        <w:rPr>
          <w:rFonts w:ascii="David" w:hAnsi="David" w:cs="David"/>
          <w:rtl/>
        </w:rPr>
        <w:t>).</w:t>
      </w:r>
    </w:p>
    <w:p w14:paraId="01939992" w14:textId="77777777" w:rsidR="00B43B83" w:rsidRDefault="00E60C18" w:rsidP="00D80FFA">
      <w:pPr>
        <w:pStyle w:val="af0"/>
        <w:numPr>
          <w:ilvl w:val="1"/>
          <w:numId w:val="125"/>
        </w:numPr>
        <w:spacing w:before="240" w:after="240" w:line="276" w:lineRule="auto"/>
        <w:ind w:left="1360"/>
        <w:contextualSpacing w:val="0"/>
        <w:rPr>
          <w:rFonts w:ascii="David" w:hAnsi="David" w:cs="David"/>
        </w:rPr>
      </w:pPr>
      <w:r w:rsidRPr="00E61871">
        <w:rPr>
          <w:rFonts w:ascii="David" w:hAnsi="David" w:cs="David"/>
          <w:rtl/>
        </w:rPr>
        <w:lastRenderedPageBreak/>
        <w:t>פרק הזמן שבו המערכת מתנתקת בהיעדר פעולה של משתמש (20 דקות ל-</w:t>
      </w:r>
      <w:r w:rsidRPr="00E61871">
        <w:rPr>
          <w:rFonts w:ascii="David" w:hAnsi="David" w:cs="David"/>
        </w:rPr>
        <w:t>Time out</w:t>
      </w:r>
      <w:r w:rsidRPr="00E61871">
        <w:rPr>
          <w:rFonts w:ascii="David" w:hAnsi="David" w:cs="David"/>
          <w:rtl/>
        </w:rPr>
        <w:t xml:space="preserve">) </w:t>
      </w:r>
    </w:p>
    <w:p w14:paraId="16772A7E" w14:textId="77777777" w:rsidR="00B43B83" w:rsidRDefault="00E60C18" w:rsidP="00D80FFA">
      <w:pPr>
        <w:pStyle w:val="af0"/>
        <w:numPr>
          <w:ilvl w:val="1"/>
          <w:numId w:val="125"/>
        </w:numPr>
        <w:spacing w:before="240" w:after="240" w:line="276" w:lineRule="auto"/>
        <w:ind w:left="1360"/>
        <w:contextualSpacing w:val="0"/>
        <w:rPr>
          <w:rFonts w:ascii="David" w:hAnsi="David" w:cs="David"/>
        </w:rPr>
      </w:pPr>
      <w:r w:rsidRPr="00E61871">
        <w:rPr>
          <w:rFonts w:ascii="David" w:hAnsi="David" w:cs="David"/>
          <w:rtl/>
        </w:rPr>
        <w:t xml:space="preserve">מגבלות טכניות נוספות - על מנת להכיר את שאר מגבלות המערכת, באחריות מגיש ההצעה לקרוא, מבעוד מועד, את </w:t>
      </w:r>
      <w:hyperlink r:id="rId13" w:history="1">
        <w:r w:rsidRPr="00E61871">
          <w:rPr>
            <w:rFonts w:ascii="David" w:hAnsi="David" w:cs="David"/>
            <w:rtl/>
          </w:rPr>
          <w:t>המדריך להגשת הצעות באמצעות תיבת מכרזים דיגיטלית</w:t>
        </w:r>
      </w:hyperlink>
      <w:r w:rsidRPr="00E61871">
        <w:rPr>
          <w:rFonts w:ascii="David" w:hAnsi="David" w:cs="David"/>
          <w:rtl/>
        </w:rPr>
        <w:t xml:space="preserve">. בנוסף, לרשותו של מגיש הצעה </w:t>
      </w:r>
      <w:hyperlink r:id="rId14" w:history="1">
        <w:r w:rsidRPr="00E61871">
          <w:rPr>
            <w:rStyle w:val="Hyperlink"/>
            <w:rFonts w:ascii="David" w:hAnsi="David" w:cs="David"/>
            <w:rtl/>
          </w:rPr>
          <w:t>חומרי הדרכה</w:t>
        </w:r>
      </w:hyperlink>
      <w:r w:rsidRPr="00E61871">
        <w:rPr>
          <w:rStyle w:val="Hyperlink"/>
          <w:rFonts w:ascii="David" w:hAnsi="David" w:cs="David"/>
          <w:rtl/>
        </w:rPr>
        <w:t>,</w:t>
      </w:r>
      <w:r w:rsidRPr="00E61871">
        <w:rPr>
          <w:rFonts w:ascii="David" w:hAnsi="David" w:cs="David"/>
          <w:rtl/>
        </w:rPr>
        <w:t xml:space="preserve"> אשר נועדו לסייע בהגשת הצעות בהצלחה. </w:t>
      </w:r>
    </w:p>
    <w:p w14:paraId="74A5DCF1" w14:textId="77777777" w:rsidR="00B43B83" w:rsidRPr="00E61871" w:rsidRDefault="00B43B83" w:rsidP="00B43B83">
      <w:pPr>
        <w:pStyle w:val="af0"/>
        <w:spacing w:before="240" w:line="276" w:lineRule="auto"/>
        <w:ind w:left="1080"/>
        <w:rPr>
          <w:rFonts w:ascii="David" w:hAnsi="David" w:cs="David"/>
        </w:rPr>
      </w:pPr>
    </w:p>
    <w:p w14:paraId="1A1A0599" w14:textId="77777777" w:rsidR="00B43B83" w:rsidRDefault="00E60C18" w:rsidP="00B1726C">
      <w:pPr>
        <w:pStyle w:val="af0"/>
        <w:numPr>
          <w:ilvl w:val="0"/>
          <w:numId w:val="121"/>
        </w:numPr>
        <w:spacing w:before="240" w:line="276" w:lineRule="auto"/>
        <w:rPr>
          <w:rFonts w:ascii="David" w:hAnsi="David" w:cs="David"/>
        </w:rPr>
      </w:pPr>
      <w:r w:rsidRPr="00E61871">
        <w:rPr>
          <w:rFonts w:ascii="David" w:hAnsi="David" w:cs="David"/>
          <w:rtl/>
        </w:rPr>
        <w:t xml:space="preserve">לסיוע טכני במקרה של תקלה או שאלה, ניתן לפנות למוקד התמיכה בימים א'-ה' בין השעות 8:00-17:00 בכתובת הדואר האלקטרוני: </w:t>
      </w:r>
      <w:hyperlink r:id="rId15" w:history="1">
        <w:r w:rsidRPr="00E61871">
          <w:rPr>
            <w:rStyle w:val="Hyperlink"/>
            <w:rFonts w:ascii="David" w:hAnsi="David" w:cs="David"/>
          </w:rPr>
          <w:t>moked@mail.gov.il</w:t>
        </w:r>
      </w:hyperlink>
      <w:r w:rsidRPr="00E61871">
        <w:rPr>
          <w:rFonts w:ascii="David" w:hAnsi="David" w:cs="David"/>
          <w:rtl/>
        </w:rPr>
        <w:t xml:space="preserve"> או באמצעות הצ'אט האנושי: </w:t>
      </w:r>
      <w:hyperlink r:id="rId16" w:history="1">
        <w:r w:rsidRPr="00E61871">
          <w:rPr>
            <w:rStyle w:val="Hyperlink"/>
            <w:rFonts w:ascii="David" w:hAnsi="David" w:cs="David"/>
          </w:rPr>
          <w:t>https://mygovchat.gov.il/icr/bot.aspx?l=3</w:t>
        </w:r>
      </w:hyperlink>
      <w:r w:rsidRPr="00E61871">
        <w:rPr>
          <w:rFonts w:ascii="David" w:hAnsi="David" w:cs="David"/>
          <w:rtl/>
        </w:rPr>
        <w:t xml:space="preserve"> </w:t>
      </w:r>
      <w:r>
        <w:rPr>
          <w:rFonts w:ascii="David" w:hAnsi="David" w:cs="David" w:hint="cs"/>
          <w:rtl/>
        </w:rPr>
        <w:t>.</w:t>
      </w:r>
    </w:p>
    <w:p w14:paraId="735579FF" w14:textId="77777777" w:rsidR="00B43B83" w:rsidRDefault="00B43B83" w:rsidP="00B43B83">
      <w:pPr>
        <w:pStyle w:val="af0"/>
        <w:spacing w:before="240" w:line="276" w:lineRule="auto"/>
        <w:ind w:right="567"/>
        <w:rPr>
          <w:rFonts w:ascii="David" w:hAnsi="David" w:cs="David"/>
        </w:rPr>
      </w:pPr>
    </w:p>
    <w:p w14:paraId="31362D6A" w14:textId="77777777" w:rsidR="00B43B83" w:rsidRPr="00E61871" w:rsidRDefault="00E60C18" w:rsidP="00B1726C">
      <w:pPr>
        <w:pStyle w:val="af0"/>
        <w:numPr>
          <w:ilvl w:val="0"/>
          <w:numId w:val="121"/>
        </w:numPr>
        <w:spacing w:before="240" w:line="276" w:lineRule="auto"/>
        <w:rPr>
          <w:rFonts w:ascii="David" w:hAnsi="David" w:cs="David"/>
        </w:rPr>
      </w:pPr>
      <w:r w:rsidRPr="00E61871">
        <w:rPr>
          <w:rFonts w:ascii="David" w:hAnsi="David" w:cs="David"/>
          <w:rtl/>
        </w:rPr>
        <w:t>בפנייה יש לציין את שם המכרז, המועד האחרון להגשת ההצעות ובמקרה הצורך לצרף צילומי מסך.</w:t>
      </w:r>
    </w:p>
    <w:p w14:paraId="06790611" w14:textId="77777777" w:rsidR="00B43B83" w:rsidRDefault="00B43B83" w:rsidP="00B43B83">
      <w:pPr>
        <w:pStyle w:val="af0"/>
        <w:spacing w:before="240" w:line="276" w:lineRule="auto"/>
        <w:ind w:right="567"/>
        <w:rPr>
          <w:rFonts w:ascii="David" w:hAnsi="David" w:cs="David"/>
        </w:rPr>
      </w:pPr>
    </w:p>
    <w:p w14:paraId="6BEA6362" w14:textId="77777777" w:rsidR="00B43B83" w:rsidRDefault="00E60C18" w:rsidP="00B1726C">
      <w:pPr>
        <w:pStyle w:val="af0"/>
        <w:numPr>
          <w:ilvl w:val="0"/>
          <w:numId w:val="121"/>
        </w:numPr>
        <w:spacing w:before="240" w:line="276" w:lineRule="auto"/>
        <w:rPr>
          <w:rFonts w:ascii="David" w:hAnsi="David" w:cs="David"/>
        </w:rPr>
      </w:pPr>
      <w:r w:rsidRPr="00E61871">
        <w:rPr>
          <w:rFonts w:ascii="David" w:hAnsi="David" w:cs="David"/>
          <w:rtl/>
        </w:rPr>
        <w:t>זמן ההמתנה מרגע משלוח הפנייה ועד לחזרת נציג שירות, לא יעלה על 4 שעות בטווח שעות פעילות המוקד.</w:t>
      </w:r>
    </w:p>
    <w:p w14:paraId="19F3A30F" w14:textId="77777777" w:rsidR="00B43B83" w:rsidRDefault="00B43B83" w:rsidP="00B43B83">
      <w:pPr>
        <w:pStyle w:val="af0"/>
        <w:spacing w:before="240" w:line="276" w:lineRule="auto"/>
        <w:ind w:right="567"/>
        <w:rPr>
          <w:rFonts w:ascii="David" w:hAnsi="David" w:cs="David"/>
        </w:rPr>
      </w:pPr>
    </w:p>
    <w:p w14:paraId="32C3450D" w14:textId="77777777" w:rsidR="00B43B83" w:rsidRDefault="00E60C18" w:rsidP="00B1726C">
      <w:pPr>
        <w:pStyle w:val="af0"/>
        <w:numPr>
          <w:ilvl w:val="0"/>
          <w:numId w:val="121"/>
        </w:numPr>
        <w:spacing w:before="240" w:line="276" w:lineRule="auto"/>
        <w:rPr>
          <w:rFonts w:ascii="David" w:hAnsi="David" w:cs="David"/>
        </w:rPr>
      </w:pPr>
      <w:r w:rsidRPr="00E61871">
        <w:rPr>
          <w:rFonts w:ascii="David" w:hAnsi="David" w:cs="David"/>
          <w:rtl/>
        </w:rPr>
        <w:t>מוקד התמיכה אינו מתחייב לספק מענה לפניות אשר תתקבלנה בזמן קצר מ-4 שעות, מהמועד האחרון להגשת הצעות.</w:t>
      </w:r>
    </w:p>
    <w:p w14:paraId="083CCBF5" w14:textId="77777777" w:rsidR="00B43B83" w:rsidRPr="00E61871" w:rsidRDefault="00B43B83" w:rsidP="00B43B83">
      <w:pPr>
        <w:pStyle w:val="af0"/>
        <w:spacing w:before="240" w:line="276" w:lineRule="auto"/>
        <w:rPr>
          <w:rFonts w:ascii="David" w:hAnsi="David" w:cs="David"/>
        </w:rPr>
      </w:pPr>
    </w:p>
    <w:p w14:paraId="1F692D61" w14:textId="77777777" w:rsidR="00B43B83" w:rsidRDefault="00E60C18" w:rsidP="00B1726C">
      <w:pPr>
        <w:pStyle w:val="af0"/>
        <w:numPr>
          <w:ilvl w:val="0"/>
          <w:numId w:val="121"/>
        </w:numPr>
        <w:spacing w:before="240" w:line="276" w:lineRule="auto"/>
        <w:rPr>
          <w:rFonts w:ascii="David" w:hAnsi="David" w:cs="David"/>
        </w:rPr>
      </w:pPr>
      <w:r w:rsidRPr="00E61871">
        <w:rPr>
          <w:rFonts w:ascii="David" w:hAnsi="David" w:cs="David"/>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20FE9EA2" w14:textId="77777777" w:rsidR="00B43B83" w:rsidRDefault="00B43B83" w:rsidP="00B43B83">
      <w:pPr>
        <w:pStyle w:val="af0"/>
        <w:spacing w:before="240" w:line="276" w:lineRule="auto"/>
        <w:ind w:right="567"/>
        <w:rPr>
          <w:rFonts w:ascii="David" w:hAnsi="David" w:cs="David"/>
        </w:rPr>
      </w:pPr>
    </w:p>
    <w:p w14:paraId="63186FC3" w14:textId="77777777" w:rsidR="00B43B83" w:rsidRDefault="00E60C18" w:rsidP="00B1726C">
      <w:pPr>
        <w:pStyle w:val="af0"/>
        <w:numPr>
          <w:ilvl w:val="0"/>
          <w:numId w:val="121"/>
        </w:numPr>
        <w:spacing w:before="240" w:line="276" w:lineRule="auto"/>
        <w:rPr>
          <w:rFonts w:ascii="David" w:hAnsi="David" w:cs="David"/>
        </w:rPr>
      </w:pPr>
      <w:r w:rsidRPr="00E61871">
        <w:rPr>
          <w:rFonts w:ascii="David" w:hAnsi="David" w:cs="David"/>
          <w:rtl/>
        </w:rPr>
        <w:t xml:space="preserve">מציע במכרז נושא באחריות הבלעדית להגשת הצעה לפני המועד האחרון להגשת הצעות. </w:t>
      </w:r>
    </w:p>
    <w:p w14:paraId="3B846D8C" w14:textId="77777777" w:rsidR="00B43B83" w:rsidRDefault="00B43B83" w:rsidP="00B43B83">
      <w:pPr>
        <w:pStyle w:val="af0"/>
        <w:spacing w:before="240" w:line="276" w:lineRule="auto"/>
        <w:ind w:right="567"/>
        <w:rPr>
          <w:rFonts w:ascii="David" w:hAnsi="David" w:cs="David"/>
        </w:rPr>
      </w:pPr>
    </w:p>
    <w:p w14:paraId="626B684D" w14:textId="77777777" w:rsidR="00B43B83" w:rsidRDefault="00E60C18" w:rsidP="00B1726C">
      <w:pPr>
        <w:pStyle w:val="af0"/>
        <w:numPr>
          <w:ilvl w:val="0"/>
          <w:numId w:val="121"/>
        </w:numPr>
        <w:spacing w:before="240" w:line="276" w:lineRule="auto"/>
        <w:rPr>
          <w:rFonts w:ascii="David" w:hAnsi="David" w:cs="David"/>
        </w:rPr>
      </w:pPr>
      <w:r w:rsidRPr="00E61871">
        <w:rPr>
          <w:rFonts w:ascii="David" w:hAnsi="David" w:cs="David"/>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4D8D4703" w14:textId="77777777" w:rsidR="00B43B83" w:rsidRPr="00B43B83" w:rsidRDefault="00B43B83" w:rsidP="00B43B83">
      <w:pPr>
        <w:pStyle w:val="af0"/>
        <w:rPr>
          <w:rFonts w:ascii="David" w:hAnsi="David" w:cs="David"/>
          <w:rtl/>
        </w:rPr>
      </w:pPr>
    </w:p>
    <w:p w14:paraId="3FEA0D4A" w14:textId="77777777" w:rsidR="00BE41C2" w:rsidRPr="00B43B83" w:rsidRDefault="00E60C18" w:rsidP="00B1726C">
      <w:pPr>
        <w:pStyle w:val="af0"/>
        <w:numPr>
          <w:ilvl w:val="0"/>
          <w:numId w:val="121"/>
        </w:numPr>
        <w:spacing w:before="240" w:line="276" w:lineRule="auto"/>
        <w:rPr>
          <w:rFonts w:ascii="David" w:hAnsi="David" w:cs="David"/>
          <w:rtl/>
        </w:rPr>
      </w:pPr>
      <w:r w:rsidRPr="00B43B83">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110CA980" w14:textId="77777777" w:rsidR="00CE64B5" w:rsidRPr="00B3647B" w:rsidRDefault="00E60C18" w:rsidP="006C0EAA">
      <w:pPr>
        <w:pStyle w:val="12"/>
      </w:pPr>
      <w:bookmarkStart w:id="14" w:name="_Toc96850474"/>
      <w:bookmarkStart w:id="15" w:name="_Toc100425017"/>
      <w:r w:rsidRPr="00B3647B">
        <w:rPr>
          <w:rtl/>
        </w:rPr>
        <w:t>שינוי המועדים במכרז</w:t>
      </w:r>
      <w:bookmarkEnd w:id="14"/>
      <w:bookmarkEnd w:id="15"/>
    </w:p>
    <w:p w14:paraId="2DCF5045" w14:textId="77777777" w:rsidR="00CE64B5" w:rsidRPr="00B3647B" w:rsidRDefault="00E60C18" w:rsidP="00B1726C">
      <w:pPr>
        <w:numPr>
          <w:ilvl w:val="0"/>
          <w:numId w:val="90"/>
        </w:numPr>
        <w:spacing w:before="240" w:after="240" w:line="276" w:lineRule="auto"/>
        <w:rPr>
          <w:rFonts w:ascii="David" w:hAnsi="David" w:cs="David"/>
        </w:rPr>
      </w:pPr>
      <w:r w:rsidRPr="00B3647B">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B3647B">
        <w:rPr>
          <w:rFonts w:ascii="David" w:hAnsi="David" w:cs="David"/>
          <w:rtl/>
        </w:rPr>
        <w:t>המקשר</w:t>
      </w:r>
      <w:r w:rsidRPr="00B3647B">
        <w:rPr>
          <w:rFonts w:ascii="David" w:hAnsi="David" w:cs="David"/>
          <w:rtl/>
        </w:rPr>
        <w:t>.</w:t>
      </w:r>
    </w:p>
    <w:p w14:paraId="05472676" w14:textId="77777777" w:rsidR="00CE64B5" w:rsidRPr="00B3647B" w:rsidRDefault="00E60C18" w:rsidP="00B1726C">
      <w:pPr>
        <w:numPr>
          <w:ilvl w:val="0"/>
          <w:numId w:val="90"/>
        </w:numPr>
        <w:spacing w:before="240" w:after="240" w:line="276" w:lineRule="auto"/>
        <w:rPr>
          <w:rFonts w:ascii="David" w:hAnsi="David" w:cs="David"/>
        </w:rPr>
      </w:pPr>
      <w:r w:rsidRPr="00B3647B">
        <w:rPr>
          <w:rFonts w:ascii="David" w:hAnsi="David" w:cs="David"/>
          <w:rtl/>
        </w:rPr>
        <w:t xml:space="preserve">על המועדים החדשים שייקבעו על ידי </w:t>
      </w:r>
      <w:r w:rsidR="004D65D9" w:rsidRPr="00B3647B">
        <w:rPr>
          <w:rFonts w:ascii="David" w:hAnsi="David" w:cs="David"/>
          <w:rtl/>
        </w:rPr>
        <w:t>המינהל</w:t>
      </w:r>
      <w:r w:rsidRPr="00B3647B">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159B239C" w14:textId="77777777" w:rsidR="00CE64B5" w:rsidRPr="00C21087" w:rsidRDefault="00E60C18" w:rsidP="00B1726C">
      <w:pPr>
        <w:numPr>
          <w:ilvl w:val="0"/>
          <w:numId w:val="90"/>
        </w:numPr>
        <w:spacing w:before="240" w:after="240" w:line="276" w:lineRule="auto"/>
        <w:rPr>
          <w:rFonts w:ascii="David" w:hAnsi="David" w:cs="David"/>
          <w:rtl/>
        </w:rPr>
      </w:pPr>
      <w:r w:rsidRPr="00C21087">
        <w:rPr>
          <w:rFonts w:ascii="David" w:hAnsi="David" w:cs="David"/>
          <w:rtl/>
        </w:rPr>
        <w:t>לא יהיה בשינוי המועדים או בדחייתם כדי לגרוע מכל זכות של המינהל העומדת לו על פי דין, או על פי מסמכי ההזמנה.</w:t>
      </w:r>
    </w:p>
    <w:p w14:paraId="7BB1C79F" w14:textId="77777777" w:rsidR="00351616" w:rsidRPr="00B3647B" w:rsidRDefault="00351616" w:rsidP="00F55710">
      <w:pPr>
        <w:spacing w:before="240" w:after="240" w:line="276" w:lineRule="auto"/>
        <w:ind w:left="720"/>
        <w:rPr>
          <w:rFonts w:ascii="David" w:hAnsi="David" w:cs="David"/>
        </w:rPr>
      </w:pPr>
    </w:p>
    <w:p w14:paraId="6E44288D" w14:textId="77777777" w:rsidR="005C65FD" w:rsidRDefault="00E60C18" w:rsidP="006C0EAA">
      <w:pPr>
        <w:pStyle w:val="12"/>
        <w:rPr>
          <w:rtl/>
        </w:rPr>
      </w:pPr>
      <w:bookmarkStart w:id="16" w:name="_Toc96850475"/>
      <w:bookmarkStart w:id="17" w:name="_Toc100425018"/>
      <w:r w:rsidRPr="00B3647B">
        <w:rPr>
          <w:rtl/>
        </w:rPr>
        <w:lastRenderedPageBreak/>
        <w:t>מסמכי המכרז</w:t>
      </w:r>
      <w:bookmarkEnd w:id="16"/>
      <w:bookmarkEnd w:id="17"/>
    </w:p>
    <w:p w14:paraId="47D4AAEC" w14:textId="77777777" w:rsidR="00CE64B5" w:rsidRPr="00B3647B" w:rsidRDefault="00E60C18" w:rsidP="00B1726C">
      <w:pPr>
        <w:numPr>
          <w:ilvl w:val="0"/>
          <w:numId w:val="92"/>
        </w:numPr>
        <w:spacing w:before="240" w:after="240" w:line="276" w:lineRule="auto"/>
        <w:rPr>
          <w:rFonts w:ascii="David" w:hAnsi="David" w:cs="David"/>
          <w:rtl/>
        </w:rPr>
      </w:pPr>
      <w:r w:rsidRPr="00B3647B">
        <w:rPr>
          <w:rFonts w:ascii="David" w:hAnsi="David" w:cs="David"/>
          <w:rtl/>
        </w:rPr>
        <w:t>הזמנת הצעות למכרז (מסמך זה);</w:t>
      </w:r>
    </w:p>
    <w:p w14:paraId="44AE09C2" w14:textId="77777777" w:rsidR="00CE64B5" w:rsidRPr="00B3647B" w:rsidRDefault="00E60C18" w:rsidP="00B1726C">
      <w:pPr>
        <w:numPr>
          <w:ilvl w:val="0"/>
          <w:numId w:val="92"/>
        </w:numPr>
        <w:spacing w:before="240" w:after="240" w:line="276" w:lineRule="auto"/>
        <w:rPr>
          <w:rFonts w:ascii="David" w:hAnsi="David" w:cs="David"/>
          <w:rtl/>
        </w:rPr>
      </w:pPr>
      <w:r w:rsidRPr="00B3647B">
        <w:rPr>
          <w:rFonts w:ascii="David" w:hAnsi="David" w:cs="David" w:hint="cs"/>
          <w:rtl/>
        </w:rPr>
        <w:t xml:space="preserve">נספח א' - </w:t>
      </w:r>
      <w:r w:rsidRPr="00B3647B">
        <w:rPr>
          <w:rFonts w:ascii="David" w:hAnsi="David" w:cs="David"/>
          <w:rtl/>
        </w:rPr>
        <w:t>נוסח ההצעה למכרז (הצעת המציע);</w:t>
      </w:r>
    </w:p>
    <w:p w14:paraId="63B93223" w14:textId="77777777" w:rsidR="00CE64B5" w:rsidRPr="00B3647B" w:rsidRDefault="00E60C18" w:rsidP="00B1726C">
      <w:pPr>
        <w:numPr>
          <w:ilvl w:val="0"/>
          <w:numId w:val="92"/>
        </w:numPr>
        <w:spacing w:before="240" w:after="240" w:line="276" w:lineRule="auto"/>
        <w:rPr>
          <w:rFonts w:ascii="David" w:hAnsi="David" w:cs="David"/>
        </w:rPr>
      </w:pPr>
      <w:r w:rsidRPr="00B3647B">
        <w:rPr>
          <w:rFonts w:ascii="David" w:hAnsi="David" w:cs="David" w:hint="cs"/>
          <w:rtl/>
        </w:rPr>
        <w:t xml:space="preserve">נספח ב' - </w:t>
      </w:r>
      <w:r w:rsidRPr="00B3647B">
        <w:rPr>
          <w:rFonts w:ascii="David" w:hAnsi="David" w:cs="David"/>
          <w:rtl/>
        </w:rPr>
        <w:t xml:space="preserve">הסכם התקשרות בין המינהל לבין הזוכה, כאשר הוא חתום בתחתית כל עמוד ובסופו; </w:t>
      </w:r>
    </w:p>
    <w:p w14:paraId="52C560AD" w14:textId="77777777" w:rsidR="00CE64B5" w:rsidRPr="00B3647B" w:rsidRDefault="00E60C18" w:rsidP="00B1726C">
      <w:pPr>
        <w:numPr>
          <w:ilvl w:val="0"/>
          <w:numId w:val="92"/>
        </w:numPr>
        <w:spacing w:before="240" w:after="240" w:line="276" w:lineRule="auto"/>
        <w:rPr>
          <w:rFonts w:ascii="David" w:hAnsi="David" w:cs="David"/>
          <w:rtl/>
        </w:rPr>
      </w:pPr>
      <w:r w:rsidRPr="00B3647B">
        <w:rPr>
          <w:rFonts w:ascii="David" w:hAnsi="David" w:cs="David"/>
          <w:rtl/>
        </w:rPr>
        <w:t xml:space="preserve">נספח </w:t>
      </w:r>
      <w:r w:rsidR="00E069EC" w:rsidRPr="00B3647B">
        <w:rPr>
          <w:rFonts w:ascii="David" w:hAnsi="David" w:cs="David" w:hint="cs"/>
          <w:rtl/>
        </w:rPr>
        <w:t>ג</w:t>
      </w:r>
      <w:r w:rsidRPr="00B3647B">
        <w:rPr>
          <w:rFonts w:ascii="David" w:hAnsi="David" w:cs="David"/>
          <w:rtl/>
        </w:rPr>
        <w:t xml:space="preserve">' – מפרט </w:t>
      </w:r>
      <w:r w:rsidR="003A32FC" w:rsidRPr="00B3647B">
        <w:rPr>
          <w:rFonts w:ascii="David" w:hAnsi="David" w:cs="David"/>
          <w:rtl/>
        </w:rPr>
        <w:t>השירותים</w:t>
      </w:r>
      <w:r w:rsidR="00176A19" w:rsidRPr="00B3647B">
        <w:rPr>
          <w:rFonts w:ascii="David" w:hAnsi="David" w:cs="David"/>
          <w:rtl/>
        </w:rPr>
        <w:t xml:space="preserve">; </w:t>
      </w:r>
    </w:p>
    <w:p w14:paraId="791A9F44" w14:textId="77777777" w:rsidR="00CE64B5" w:rsidRPr="00B3647B" w:rsidRDefault="00E60C18" w:rsidP="00B1726C">
      <w:pPr>
        <w:numPr>
          <w:ilvl w:val="0"/>
          <w:numId w:val="92"/>
        </w:numPr>
        <w:spacing w:before="240" w:after="240" w:line="276" w:lineRule="auto"/>
        <w:rPr>
          <w:rFonts w:ascii="David" w:hAnsi="David" w:cs="David"/>
        </w:rPr>
      </w:pPr>
      <w:r w:rsidRPr="00B3647B">
        <w:rPr>
          <w:rFonts w:ascii="David" w:hAnsi="David" w:cs="David"/>
          <w:rtl/>
        </w:rPr>
        <w:t xml:space="preserve">נספח </w:t>
      </w:r>
      <w:r w:rsidR="00E069EC" w:rsidRPr="00B3647B">
        <w:rPr>
          <w:rFonts w:ascii="David" w:hAnsi="David" w:cs="David" w:hint="cs"/>
          <w:rtl/>
        </w:rPr>
        <w:t>ד</w:t>
      </w:r>
      <w:r w:rsidRPr="00B3647B">
        <w:rPr>
          <w:rFonts w:ascii="David" w:hAnsi="David" w:cs="David"/>
          <w:rtl/>
        </w:rPr>
        <w:t xml:space="preserve">' – נספח </w:t>
      </w:r>
      <w:r w:rsidR="0072104A" w:rsidRPr="00B3647B">
        <w:rPr>
          <w:rFonts w:ascii="David" w:hAnsi="David" w:cs="David"/>
          <w:rtl/>
        </w:rPr>
        <w:t>הצעת המחיר</w:t>
      </w:r>
      <w:r w:rsidR="00E069EC" w:rsidRPr="00B3647B">
        <w:rPr>
          <w:rFonts w:ascii="David" w:hAnsi="David" w:cs="David" w:hint="cs"/>
          <w:rtl/>
        </w:rPr>
        <w:t>;</w:t>
      </w:r>
    </w:p>
    <w:p w14:paraId="0D5CEC6B" w14:textId="77777777" w:rsidR="00CE64B5" w:rsidRPr="00B3647B" w:rsidRDefault="00E60C18" w:rsidP="00B1726C">
      <w:pPr>
        <w:numPr>
          <w:ilvl w:val="0"/>
          <w:numId w:val="92"/>
        </w:numPr>
        <w:spacing w:before="240" w:after="240" w:line="276" w:lineRule="auto"/>
        <w:rPr>
          <w:rFonts w:ascii="David" w:hAnsi="David" w:cs="David"/>
        </w:rPr>
      </w:pPr>
      <w:r w:rsidRPr="00B3647B">
        <w:rPr>
          <w:rFonts w:ascii="David" w:hAnsi="David" w:cs="David"/>
          <w:rtl/>
        </w:rPr>
        <w:t xml:space="preserve">נספח </w:t>
      </w:r>
      <w:r w:rsidR="00E069EC" w:rsidRPr="00B3647B">
        <w:rPr>
          <w:rFonts w:ascii="David" w:hAnsi="David" w:cs="David" w:hint="cs"/>
          <w:rtl/>
        </w:rPr>
        <w:t>ה</w:t>
      </w:r>
      <w:r w:rsidRPr="00B3647B">
        <w:rPr>
          <w:rFonts w:ascii="David" w:hAnsi="David" w:cs="David"/>
          <w:rtl/>
        </w:rPr>
        <w:t>'</w:t>
      </w:r>
      <w:r w:rsidR="00176A19" w:rsidRPr="00B3647B">
        <w:rPr>
          <w:rFonts w:ascii="David" w:hAnsi="David" w:cs="David"/>
          <w:rtl/>
        </w:rPr>
        <w:t xml:space="preserve"> </w:t>
      </w:r>
      <w:r w:rsidRPr="00B3647B">
        <w:rPr>
          <w:rFonts w:ascii="David" w:hAnsi="David" w:cs="David"/>
          <w:rtl/>
        </w:rPr>
        <w:t>– תצהיר פרטים כללים, חתום ומאומת על-ידי עורך דין;</w:t>
      </w:r>
    </w:p>
    <w:p w14:paraId="40E669F6" w14:textId="77777777" w:rsidR="00CE64B5" w:rsidRPr="00B3647B" w:rsidRDefault="00E60C18" w:rsidP="00B1726C">
      <w:pPr>
        <w:numPr>
          <w:ilvl w:val="0"/>
          <w:numId w:val="92"/>
        </w:numPr>
        <w:spacing w:before="240" w:after="240" w:line="276" w:lineRule="auto"/>
        <w:rPr>
          <w:rFonts w:ascii="David" w:hAnsi="David" w:cs="David"/>
        </w:rPr>
      </w:pPr>
      <w:r w:rsidRPr="00B3647B">
        <w:rPr>
          <w:rFonts w:ascii="David" w:hAnsi="David" w:cs="David"/>
          <w:rtl/>
        </w:rPr>
        <w:t xml:space="preserve">נספח </w:t>
      </w:r>
      <w:r w:rsidR="00E069EC" w:rsidRPr="00B3647B">
        <w:rPr>
          <w:rFonts w:ascii="David" w:hAnsi="David" w:cs="David" w:hint="cs"/>
          <w:rtl/>
        </w:rPr>
        <w:t>ו</w:t>
      </w:r>
      <w:r w:rsidRPr="00B3647B">
        <w:rPr>
          <w:rFonts w:ascii="David" w:hAnsi="David" w:cs="David"/>
          <w:rtl/>
        </w:rPr>
        <w:t xml:space="preserve">' </w:t>
      </w:r>
      <w:r w:rsidR="00176A19" w:rsidRPr="00B3647B">
        <w:rPr>
          <w:rFonts w:ascii="David" w:hAnsi="David" w:cs="David"/>
          <w:rtl/>
        </w:rPr>
        <w:t xml:space="preserve"> </w:t>
      </w:r>
      <w:r w:rsidRPr="00B3647B">
        <w:rPr>
          <w:rFonts w:ascii="David" w:hAnsi="David" w:cs="David"/>
          <w:rtl/>
        </w:rPr>
        <w:t xml:space="preserve">– תצהיר בדבר </w:t>
      </w:r>
      <w:r w:rsidR="00EE5063" w:rsidRPr="00B3647B">
        <w:rPr>
          <w:rFonts w:ascii="David" w:hAnsi="David" w:cs="David"/>
          <w:rtl/>
        </w:rPr>
        <w:t>עמידתו של המציע בתנאי הסף של המכרז</w:t>
      </w:r>
      <w:r w:rsidRPr="00B3647B">
        <w:rPr>
          <w:rFonts w:ascii="David" w:hAnsi="David" w:cs="David"/>
          <w:rtl/>
        </w:rPr>
        <w:t>, אשר על המציע להגישו חתום ומאומת על-ידי עורך דין;</w:t>
      </w:r>
    </w:p>
    <w:p w14:paraId="627BD8D5" w14:textId="77777777" w:rsidR="00CE64B5" w:rsidRPr="00B3647B" w:rsidRDefault="00E60C18" w:rsidP="00B1726C">
      <w:pPr>
        <w:numPr>
          <w:ilvl w:val="0"/>
          <w:numId w:val="92"/>
        </w:numPr>
        <w:spacing w:before="240" w:after="240" w:line="276" w:lineRule="auto"/>
        <w:rPr>
          <w:rFonts w:ascii="David" w:hAnsi="David" w:cs="David"/>
        </w:rPr>
      </w:pPr>
      <w:r w:rsidRPr="00B3647B">
        <w:rPr>
          <w:rFonts w:ascii="David" w:hAnsi="David" w:cs="David"/>
          <w:rtl/>
        </w:rPr>
        <w:t xml:space="preserve">נספח </w:t>
      </w:r>
      <w:r w:rsidR="00E069EC" w:rsidRPr="00B3647B">
        <w:rPr>
          <w:rFonts w:ascii="David" w:hAnsi="David" w:cs="David" w:hint="cs"/>
          <w:rtl/>
        </w:rPr>
        <w:t>ז</w:t>
      </w:r>
      <w:r w:rsidRPr="00B3647B">
        <w:rPr>
          <w:rFonts w:ascii="David" w:hAnsi="David" w:cs="David"/>
          <w:rtl/>
        </w:rPr>
        <w:t xml:space="preserve">' – </w:t>
      </w:r>
      <w:r w:rsidRPr="00B3647B">
        <w:rPr>
          <w:rFonts w:ascii="David" w:hAnsi="David" w:cs="David"/>
          <w:rtl/>
          <w:lang w:eastAsia="he-IL"/>
        </w:rPr>
        <w:t xml:space="preserve">בקשה למניעת חשיפת חלקים חסויים בהצעתו של המציע, </w:t>
      </w:r>
      <w:r w:rsidRPr="00B3647B">
        <w:rPr>
          <w:rFonts w:ascii="David" w:hAnsi="David" w:cs="David"/>
          <w:rtl/>
        </w:rPr>
        <w:t>אשר על המציע להגישו</w:t>
      </w:r>
      <w:r w:rsidRPr="00B3647B">
        <w:rPr>
          <w:rFonts w:ascii="David" w:hAnsi="David" w:cs="David"/>
          <w:rtl/>
          <w:lang w:eastAsia="he-IL"/>
        </w:rPr>
        <w:t xml:space="preserve"> חתומה ומאומתת על-ידי עורך דין;</w:t>
      </w:r>
    </w:p>
    <w:p w14:paraId="0CD1F669" w14:textId="7D825220" w:rsidR="00CE64B5" w:rsidRPr="00B3647B" w:rsidRDefault="00E60C18" w:rsidP="00B1726C">
      <w:pPr>
        <w:numPr>
          <w:ilvl w:val="0"/>
          <w:numId w:val="92"/>
        </w:numPr>
        <w:spacing w:before="240" w:after="240" w:line="276" w:lineRule="auto"/>
        <w:rPr>
          <w:rFonts w:ascii="David" w:hAnsi="David" w:cs="David"/>
        </w:rPr>
      </w:pPr>
      <w:r w:rsidRPr="00B3647B">
        <w:rPr>
          <w:rFonts w:ascii="David" w:hAnsi="David" w:cs="David"/>
          <w:rtl/>
        </w:rPr>
        <w:t xml:space="preserve">נספח </w:t>
      </w:r>
      <w:r w:rsidR="00665AD3">
        <w:rPr>
          <w:rFonts w:ascii="David" w:hAnsi="David" w:cs="David" w:hint="cs"/>
          <w:rtl/>
        </w:rPr>
        <w:t>ח'</w:t>
      </w:r>
      <w:r w:rsidRPr="00B3647B">
        <w:rPr>
          <w:rFonts w:ascii="David" w:hAnsi="David" w:cs="David"/>
          <w:rtl/>
        </w:rPr>
        <w:t xml:space="preserve"> – תצהיר היעדר ניגוד עניינים, אשר על המציע להגישו חתום ומאומת על-ידי עורך דין;</w:t>
      </w:r>
    </w:p>
    <w:p w14:paraId="6DE6D782" w14:textId="4A0E5A1B" w:rsidR="00CE64B5" w:rsidRPr="00B3647B" w:rsidRDefault="00E60C18" w:rsidP="00B1726C">
      <w:pPr>
        <w:numPr>
          <w:ilvl w:val="0"/>
          <w:numId w:val="92"/>
        </w:numPr>
        <w:spacing w:before="240" w:after="240" w:line="276" w:lineRule="auto"/>
        <w:rPr>
          <w:rFonts w:ascii="David" w:hAnsi="David" w:cs="David"/>
        </w:rPr>
      </w:pPr>
      <w:r w:rsidRPr="00B3647B">
        <w:rPr>
          <w:rFonts w:ascii="David" w:hAnsi="David" w:cs="David"/>
          <w:rtl/>
        </w:rPr>
        <w:t>נספח</w:t>
      </w:r>
      <w:r w:rsidR="00665AD3">
        <w:rPr>
          <w:rFonts w:ascii="David" w:hAnsi="David" w:cs="David" w:hint="cs"/>
          <w:rtl/>
        </w:rPr>
        <w:t xml:space="preserve"> ט</w:t>
      </w:r>
      <w:r w:rsidRPr="00B3647B">
        <w:rPr>
          <w:rFonts w:ascii="David" w:hAnsi="David" w:cs="David"/>
          <w:rtl/>
        </w:rPr>
        <w:t xml:space="preserve">׳ </w:t>
      </w:r>
      <w:r w:rsidR="00176A19" w:rsidRPr="00B3647B">
        <w:rPr>
          <w:rFonts w:ascii="David" w:hAnsi="David" w:cs="David"/>
          <w:rtl/>
        </w:rPr>
        <w:t xml:space="preserve"> </w:t>
      </w:r>
      <w:r w:rsidRPr="00B3647B">
        <w:rPr>
          <w:rFonts w:ascii="David" w:hAnsi="David" w:cs="David"/>
          <w:rtl/>
        </w:rPr>
        <w:t xml:space="preserve">– תצהיר והתחייבות בדבר שמירה על סודיות, חתום ומאומת על-ידי עורך דין; </w:t>
      </w:r>
    </w:p>
    <w:p w14:paraId="4BE68D5D" w14:textId="5659B1FF" w:rsidR="00CE64B5" w:rsidRPr="00B3647B" w:rsidRDefault="00E60C18" w:rsidP="00B1726C">
      <w:pPr>
        <w:pStyle w:val="af0"/>
        <w:numPr>
          <w:ilvl w:val="0"/>
          <w:numId w:val="92"/>
        </w:numPr>
        <w:spacing w:before="240" w:after="240" w:line="276" w:lineRule="auto"/>
        <w:jc w:val="left"/>
        <w:rPr>
          <w:rFonts w:ascii="David" w:hAnsi="David" w:cs="David"/>
        </w:rPr>
      </w:pPr>
      <w:r w:rsidRPr="00B3647B">
        <w:rPr>
          <w:rFonts w:ascii="David" w:hAnsi="David" w:cs="David"/>
          <w:rtl/>
        </w:rPr>
        <w:t xml:space="preserve">נספח </w:t>
      </w:r>
      <w:r w:rsidR="00665AD3">
        <w:rPr>
          <w:rFonts w:ascii="David" w:hAnsi="David" w:cs="David" w:hint="cs"/>
          <w:rtl/>
        </w:rPr>
        <w:t>י'</w:t>
      </w:r>
      <w:r w:rsidRPr="00B3647B">
        <w:rPr>
          <w:rFonts w:ascii="David" w:hAnsi="David" w:cs="David"/>
          <w:rtl/>
        </w:rPr>
        <w:t xml:space="preserve"> – רשימת </w:t>
      </w:r>
      <w:r w:rsidR="005C65FD" w:rsidRPr="00B3647B">
        <w:rPr>
          <w:rFonts w:ascii="David" w:hAnsi="David" w:cs="David"/>
          <w:rtl/>
        </w:rPr>
        <w:t>תיוג ל</w:t>
      </w:r>
      <w:r w:rsidRPr="00B3647B">
        <w:rPr>
          <w:rFonts w:ascii="David" w:hAnsi="David" w:cs="David"/>
          <w:rtl/>
        </w:rPr>
        <w:t>בדיקה "</w:t>
      </w:r>
      <w:r w:rsidRPr="00B3647B">
        <w:rPr>
          <w:rFonts w:ascii="David" w:hAnsi="David" w:cs="David"/>
          <w:b/>
          <w:bCs/>
          <w:rtl/>
        </w:rPr>
        <w:t>צ'קליסט</w:t>
      </w:r>
      <w:r w:rsidRPr="00B3647B">
        <w:rPr>
          <w:rFonts w:ascii="David" w:hAnsi="David" w:cs="David"/>
          <w:rtl/>
        </w:rPr>
        <w:t>".</w:t>
      </w:r>
    </w:p>
    <w:p w14:paraId="66C9FB6E" w14:textId="77777777" w:rsidR="00922784" w:rsidRDefault="00922784" w:rsidP="000D6B8A">
      <w:pPr>
        <w:pStyle w:val="12"/>
        <w:numPr>
          <w:ilvl w:val="0"/>
          <w:numId w:val="0"/>
        </w:numPr>
        <w:ind w:left="659"/>
        <w:rPr>
          <w:rtl/>
        </w:rPr>
      </w:pPr>
      <w:bookmarkStart w:id="18" w:name="_Toc96850476"/>
      <w:bookmarkStart w:id="19" w:name="_Toc100425019"/>
    </w:p>
    <w:p w14:paraId="6DBF9236" w14:textId="77777777" w:rsidR="00CE64B5" w:rsidRPr="00B3647B" w:rsidRDefault="00E60C18" w:rsidP="006C0EAA">
      <w:pPr>
        <w:pStyle w:val="12"/>
        <w:rPr>
          <w:rtl/>
        </w:rPr>
      </w:pPr>
      <w:r w:rsidRPr="00B3647B">
        <w:rPr>
          <w:rtl/>
        </w:rPr>
        <w:t>השירותים המבוקשים, תקופת והיקף ההתקשרות</w:t>
      </w:r>
      <w:bookmarkEnd w:id="18"/>
      <w:bookmarkEnd w:id="19"/>
    </w:p>
    <w:p w14:paraId="695906FE" w14:textId="77777777" w:rsidR="00CE64B5" w:rsidRPr="00B3647B" w:rsidRDefault="00E60C18" w:rsidP="00F55710">
      <w:pPr>
        <w:pStyle w:val="20"/>
        <w:numPr>
          <w:ilvl w:val="0"/>
          <w:numId w:val="0"/>
        </w:numPr>
        <w:spacing w:before="240" w:after="240"/>
        <w:ind w:left="576" w:hanging="576"/>
        <w:rPr>
          <w:rFonts w:ascii="David" w:hAnsi="David" w:cs="David"/>
          <w:sz w:val="24"/>
          <w:szCs w:val="24"/>
          <w:rtl/>
        </w:rPr>
      </w:pPr>
      <w:r w:rsidRPr="00B3647B">
        <w:rPr>
          <w:rFonts w:ascii="David" w:hAnsi="David" w:cs="David" w:hint="cs"/>
          <w:sz w:val="24"/>
          <w:szCs w:val="24"/>
          <w:rtl/>
        </w:rPr>
        <w:t xml:space="preserve">5.1 </w:t>
      </w:r>
      <w:r w:rsidR="00A15A38" w:rsidRPr="00B3647B">
        <w:rPr>
          <w:rFonts w:ascii="David" w:hAnsi="David" w:cs="David"/>
          <w:sz w:val="24"/>
          <w:szCs w:val="24"/>
          <w:rtl/>
        </w:rPr>
        <w:t xml:space="preserve">עיקרי </w:t>
      </w:r>
      <w:r w:rsidRPr="00B3647B">
        <w:rPr>
          <w:rFonts w:ascii="David" w:hAnsi="David" w:cs="David"/>
          <w:sz w:val="24"/>
          <w:szCs w:val="24"/>
          <w:rtl/>
        </w:rPr>
        <w:t>השירותים</w:t>
      </w:r>
      <w:r w:rsidR="00A15A38" w:rsidRPr="00B3647B">
        <w:rPr>
          <w:rFonts w:ascii="David" w:hAnsi="David" w:cs="David"/>
          <w:sz w:val="24"/>
          <w:szCs w:val="24"/>
          <w:rtl/>
        </w:rPr>
        <w:t xml:space="preserve"> המבוקשים</w:t>
      </w:r>
    </w:p>
    <w:p w14:paraId="176E3556" w14:textId="77777777" w:rsidR="00C654FD" w:rsidRPr="00B3647B" w:rsidRDefault="00E60C18" w:rsidP="00F55710">
      <w:pPr>
        <w:spacing w:before="240" w:after="240" w:line="276" w:lineRule="auto"/>
        <w:jc w:val="left"/>
        <w:rPr>
          <w:rFonts w:ascii="David" w:hAnsi="David" w:cs="David"/>
          <w:b/>
          <w:bCs/>
          <w:rtl/>
        </w:rPr>
      </w:pPr>
      <w:r w:rsidRPr="00B3647B">
        <w:rPr>
          <w:rFonts w:ascii="David" w:hAnsi="David" w:cs="David"/>
          <w:b/>
          <w:bCs/>
          <w:rtl/>
        </w:rPr>
        <w:t xml:space="preserve">השירותים המבוקשים מפורטים </w:t>
      </w:r>
      <w:r w:rsidR="003A32FC" w:rsidRPr="00B3647B">
        <w:rPr>
          <w:rFonts w:ascii="David" w:hAnsi="David" w:cs="David"/>
          <w:b/>
          <w:bCs/>
          <w:rtl/>
        </w:rPr>
        <w:t>במפרט השירותים</w:t>
      </w:r>
      <w:r w:rsidRPr="00B3647B">
        <w:rPr>
          <w:rFonts w:ascii="David" w:hAnsi="David" w:cs="David"/>
          <w:b/>
          <w:bCs/>
          <w:rtl/>
        </w:rPr>
        <w:t xml:space="preserve"> (נספח </w:t>
      </w:r>
      <w:r w:rsidR="00275B7A" w:rsidRPr="00B3647B">
        <w:rPr>
          <w:rFonts w:ascii="David" w:hAnsi="David" w:cs="David" w:hint="cs"/>
          <w:b/>
          <w:bCs/>
          <w:rtl/>
        </w:rPr>
        <w:t>ג</w:t>
      </w:r>
      <w:r w:rsidRPr="00B3647B">
        <w:rPr>
          <w:rFonts w:ascii="David" w:hAnsi="David" w:cs="David"/>
          <w:b/>
          <w:bCs/>
          <w:rtl/>
        </w:rPr>
        <w:t>').</w:t>
      </w:r>
    </w:p>
    <w:p w14:paraId="7A00EFC4" w14:textId="77777777" w:rsidR="00FE76D4" w:rsidRPr="00B3647B" w:rsidRDefault="00E60C18" w:rsidP="00B1726C">
      <w:pPr>
        <w:pStyle w:val="af0"/>
        <w:numPr>
          <w:ilvl w:val="0"/>
          <w:numId w:val="116"/>
        </w:numPr>
        <w:spacing w:before="240" w:after="240" w:line="276" w:lineRule="auto"/>
        <w:jc w:val="left"/>
        <w:rPr>
          <w:rFonts w:ascii="David" w:hAnsi="David" w:cs="David"/>
          <w:rtl/>
        </w:rPr>
      </w:pPr>
      <w:r>
        <w:rPr>
          <w:rFonts w:ascii="David" w:hAnsi="David" w:cs="David"/>
          <w:rtl/>
        </w:rPr>
        <w:t xml:space="preserve">אספקת תכשירי הדברה </w:t>
      </w:r>
      <w:r w:rsidR="00BC2545" w:rsidRPr="00B3647B">
        <w:rPr>
          <w:rFonts w:ascii="David" w:hAnsi="David" w:cs="David"/>
          <w:rtl/>
        </w:rPr>
        <w:t xml:space="preserve">עבור </w:t>
      </w:r>
      <w:r w:rsidR="00BC2545" w:rsidRPr="00B3647B">
        <w:rPr>
          <w:rFonts w:ascii="David" w:hAnsi="David" w:cs="David" w:hint="eastAsia"/>
          <w:rtl/>
        </w:rPr>
        <w:t>המינהל</w:t>
      </w:r>
      <w:r w:rsidR="00BC2545" w:rsidRPr="00B3647B">
        <w:rPr>
          <w:rFonts w:ascii="David" w:hAnsi="David" w:cs="David"/>
          <w:rtl/>
        </w:rPr>
        <w:t xml:space="preserve"> האזרחי</w:t>
      </w:r>
      <w:r w:rsidR="00F647A7" w:rsidRPr="00B3647B">
        <w:rPr>
          <w:rFonts w:ascii="David" w:hAnsi="David" w:cs="David" w:hint="cs"/>
          <w:rtl/>
        </w:rPr>
        <w:t>.</w:t>
      </w:r>
    </w:p>
    <w:p w14:paraId="10FB3601" w14:textId="77777777" w:rsidR="00C654FD" w:rsidRPr="00B3647B" w:rsidRDefault="00C654FD" w:rsidP="00F55710">
      <w:pPr>
        <w:pStyle w:val="af0"/>
        <w:spacing w:before="240" w:after="240" w:line="276" w:lineRule="auto"/>
        <w:jc w:val="left"/>
        <w:rPr>
          <w:rFonts w:ascii="David" w:hAnsi="David" w:cs="David"/>
          <w:b/>
          <w:bCs/>
        </w:rPr>
      </w:pPr>
    </w:p>
    <w:p w14:paraId="10538B53" w14:textId="77777777" w:rsidR="00CE64B5" w:rsidRPr="00B3647B" w:rsidRDefault="00E60C18" w:rsidP="00F55710">
      <w:pPr>
        <w:pStyle w:val="20"/>
        <w:numPr>
          <w:ilvl w:val="0"/>
          <w:numId w:val="0"/>
        </w:numPr>
        <w:spacing w:before="240" w:after="240"/>
        <w:ind w:left="576" w:hanging="576"/>
        <w:rPr>
          <w:rFonts w:ascii="David" w:hAnsi="David" w:cs="David"/>
          <w:sz w:val="24"/>
          <w:szCs w:val="24"/>
        </w:rPr>
      </w:pPr>
      <w:r w:rsidRPr="00B3647B">
        <w:rPr>
          <w:rFonts w:ascii="David" w:hAnsi="David" w:cs="David" w:hint="cs"/>
          <w:sz w:val="24"/>
          <w:szCs w:val="24"/>
          <w:rtl/>
        </w:rPr>
        <w:t xml:space="preserve">5.2 </w:t>
      </w:r>
      <w:r w:rsidRPr="00B3647B">
        <w:rPr>
          <w:rFonts w:ascii="David" w:hAnsi="David" w:cs="David"/>
          <w:sz w:val="24"/>
          <w:szCs w:val="24"/>
          <w:rtl/>
        </w:rPr>
        <w:t>תקופת ההתקשרות</w:t>
      </w:r>
    </w:p>
    <w:p w14:paraId="7014A326" w14:textId="77777777" w:rsidR="00CE64B5" w:rsidRPr="00B3647B" w:rsidRDefault="00E60C18" w:rsidP="00B1726C">
      <w:pPr>
        <w:numPr>
          <w:ilvl w:val="0"/>
          <w:numId w:val="93"/>
        </w:numPr>
        <w:spacing w:before="240" w:after="240" w:line="276" w:lineRule="auto"/>
        <w:rPr>
          <w:rFonts w:ascii="David" w:hAnsi="David" w:cs="David"/>
          <w:b/>
          <w:bCs/>
        </w:rPr>
      </w:pPr>
      <w:r w:rsidRPr="00B3647B">
        <w:rPr>
          <w:rFonts w:ascii="David" w:hAnsi="David" w:cs="David"/>
          <w:rtl/>
        </w:rPr>
        <w:t xml:space="preserve">תקופת ההתקשרות תחל ביום חתימת מורשי החתימה מטעם המינהל על הסכם ההתקשרות והזמנת </w:t>
      </w:r>
      <w:r w:rsidR="00A15A38" w:rsidRPr="00B3647B">
        <w:rPr>
          <w:rFonts w:ascii="David" w:hAnsi="David" w:cs="David"/>
          <w:rtl/>
        </w:rPr>
        <w:t>ה</w:t>
      </w:r>
      <w:r w:rsidRPr="00B3647B">
        <w:rPr>
          <w:rFonts w:ascii="David" w:hAnsi="David" w:cs="David"/>
          <w:rtl/>
        </w:rPr>
        <w:t>רכש ותסתיים בתום שנה</w:t>
      </w:r>
      <w:r w:rsidRPr="00B3647B">
        <w:rPr>
          <w:rFonts w:ascii="David" w:hAnsi="David" w:cs="David"/>
          <w:b/>
          <w:bCs/>
          <w:rtl/>
        </w:rPr>
        <w:t xml:space="preserve"> </w:t>
      </w:r>
      <w:r w:rsidRPr="00B3647B">
        <w:rPr>
          <w:rFonts w:ascii="David" w:hAnsi="David" w:cs="David"/>
          <w:rtl/>
        </w:rPr>
        <w:t xml:space="preserve">ממועד זה (להלן: </w:t>
      </w:r>
      <w:r w:rsidRPr="00B3647B">
        <w:rPr>
          <w:rFonts w:ascii="David" w:hAnsi="David" w:cs="David"/>
          <w:b/>
          <w:bCs/>
          <w:rtl/>
        </w:rPr>
        <w:t>"תקופת ההסכם"</w:t>
      </w:r>
      <w:r w:rsidRPr="00B3647B">
        <w:rPr>
          <w:rFonts w:ascii="David" w:hAnsi="David" w:cs="David"/>
          <w:rtl/>
        </w:rPr>
        <w:t>).</w:t>
      </w:r>
    </w:p>
    <w:p w14:paraId="62C3EB41" w14:textId="77777777" w:rsidR="00CE64B5" w:rsidRPr="00B3647B" w:rsidRDefault="00E60C18" w:rsidP="00B1726C">
      <w:pPr>
        <w:numPr>
          <w:ilvl w:val="0"/>
          <w:numId w:val="93"/>
        </w:numPr>
        <w:spacing w:before="240" w:after="240" w:line="276" w:lineRule="auto"/>
        <w:rPr>
          <w:rFonts w:ascii="David" w:hAnsi="David" w:cs="David"/>
          <w:b/>
          <w:bCs/>
        </w:rPr>
      </w:pPr>
      <w:r w:rsidRPr="00B3647B">
        <w:rPr>
          <w:rFonts w:ascii="David" w:hAnsi="David" w:cs="David"/>
          <w:rtl/>
        </w:rPr>
        <w:t>המינהל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w:t>
      </w:r>
      <w:r w:rsidRPr="00B3647B">
        <w:rPr>
          <w:rFonts w:ascii="David" w:hAnsi="David" w:cs="David"/>
          <w:b/>
          <w:bCs/>
          <w:rtl/>
        </w:rPr>
        <w:t>תקופת ההארכה</w:t>
      </w:r>
      <w:r w:rsidRPr="00B3647B">
        <w:rPr>
          <w:rFonts w:ascii="David" w:hAnsi="David" w:cs="David"/>
          <w:rtl/>
        </w:rPr>
        <w:t>" או "</w:t>
      </w:r>
      <w:r w:rsidRPr="00B3647B">
        <w:rPr>
          <w:rFonts w:ascii="David" w:hAnsi="David" w:cs="David"/>
          <w:b/>
          <w:bCs/>
          <w:rtl/>
        </w:rPr>
        <w:t>תקופות ההארכה</w:t>
      </w:r>
      <w:r w:rsidRPr="00B3647B">
        <w:rPr>
          <w:rFonts w:ascii="David" w:hAnsi="David" w:cs="David"/>
          <w:rtl/>
        </w:rPr>
        <w:t xml:space="preserve">"). </w:t>
      </w:r>
    </w:p>
    <w:p w14:paraId="1124FF99" w14:textId="77777777" w:rsidR="00CE64B5" w:rsidRDefault="00E60C18" w:rsidP="00B1726C">
      <w:pPr>
        <w:numPr>
          <w:ilvl w:val="0"/>
          <w:numId w:val="93"/>
        </w:numPr>
        <w:spacing w:before="240" w:after="240" w:line="276" w:lineRule="auto"/>
        <w:rPr>
          <w:rFonts w:ascii="David" w:hAnsi="David" w:cs="David"/>
          <w:b/>
          <w:bCs/>
        </w:rPr>
      </w:pPr>
      <w:r w:rsidRPr="00B3647B">
        <w:rPr>
          <w:rFonts w:ascii="David" w:hAnsi="David" w:cs="David"/>
          <w:rtl/>
        </w:rPr>
        <w:t>אם תוארך ההתקשרות, הדבר ייעשה בתנאים זהים לתנאי ההתקשרות בתקופת ההסכם</w:t>
      </w:r>
      <w:r w:rsidRPr="00B3647B">
        <w:rPr>
          <w:rFonts w:ascii="David" w:hAnsi="David" w:cs="David"/>
          <w:b/>
          <w:bCs/>
          <w:rtl/>
        </w:rPr>
        <w:t xml:space="preserve"> </w:t>
      </w:r>
      <w:r w:rsidRPr="00B3647B">
        <w:rPr>
          <w:rFonts w:ascii="David" w:hAnsi="David" w:cs="David"/>
          <w:rtl/>
        </w:rPr>
        <w:t>או בתנאים שיטיבו עם המינהל.</w:t>
      </w:r>
    </w:p>
    <w:p w14:paraId="536E4209" w14:textId="77777777" w:rsidR="00C474FF" w:rsidRPr="00D14C2D" w:rsidRDefault="00E60C18" w:rsidP="00B1726C">
      <w:pPr>
        <w:numPr>
          <w:ilvl w:val="0"/>
          <w:numId w:val="93"/>
        </w:numPr>
        <w:spacing w:before="240" w:after="240" w:line="276" w:lineRule="auto"/>
        <w:rPr>
          <w:rFonts w:ascii="David" w:hAnsi="David" w:cs="David"/>
          <w:rtl/>
        </w:rPr>
      </w:pPr>
      <w:r w:rsidRPr="00D14C2D">
        <w:rPr>
          <w:rFonts w:ascii="David" w:hAnsi="David" w:cs="David"/>
          <w:rtl/>
        </w:rPr>
        <w:lastRenderedPageBreak/>
        <w:t xml:space="preserve">המזמין רשאי לבטל את ההסכם עם המציע הזוכה/הספק במידה </w:t>
      </w:r>
      <w:r>
        <w:rPr>
          <w:rFonts w:ascii="David" w:hAnsi="David" w:cs="David" w:hint="cs"/>
          <w:rtl/>
        </w:rPr>
        <w:t>ש</w:t>
      </w:r>
      <w:r w:rsidRPr="00D14C2D">
        <w:rPr>
          <w:rFonts w:ascii="David" w:hAnsi="David" w:cs="David"/>
          <w:rtl/>
        </w:rPr>
        <w:t>לא עמד בהתחייבויותיו כולן או מקצתן ו/או ביצע את העבודות באופן שאינו לשביעות רצון המזמין ו/או אינן בהתאם לדרישות ו/או להוראות המזמין.</w:t>
      </w:r>
    </w:p>
    <w:p w14:paraId="47E8289D" w14:textId="550E4EBA" w:rsidR="00C474FF" w:rsidRPr="00D14C2D" w:rsidRDefault="00E60C18" w:rsidP="00B1726C">
      <w:pPr>
        <w:numPr>
          <w:ilvl w:val="0"/>
          <w:numId w:val="93"/>
        </w:numPr>
        <w:spacing w:before="240" w:after="240" w:line="276" w:lineRule="auto"/>
        <w:rPr>
          <w:rFonts w:ascii="David" w:hAnsi="David" w:cs="David"/>
          <w:b/>
          <w:bCs/>
        </w:rPr>
      </w:pPr>
      <w:r w:rsidRPr="00D14C2D">
        <w:rPr>
          <w:rFonts w:ascii="David" w:hAnsi="David" w:cs="David"/>
          <w:rtl/>
        </w:rPr>
        <w:t>ההתקשרות כולה כפופה לאישור ועדת המכרזים, אישור תקציבי</w:t>
      </w:r>
      <w:r w:rsidR="00B805DB">
        <w:rPr>
          <w:rFonts w:ascii="David" w:hAnsi="David" w:cs="David" w:hint="cs"/>
          <w:rtl/>
        </w:rPr>
        <w:t>,</w:t>
      </w:r>
      <w:r w:rsidRPr="00D14C2D">
        <w:rPr>
          <w:rFonts w:ascii="David" w:hAnsi="David" w:cs="David"/>
          <w:rtl/>
        </w:rPr>
        <w:t xml:space="preserve"> קיום תקציב בפועל</w:t>
      </w:r>
      <w:r w:rsidR="00B805DB">
        <w:rPr>
          <w:rFonts w:ascii="David" w:hAnsi="David" w:cs="David" w:hint="cs"/>
          <w:rtl/>
        </w:rPr>
        <w:t xml:space="preserve"> והזמנת רכש חתומה</w:t>
      </w:r>
      <w:r w:rsidRPr="00D14C2D">
        <w:rPr>
          <w:rFonts w:ascii="David" w:hAnsi="David" w:cs="David"/>
          <w:rtl/>
        </w:rPr>
        <w:t xml:space="preserve">. </w:t>
      </w:r>
    </w:p>
    <w:p w14:paraId="306AE49B" w14:textId="77777777" w:rsidR="00C474FF" w:rsidRPr="00B3647B" w:rsidRDefault="00E60C18" w:rsidP="00B1726C">
      <w:pPr>
        <w:numPr>
          <w:ilvl w:val="0"/>
          <w:numId w:val="93"/>
        </w:numPr>
        <w:spacing w:before="240" w:after="240" w:line="276" w:lineRule="auto"/>
        <w:rPr>
          <w:rFonts w:ascii="David" w:hAnsi="David" w:cs="David"/>
          <w:b/>
          <w:bCs/>
        </w:rPr>
      </w:pPr>
      <w:r w:rsidRPr="00D14C2D">
        <w:rPr>
          <w:rFonts w:ascii="David" w:hAnsi="David" w:cs="David"/>
          <w:rtl/>
        </w:rPr>
        <w:t xml:space="preserve">רק הזמנת רכש חתומה ע"י מורשי החתימה של המשרד עם יתרה ובתוקף, היא בלבד </w:t>
      </w:r>
      <w:r>
        <w:rPr>
          <w:rFonts w:ascii="David" w:hAnsi="David" w:cs="David" w:hint="cs"/>
          <w:rtl/>
        </w:rPr>
        <w:t>ש</w:t>
      </w:r>
      <w:r w:rsidRPr="00D14C2D">
        <w:rPr>
          <w:rFonts w:ascii="David" w:hAnsi="David" w:cs="David"/>
          <w:rtl/>
        </w:rPr>
        <w:t>תחייב את המזמין</w:t>
      </w:r>
      <w:r w:rsidRPr="007A05CC">
        <w:rPr>
          <w:rtl/>
        </w:rPr>
        <w:t>.</w:t>
      </w:r>
    </w:p>
    <w:p w14:paraId="0FD0D26C" w14:textId="77777777" w:rsidR="00CE64B5" w:rsidRPr="00B3647B" w:rsidRDefault="00E60C18" w:rsidP="00F55710">
      <w:pPr>
        <w:pStyle w:val="20"/>
        <w:numPr>
          <w:ilvl w:val="0"/>
          <w:numId w:val="0"/>
        </w:numPr>
        <w:spacing w:before="240" w:after="240"/>
        <w:ind w:left="576" w:hanging="576"/>
        <w:rPr>
          <w:rFonts w:ascii="David" w:hAnsi="David" w:cs="David"/>
          <w:sz w:val="24"/>
          <w:szCs w:val="24"/>
          <w:rtl/>
        </w:rPr>
      </w:pPr>
      <w:r w:rsidRPr="00B3647B">
        <w:rPr>
          <w:rFonts w:ascii="David" w:hAnsi="David" w:cs="David" w:hint="cs"/>
          <w:sz w:val="24"/>
          <w:szCs w:val="24"/>
          <w:rtl/>
        </w:rPr>
        <w:t xml:space="preserve">5.3 </w:t>
      </w:r>
      <w:r w:rsidRPr="00B3647B">
        <w:rPr>
          <w:rFonts w:ascii="David" w:hAnsi="David" w:cs="David"/>
          <w:sz w:val="24"/>
          <w:szCs w:val="24"/>
          <w:rtl/>
        </w:rPr>
        <w:t>היקף ההתקשרות</w:t>
      </w:r>
    </w:p>
    <w:p w14:paraId="592530FB" w14:textId="77777777" w:rsidR="00CE64B5" w:rsidRPr="00C474FF" w:rsidRDefault="00E60C18" w:rsidP="00B1726C">
      <w:pPr>
        <w:numPr>
          <w:ilvl w:val="0"/>
          <w:numId w:val="94"/>
        </w:numPr>
        <w:spacing w:before="240" w:after="240" w:line="276" w:lineRule="auto"/>
        <w:rPr>
          <w:rFonts w:ascii="David" w:hAnsi="David" w:cs="David"/>
          <w:b/>
          <w:bCs/>
          <w:u w:val="single"/>
        </w:rPr>
      </w:pPr>
      <w:r w:rsidRPr="00B3647B">
        <w:rPr>
          <w:rFonts w:ascii="David" w:hAnsi="David" w:cs="David"/>
          <w:rtl/>
        </w:rPr>
        <w:t>מובהר כי המינהל אינו מתחייב להיקף כלשהו או אם בכלל</w:t>
      </w:r>
      <w:r w:rsidR="00275B7A" w:rsidRPr="00B3647B">
        <w:rPr>
          <w:rFonts w:ascii="David" w:hAnsi="David" w:cs="David" w:hint="cs"/>
          <w:rtl/>
        </w:rPr>
        <w:t>.</w:t>
      </w:r>
      <w:r w:rsidRPr="00B3647B">
        <w:rPr>
          <w:rFonts w:ascii="David" w:hAnsi="David" w:cs="David"/>
          <w:rtl/>
        </w:rPr>
        <w:t xml:space="preserve"> </w:t>
      </w:r>
    </w:p>
    <w:p w14:paraId="02D4EC6C" w14:textId="77777777" w:rsidR="00C474FF" w:rsidRPr="005134BC" w:rsidRDefault="00C474FF" w:rsidP="00C474FF">
      <w:pPr>
        <w:spacing w:before="240" w:after="240" w:line="276" w:lineRule="auto"/>
        <w:ind w:left="720"/>
        <w:rPr>
          <w:rFonts w:ascii="David" w:hAnsi="David" w:cstheme="minorBidi"/>
          <w:b/>
          <w:bCs/>
          <w:u w:val="single"/>
          <w:lang w:bidi="ar-AE"/>
        </w:rPr>
      </w:pPr>
    </w:p>
    <w:p w14:paraId="3D7E998A" w14:textId="77777777" w:rsidR="00CE64B5" w:rsidRPr="00B3647B" w:rsidRDefault="00E60C18" w:rsidP="006C0EAA">
      <w:pPr>
        <w:pStyle w:val="12"/>
        <w:rPr>
          <w:rtl/>
        </w:rPr>
      </w:pPr>
      <w:bookmarkStart w:id="20" w:name="_Toc96850477"/>
      <w:bookmarkStart w:id="21" w:name="_Toc100425020"/>
      <w:bookmarkStart w:id="22" w:name="מתכננים_בעבודות_בינוי_4"/>
      <w:bookmarkEnd w:id="2"/>
      <w:r w:rsidRPr="00B3647B">
        <w:rPr>
          <w:rtl/>
        </w:rPr>
        <w:t>תנאי הסף למכרז</w:t>
      </w:r>
      <w:bookmarkEnd w:id="20"/>
      <w:bookmarkEnd w:id="21"/>
    </w:p>
    <w:bookmarkEnd w:id="22"/>
    <w:p w14:paraId="3CD526B7" w14:textId="77777777" w:rsidR="00B84E09" w:rsidRPr="00B3647B" w:rsidRDefault="00E60C18" w:rsidP="00F55710">
      <w:pPr>
        <w:pStyle w:val="20"/>
        <w:numPr>
          <w:ilvl w:val="0"/>
          <w:numId w:val="0"/>
        </w:numPr>
        <w:spacing w:before="240" w:after="240"/>
        <w:ind w:left="576" w:hanging="576"/>
        <w:rPr>
          <w:rFonts w:ascii="David" w:hAnsi="David" w:cs="David"/>
          <w:sz w:val="24"/>
          <w:szCs w:val="24"/>
          <w:rtl/>
        </w:rPr>
      </w:pPr>
      <w:r w:rsidRPr="00B3647B">
        <w:rPr>
          <w:rFonts w:ascii="David" w:hAnsi="David" w:cs="David" w:hint="cs"/>
          <w:sz w:val="24"/>
          <w:szCs w:val="24"/>
          <w:rtl/>
        </w:rPr>
        <w:t xml:space="preserve">6.1 </w:t>
      </w:r>
      <w:r w:rsidRPr="00B3647B">
        <w:rPr>
          <w:rFonts w:ascii="David" w:hAnsi="David" w:cs="David"/>
          <w:sz w:val="24"/>
          <w:szCs w:val="24"/>
          <w:rtl/>
        </w:rPr>
        <w:t>כללי</w:t>
      </w:r>
    </w:p>
    <w:p w14:paraId="583B1451" w14:textId="77777777" w:rsidR="00CE64B5" w:rsidRPr="00B3647B" w:rsidRDefault="00E60C18" w:rsidP="00B1726C">
      <w:pPr>
        <w:numPr>
          <w:ilvl w:val="0"/>
          <w:numId w:val="95"/>
        </w:numPr>
        <w:spacing w:before="240" w:after="240" w:line="276" w:lineRule="auto"/>
        <w:rPr>
          <w:rFonts w:ascii="David" w:hAnsi="David" w:cs="David"/>
          <w:rtl/>
        </w:rPr>
      </w:pPr>
      <w:r w:rsidRPr="00B3647B">
        <w:rPr>
          <w:rFonts w:ascii="David" w:hAnsi="David" w:cs="David"/>
          <w:rtl/>
        </w:rPr>
        <w:t xml:space="preserve">הגשת </w:t>
      </w:r>
      <w:r w:rsidR="0050128A" w:rsidRPr="00B3647B">
        <w:rPr>
          <w:rFonts w:ascii="David" w:hAnsi="David" w:cs="David"/>
          <w:rtl/>
        </w:rPr>
        <w:t>ההצעה</w:t>
      </w:r>
      <w:r w:rsidRPr="00B3647B">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6D875F75" w14:textId="77777777" w:rsidR="007658B6" w:rsidRPr="00B3647B" w:rsidRDefault="00E60C18" w:rsidP="00B1726C">
      <w:pPr>
        <w:numPr>
          <w:ilvl w:val="0"/>
          <w:numId w:val="95"/>
        </w:numPr>
        <w:spacing w:before="240" w:after="240" w:line="276" w:lineRule="auto"/>
        <w:rPr>
          <w:rFonts w:ascii="David" w:hAnsi="David" w:cs="David"/>
          <w:rtl/>
        </w:rPr>
      </w:pPr>
      <w:r w:rsidRPr="00B3647B">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7D660B41" w14:textId="77777777" w:rsidR="00CE64B5" w:rsidRPr="00B3647B" w:rsidRDefault="00E60C18" w:rsidP="00F55710">
      <w:pPr>
        <w:pStyle w:val="20"/>
        <w:numPr>
          <w:ilvl w:val="0"/>
          <w:numId w:val="0"/>
        </w:numPr>
        <w:spacing w:before="240" w:after="240"/>
        <w:ind w:left="576" w:hanging="576"/>
        <w:rPr>
          <w:rFonts w:ascii="David" w:hAnsi="David" w:cs="David"/>
          <w:sz w:val="24"/>
          <w:szCs w:val="24"/>
          <w:rtl/>
        </w:rPr>
      </w:pPr>
      <w:r w:rsidRPr="00B3647B">
        <w:rPr>
          <w:rFonts w:ascii="David" w:hAnsi="David" w:cs="David" w:hint="cs"/>
          <w:sz w:val="24"/>
          <w:szCs w:val="24"/>
          <w:rtl/>
        </w:rPr>
        <w:t xml:space="preserve">6.2 </w:t>
      </w:r>
      <w:r w:rsidR="00B84E09" w:rsidRPr="00B3647B">
        <w:rPr>
          <w:rFonts w:ascii="David" w:hAnsi="David" w:cs="David"/>
          <w:sz w:val="24"/>
          <w:szCs w:val="24"/>
          <w:rtl/>
        </w:rPr>
        <w:t>תנאי סף מינהליים</w:t>
      </w:r>
    </w:p>
    <w:p w14:paraId="4ECAB147" w14:textId="77777777" w:rsidR="005134BC" w:rsidRPr="00D14C2D" w:rsidRDefault="00E60C18" w:rsidP="00B1726C">
      <w:pPr>
        <w:numPr>
          <w:ilvl w:val="0"/>
          <w:numId w:val="118"/>
        </w:numPr>
        <w:spacing w:before="240" w:after="240" w:line="276" w:lineRule="auto"/>
        <w:rPr>
          <w:rFonts w:ascii="David" w:hAnsi="David" w:cs="David"/>
        </w:rPr>
      </w:pPr>
      <w:r w:rsidRPr="00D14C2D">
        <w:rPr>
          <w:rFonts w:ascii="David" w:hAnsi="David" w:cs="David"/>
          <w:b/>
          <w:bCs/>
          <w:rtl/>
        </w:rPr>
        <w:t>רישום בכל מרשם המתנהל על פי דין</w:t>
      </w:r>
      <w:r>
        <w:rPr>
          <w:rFonts w:ascii="David" w:hAnsi="David" w:cs="David" w:hint="cs"/>
          <w:b/>
          <w:bCs/>
          <w:rtl/>
        </w:rPr>
        <w:t xml:space="preserve"> או תחיקת ביטחון</w:t>
      </w:r>
      <w:r w:rsidRPr="00D14C2D">
        <w:rPr>
          <w:rFonts w:ascii="David" w:hAnsi="David" w:cs="David"/>
          <w:b/>
          <w:bCs/>
          <w:rtl/>
        </w:rPr>
        <w:t xml:space="preserve"> </w:t>
      </w:r>
      <w:r w:rsidRPr="00D14C2D">
        <w:rPr>
          <w:rFonts w:ascii="David" w:hAnsi="David" w:cs="David"/>
          <w:rtl/>
        </w:rPr>
        <w:t>הצריך לעניין ההתקשרות וכן קיומם של הרישיונות הנדרשים על פי דין</w:t>
      </w:r>
      <w:r>
        <w:rPr>
          <w:rFonts w:ascii="David" w:hAnsi="David" w:cs="David" w:hint="cs"/>
          <w:rtl/>
        </w:rPr>
        <w:t xml:space="preserve"> או תחיקת ביטחון</w:t>
      </w:r>
      <w:r w:rsidRPr="00D14C2D">
        <w:rPr>
          <w:rFonts w:ascii="David" w:hAnsi="David" w:cs="David"/>
          <w:rtl/>
        </w:rPr>
        <w:t>.</w:t>
      </w:r>
    </w:p>
    <w:p w14:paraId="50FFC397" w14:textId="77777777" w:rsidR="005134BC" w:rsidRPr="005134BC" w:rsidRDefault="00E60C18" w:rsidP="00B1726C">
      <w:pPr>
        <w:numPr>
          <w:ilvl w:val="0"/>
          <w:numId w:val="118"/>
        </w:numPr>
        <w:spacing w:before="240" w:after="240" w:line="276" w:lineRule="auto"/>
        <w:rPr>
          <w:rFonts w:ascii="David" w:hAnsi="David" w:cs="David"/>
          <w:b/>
          <w:bCs/>
        </w:rPr>
      </w:pPr>
      <w:r w:rsidRPr="005134BC">
        <w:rPr>
          <w:rFonts w:ascii="David" w:hAnsi="David" w:cs="David"/>
          <w:b/>
          <w:bCs/>
          <w:rtl/>
        </w:rPr>
        <w:t xml:space="preserve">קיומם של כל האישורים והתצהירים  המעידים כי המציע עומד בדרישות  </w:t>
      </w:r>
      <w:hyperlink w:history="1">
        <w:r w:rsidRPr="005134BC">
          <w:rPr>
            <w:rFonts w:ascii="David" w:hAnsi="David" w:cs="David"/>
            <w:b/>
            <w:bCs/>
            <w:rtl/>
          </w:rPr>
          <w:t>חוק עסקאות גופים ציבוריים, התשל"ו-1976</w:t>
        </w:r>
      </w:hyperlink>
      <w:r w:rsidRPr="005134BC">
        <w:rPr>
          <w:rFonts w:ascii="David" w:hAnsi="David" w:cs="David"/>
          <w:b/>
          <w:bCs/>
          <w:rtl/>
        </w:rPr>
        <w:t xml:space="preserve"> (להלן: "חוק עסקאות גופים ציבוריים"), ובכלל זה:</w:t>
      </w:r>
    </w:p>
    <w:p w14:paraId="7EFF46AD" w14:textId="77777777" w:rsidR="005134BC" w:rsidRPr="005134BC" w:rsidRDefault="00E60C18" w:rsidP="005134BC">
      <w:pPr>
        <w:pStyle w:val="4f9"/>
        <w:spacing w:before="240" w:after="240" w:line="276" w:lineRule="auto"/>
        <w:rPr>
          <w:rFonts w:ascii="David" w:hAnsi="David" w:cs="David"/>
          <w:sz w:val="24"/>
          <w:szCs w:val="24"/>
          <w:rtl/>
        </w:rPr>
      </w:pPr>
      <w:r w:rsidRPr="005134BC">
        <w:rPr>
          <w:rFonts w:ascii="David" w:hAnsi="David" w:cs="David"/>
          <w:sz w:val="24"/>
          <w:szCs w:val="24"/>
          <w:rtl/>
        </w:rPr>
        <w:t>ב.1)  ניהול פנקסים: המציע מנהל את פנקסי החשבונות והרשומות שעליו לנהל על פי (להלן: "</w:t>
      </w:r>
      <w:r w:rsidRPr="005134BC">
        <w:rPr>
          <w:rFonts w:ascii="David" w:hAnsi="David" w:cs="David"/>
          <w:bCs/>
          <w:sz w:val="24"/>
          <w:szCs w:val="24"/>
          <w:rtl/>
        </w:rPr>
        <w:t>חוק מס ערך מוסף</w:t>
      </w:r>
      <w:r w:rsidRPr="005134BC">
        <w:rPr>
          <w:rFonts w:ascii="David" w:hAnsi="David" w:cs="David"/>
          <w:sz w:val="24"/>
          <w:szCs w:val="24"/>
          <w:rtl/>
        </w:rPr>
        <w:t>"), או שהוא פטור מניהולם.</w:t>
      </w:r>
    </w:p>
    <w:p w14:paraId="22475E59" w14:textId="77777777" w:rsidR="005134BC" w:rsidRPr="005134BC" w:rsidRDefault="00E60C18" w:rsidP="005134BC">
      <w:pPr>
        <w:pStyle w:val="4f9"/>
        <w:spacing w:before="240" w:after="240" w:line="276" w:lineRule="auto"/>
        <w:rPr>
          <w:rFonts w:ascii="David" w:hAnsi="David" w:cs="David"/>
          <w:sz w:val="24"/>
          <w:szCs w:val="24"/>
          <w:rtl/>
        </w:rPr>
      </w:pPr>
      <w:r w:rsidRPr="005134BC">
        <w:rPr>
          <w:rFonts w:ascii="David" w:hAnsi="David" w:cs="David"/>
          <w:bCs/>
          <w:sz w:val="24"/>
          <w:szCs w:val="24"/>
          <w:rtl/>
        </w:rPr>
        <w:t>הוכחת העמידה בתנאי סף זה תהיה באמצעות הגשת אישור מטעם רשות המיסים, בדבר ניהול הפנקסים כדין</w:t>
      </w:r>
      <w:r w:rsidRPr="005134BC">
        <w:rPr>
          <w:rFonts w:ascii="David" w:hAnsi="David" w:cs="David"/>
          <w:sz w:val="24"/>
          <w:szCs w:val="24"/>
          <w:rtl/>
        </w:rPr>
        <w:t>.</w:t>
      </w:r>
    </w:p>
    <w:p w14:paraId="26FB4DC8" w14:textId="77777777" w:rsidR="005134BC" w:rsidRPr="005134BC" w:rsidRDefault="00E60C18" w:rsidP="005134BC">
      <w:pPr>
        <w:pStyle w:val="4f9"/>
        <w:spacing w:before="240" w:after="240" w:line="276" w:lineRule="auto"/>
        <w:rPr>
          <w:rFonts w:ascii="David" w:hAnsi="David" w:cs="David"/>
          <w:sz w:val="24"/>
          <w:szCs w:val="24"/>
          <w:rtl/>
        </w:rPr>
      </w:pPr>
      <w:r w:rsidRPr="005134BC">
        <w:rPr>
          <w:rFonts w:ascii="David" w:hAnsi="David" w:cs="David"/>
          <w:sz w:val="24"/>
          <w:szCs w:val="24"/>
          <w:rtl/>
        </w:rPr>
        <w:t>ב.2)</w:t>
      </w:r>
      <w:r w:rsidRPr="005134BC">
        <w:rPr>
          <w:rFonts w:ascii="David" w:hAnsi="David" w:cs="David"/>
          <w:sz w:val="24"/>
          <w:szCs w:val="24"/>
          <w:rtl/>
        </w:rPr>
        <w:tab/>
        <w:t>ניהול פנקסים: המציע מדווח לפקיד השומה על הכנסותיו ומדווח למנהל על עסקאות שמוטל עליהן מס, לפי חוק מס ערך מוסף.</w:t>
      </w:r>
    </w:p>
    <w:p w14:paraId="11E3B625" w14:textId="77777777" w:rsidR="005134BC" w:rsidRPr="005134BC" w:rsidRDefault="00E60C18" w:rsidP="005134BC">
      <w:pPr>
        <w:pStyle w:val="4f9"/>
        <w:spacing w:before="240" w:after="240" w:line="276" w:lineRule="auto"/>
        <w:rPr>
          <w:rFonts w:ascii="David" w:hAnsi="David" w:cs="David"/>
          <w:sz w:val="24"/>
          <w:szCs w:val="24"/>
          <w:rtl/>
        </w:rPr>
      </w:pPr>
      <w:r>
        <w:rPr>
          <w:rFonts w:ascii="David" w:hAnsi="David" w:cs="David" w:hint="cs"/>
          <w:bCs/>
          <w:sz w:val="24"/>
          <w:szCs w:val="24"/>
          <w:rtl/>
        </w:rPr>
        <w:t xml:space="preserve">הוכחת </w:t>
      </w:r>
      <w:r w:rsidRPr="005134BC">
        <w:rPr>
          <w:rFonts w:ascii="David" w:hAnsi="David" w:cs="David"/>
          <w:bCs/>
          <w:sz w:val="24"/>
          <w:szCs w:val="24"/>
          <w:rtl/>
        </w:rPr>
        <w:t>העמידה בתנאי סף זה תהיה באמצעות הגשת אישור מטעם רשות המיסים, בדבר ניהול הפנקסים כדין</w:t>
      </w:r>
      <w:r w:rsidRPr="005134BC">
        <w:rPr>
          <w:rFonts w:ascii="David" w:hAnsi="David" w:cs="David"/>
          <w:sz w:val="24"/>
          <w:szCs w:val="24"/>
          <w:rtl/>
        </w:rPr>
        <w:t>.</w:t>
      </w:r>
    </w:p>
    <w:p w14:paraId="67CF5DAA" w14:textId="77777777" w:rsidR="005134BC" w:rsidRPr="005134BC" w:rsidRDefault="00E60C18" w:rsidP="005134BC">
      <w:pPr>
        <w:pStyle w:val="5e"/>
        <w:spacing w:before="240" w:after="240" w:line="276" w:lineRule="auto"/>
        <w:rPr>
          <w:rFonts w:ascii="David" w:hAnsi="David" w:cs="David"/>
          <w:sz w:val="24"/>
          <w:szCs w:val="24"/>
        </w:rPr>
      </w:pPr>
      <w:r w:rsidRPr="005134BC">
        <w:rPr>
          <w:rFonts w:ascii="David" w:hAnsi="David" w:cs="David"/>
          <w:sz w:val="24"/>
          <w:szCs w:val="24"/>
          <w:rtl/>
        </w:rPr>
        <w:t>ב.3)</w:t>
      </w:r>
      <w:r w:rsidRPr="005134BC">
        <w:rPr>
          <w:rFonts w:ascii="David" w:hAnsi="David" w:cs="David"/>
          <w:sz w:val="24"/>
          <w:szCs w:val="24"/>
          <w:rtl/>
        </w:rPr>
        <w:tab/>
        <w:t xml:space="preserve">היעדר הרשעות: המציע ו"בעל זיקה" אליו (כהגדרתו בסעיף 2ב לחוק עסקאות גופים ציבוריים) לא הורשעו ביותר משתי עבירות לפי חוק עובדים זרים, התשנ"א-1991 וחוק שכר </w:t>
      </w:r>
      <w:r w:rsidRPr="005134BC">
        <w:rPr>
          <w:rFonts w:ascii="David" w:hAnsi="David" w:cs="David"/>
          <w:sz w:val="24"/>
          <w:szCs w:val="24"/>
          <w:rtl/>
        </w:rPr>
        <w:lastRenderedPageBreak/>
        <w:t>מינימום, התשמ"ז-1987, או שהורשעו כאמור, אך חלפה שנה אחת לפחות ממועד ההרשעה האחרונה ועד למועד הגשת ההצעה.</w:t>
      </w:r>
    </w:p>
    <w:p w14:paraId="194933C1" w14:textId="77777777" w:rsidR="005134BC" w:rsidRPr="005134BC" w:rsidRDefault="00E60C18" w:rsidP="005134BC">
      <w:pPr>
        <w:pStyle w:val="af0"/>
        <w:spacing w:before="240" w:after="240" w:line="276" w:lineRule="auto"/>
        <w:rPr>
          <w:rFonts w:ascii="David" w:hAnsi="David" w:cs="David"/>
        </w:rPr>
      </w:pPr>
      <w:r>
        <w:rPr>
          <w:rFonts w:ascii="David" w:hAnsi="David" w:cs="David" w:hint="cs"/>
          <w:b/>
          <w:bCs/>
          <w:rtl/>
        </w:rPr>
        <w:t xml:space="preserve">הוכחת </w:t>
      </w:r>
      <w:r w:rsidRPr="005134BC">
        <w:rPr>
          <w:rFonts w:ascii="David" w:hAnsi="David" w:cs="David"/>
          <w:b/>
          <w:bCs/>
          <w:rtl/>
        </w:rPr>
        <w:t>העמידה בתנאי סף זה תהיה באמצעות הגשת התצהיר, המצורף כנספח י"א כאשר הוא חתום ומאומת על-ידי עורך דין</w:t>
      </w:r>
      <w:r w:rsidRPr="005134BC">
        <w:rPr>
          <w:rFonts w:ascii="David" w:hAnsi="David" w:cs="David"/>
          <w:rtl/>
        </w:rPr>
        <w:t>.</w:t>
      </w:r>
    </w:p>
    <w:p w14:paraId="2853234B" w14:textId="77777777" w:rsidR="005134BC" w:rsidRPr="005134BC" w:rsidRDefault="00E60C18" w:rsidP="005134BC">
      <w:pPr>
        <w:pStyle w:val="5e"/>
        <w:spacing w:before="240" w:after="240" w:line="276" w:lineRule="auto"/>
        <w:rPr>
          <w:rFonts w:ascii="David" w:hAnsi="David" w:cs="David"/>
          <w:sz w:val="24"/>
          <w:szCs w:val="24"/>
          <w:rtl/>
        </w:rPr>
      </w:pPr>
      <w:r w:rsidRPr="005134BC">
        <w:rPr>
          <w:rFonts w:ascii="David" w:hAnsi="David" w:cs="David"/>
          <w:sz w:val="24"/>
          <w:szCs w:val="24"/>
          <w:rtl/>
        </w:rPr>
        <w:t xml:space="preserve">ב.4 )  </w:t>
      </w:r>
      <w:r w:rsidRPr="005134BC">
        <w:rPr>
          <w:rFonts w:ascii="David" w:hAnsi="David" w:cs="David"/>
          <w:bCs/>
          <w:sz w:val="24"/>
          <w:szCs w:val="24"/>
          <w:u w:val="single"/>
          <w:rtl/>
        </w:rPr>
        <w:t>ייצוג הולם</w:t>
      </w:r>
      <w:r w:rsidRPr="005134BC">
        <w:rPr>
          <w:rFonts w:ascii="David" w:hAnsi="David" w:cs="David"/>
          <w:sz w:val="24"/>
          <w:szCs w:val="24"/>
          <w:rtl/>
        </w:rPr>
        <w:t xml:space="preserve">: המציע עומד בהוראות סעיף 9 </w:t>
      </w:r>
      <w:hyperlink w:history="1"/>
      <w:r w:rsidRPr="005134BC">
        <w:rPr>
          <w:rFonts w:ascii="David" w:hAnsi="David" w:cs="David"/>
          <w:sz w:val="24"/>
          <w:szCs w:val="24"/>
          <w:rtl/>
        </w:rPr>
        <w:t xml:space="preserve"> או שהן אינן חלות עליו, וכן פועל כמתחייב בסעיף 2ב1 לחוק עסקאות גופים ציבוריים. </w:t>
      </w:r>
    </w:p>
    <w:p w14:paraId="187DC638" w14:textId="77777777" w:rsidR="005134BC" w:rsidRPr="005134BC" w:rsidRDefault="00E60C18" w:rsidP="005134BC">
      <w:pPr>
        <w:spacing w:before="240" w:after="240" w:line="276" w:lineRule="auto"/>
        <w:ind w:left="720"/>
        <w:rPr>
          <w:rFonts w:ascii="David" w:hAnsi="David" w:cs="David"/>
          <w:rtl/>
        </w:rPr>
      </w:pPr>
      <w:bookmarkStart w:id="23" w:name="_Hlk137559962"/>
      <w:r>
        <w:rPr>
          <w:rFonts w:ascii="David" w:hAnsi="David" w:cs="David" w:hint="cs"/>
          <w:b/>
          <w:bCs/>
          <w:rtl/>
        </w:rPr>
        <w:t xml:space="preserve">הוכחת </w:t>
      </w:r>
      <w:r w:rsidRPr="005134BC">
        <w:rPr>
          <w:rFonts w:ascii="David" w:hAnsi="David" w:cs="David"/>
          <w:b/>
          <w:bCs/>
          <w:rtl/>
        </w:rPr>
        <w:t>העמידה בתנאי סף זה תהיה באמצעות הגשת התצהיר, המצורף כנספח י״ב, כאשר הוא חתום ומאומת על-ידי עורך דין</w:t>
      </w:r>
      <w:bookmarkEnd w:id="23"/>
      <w:r w:rsidRPr="005134BC">
        <w:rPr>
          <w:rFonts w:ascii="David" w:hAnsi="David" w:cs="David"/>
          <w:rtl/>
        </w:rPr>
        <w:t>.</w:t>
      </w:r>
    </w:p>
    <w:p w14:paraId="2C2A213F" w14:textId="77777777" w:rsidR="005134BC" w:rsidRPr="005134BC" w:rsidRDefault="00E60C18" w:rsidP="00B1726C">
      <w:pPr>
        <w:pStyle w:val="af0"/>
        <w:numPr>
          <w:ilvl w:val="0"/>
          <w:numId w:val="118"/>
        </w:numPr>
        <w:spacing w:before="240" w:after="240" w:line="276" w:lineRule="auto"/>
        <w:rPr>
          <w:rFonts w:ascii="David" w:hAnsi="David" w:cs="David"/>
          <w:rtl/>
        </w:rPr>
      </w:pPr>
      <w:r w:rsidRPr="005134BC">
        <w:rPr>
          <w:rFonts w:ascii="David" w:hAnsi="David" w:cs="David"/>
          <w:rtl/>
        </w:rPr>
        <w:t xml:space="preserve">היותו של המציע עוסק מורשה. </w:t>
      </w:r>
    </w:p>
    <w:p w14:paraId="674A2BA0" w14:textId="77777777" w:rsidR="005134BC" w:rsidRPr="005134BC" w:rsidRDefault="00E60C18" w:rsidP="005134BC">
      <w:pPr>
        <w:pStyle w:val="af0"/>
        <w:spacing w:before="240" w:after="240" w:line="276" w:lineRule="auto"/>
        <w:rPr>
          <w:rFonts w:ascii="David" w:hAnsi="David" w:cs="David"/>
        </w:rPr>
      </w:pPr>
      <w:r>
        <w:rPr>
          <w:rFonts w:ascii="David" w:hAnsi="David" w:cs="David" w:hint="cs"/>
          <w:b/>
          <w:bCs/>
          <w:rtl/>
        </w:rPr>
        <w:t xml:space="preserve">הוכחת </w:t>
      </w:r>
      <w:r w:rsidRPr="005134BC">
        <w:rPr>
          <w:rFonts w:ascii="David" w:hAnsi="David" w:cs="David"/>
          <w:b/>
          <w:bCs/>
          <w:rtl/>
        </w:rPr>
        <w:t>העמידה בתנאי סף זה תהיה באמצעות הגשת תעודת עוסק מורשה</w:t>
      </w:r>
      <w:r w:rsidRPr="005134BC">
        <w:rPr>
          <w:rFonts w:ascii="David" w:hAnsi="David" w:cs="David"/>
          <w:rtl/>
        </w:rPr>
        <w:t>.</w:t>
      </w:r>
    </w:p>
    <w:p w14:paraId="23788CBE" w14:textId="77777777" w:rsidR="007658B6" w:rsidRPr="00B3647B" w:rsidRDefault="00E60C18" w:rsidP="00F55710">
      <w:pPr>
        <w:pStyle w:val="20"/>
        <w:numPr>
          <w:ilvl w:val="0"/>
          <w:numId w:val="0"/>
        </w:numPr>
        <w:spacing w:before="240" w:after="240"/>
        <w:ind w:left="576" w:hanging="576"/>
        <w:rPr>
          <w:rFonts w:ascii="David" w:hAnsi="David" w:cs="David"/>
          <w:sz w:val="24"/>
          <w:szCs w:val="24"/>
        </w:rPr>
      </w:pPr>
      <w:r w:rsidRPr="00B3647B">
        <w:rPr>
          <w:rFonts w:ascii="David" w:hAnsi="David" w:cs="David" w:hint="cs"/>
          <w:sz w:val="24"/>
          <w:szCs w:val="24"/>
          <w:rtl/>
        </w:rPr>
        <w:t xml:space="preserve">6.3 </w:t>
      </w:r>
      <w:r w:rsidRPr="00B3647B">
        <w:rPr>
          <w:rFonts w:ascii="David" w:hAnsi="David" w:cs="David"/>
          <w:sz w:val="24"/>
          <w:szCs w:val="24"/>
          <w:rtl/>
        </w:rPr>
        <w:t xml:space="preserve">תנאי סף מקצועיים </w:t>
      </w:r>
    </w:p>
    <w:p w14:paraId="62BC12EA" w14:textId="77777777" w:rsidR="007A103A" w:rsidRPr="00B3647B" w:rsidRDefault="00E60C18" w:rsidP="00F55710">
      <w:pPr>
        <w:pStyle w:val="3"/>
        <w:numPr>
          <w:ilvl w:val="0"/>
          <w:numId w:val="0"/>
        </w:numPr>
        <w:bidi/>
        <w:spacing w:before="240" w:after="240" w:line="276" w:lineRule="auto"/>
        <w:ind w:left="720" w:hanging="720"/>
        <w:rPr>
          <w:rFonts w:ascii="David" w:hAnsi="David" w:cs="David"/>
          <w:sz w:val="24"/>
          <w:szCs w:val="24"/>
          <w:rtl/>
        </w:rPr>
      </w:pPr>
      <w:bookmarkStart w:id="24" w:name="_Hlk100736571"/>
      <w:r w:rsidRPr="00B3647B">
        <w:rPr>
          <w:rFonts w:ascii="David" w:hAnsi="David" w:cs="David"/>
          <w:sz w:val="24"/>
          <w:szCs w:val="24"/>
          <w:rtl/>
        </w:rPr>
        <w:t>ניסיון המציע</w:t>
      </w:r>
    </w:p>
    <w:p w14:paraId="642E7632" w14:textId="77777777" w:rsidR="004E07F3" w:rsidRPr="00B3647B" w:rsidRDefault="00E60C18" w:rsidP="00F55710">
      <w:pPr>
        <w:spacing w:before="240" w:after="240" w:line="276" w:lineRule="auto"/>
        <w:rPr>
          <w:rFonts w:ascii="David" w:hAnsi="David" w:cs="David"/>
          <w:b/>
          <w:bCs/>
          <w:u w:val="single"/>
          <w:rtl/>
          <w:lang w:val="x-none" w:eastAsia="x-none"/>
        </w:rPr>
      </w:pPr>
      <w:r w:rsidRPr="00B3647B">
        <w:rPr>
          <w:rFonts w:ascii="David" w:hAnsi="David" w:cs="David"/>
          <w:b/>
          <w:bCs/>
          <w:u w:val="single"/>
          <w:rtl/>
          <w:lang w:val="x-none" w:eastAsia="x-none"/>
        </w:rPr>
        <w:t>המציע נדרש לעמוד בכל תנאי הסף שלהלן במצטבר:</w:t>
      </w:r>
      <w:r w:rsidR="00FA660E" w:rsidRPr="00B3647B">
        <w:rPr>
          <w:rFonts w:ascii="David" w:hAnsi="David" w:cs="David"/>
          <w:b/>
          <w:bCs/>
          <w:u w:val="single"/>
          <w:rtl/>
          <w:lang w:val="x-none" w:eastAsia="x-none"/>
        </w:rPr>
        <w:t xml:space="preserve"> </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4728"/>
        <w:gridCol w:w="3540"/>
      </w:tblGrid>
      <w:tr w:rsidR="00AE1383" w14:paraId="723427A6" w14:textId="77777777" w:rsidTr="0038492B">
        <w:tc>
          <w:tcPr>
            <w:tcW w:w="323" w:type="dxa"/>
            <w:shd w:val="clear" w:color="auto" w:fill="F2F2F2"/>
          </w:tcPr>
          <w:p w14:paraId="6579382D" w14:textId="77777777" w:rsidR="009F5553" w:rsidRPr="00B3647B" w:rsidRDefault="00E60C18" w:rsidP="00F55710">
            <w:pPr>
              <w:spacing w:before="240" w:after="240" w:line="276" w:lineRule="auto"/>
              <w:rPr>
                <w:rFonts w:ascii="David" w:eastAsia="Times New Roman" w:hAnsi="David" w:cs="David"/>
                <w:b/>
                <w:bCs/>
                <w:rtl/>
                <w:lang w:val="x-none" w:eastAsia="x-none" w:bidi="ar-AE"/>
              </w:rPr>
            </w:pPr>
            <w:r w:rsidRPr="00B3647B">
              <w:rPr>
                <w:rFonts w:ascii="David" w:eastAsia="Times New Roman" w:hAnsi="David" w:cs="David"/>
                <w:b/>
                <w:bCs/>
                <w:rtl/>
                <w:lang w:val="x-none" w:eastAsia="x-none"/>
              </w:rPr>
              <w:t>#</w:t>
            </w:r>
          </w:p>
        </w:tc>
        <w:tc>
          <w:tcPr>
            <w:tcW w:w="4728" w:type="dxa"/>
            <w:shd w:val="clear" w:color="auto" w:fill="F2F2F2"/>
          </w:tcPr>
          <w:p w14:paraId="766CF248" w14:textId="77777777" w:rsidR="009F5553" w:rsidRPr="00B3647B" w:rsidRDefault="00E60C18" w:rsidP="00F55710">
            <w:pPr>
              <w:spacing w:before="240" w:after="240" w:line="276" w:lineRule="auto"/>
              <w:rPr>
                <w:rFonts w:ascii="David" w:eastAsia="Times New Roman" w:hAnsi="David" w:cs="David"/>
                <w:b/>
                <w:bCs/>
                <w:rtl/>
                <w:lang w:val="x-none" w:eastAsia="x-none"/>
              </w:rPr>
            </w:pPr>
            <w:r w:rsidRPr="00B3647B">
              <w:rPr>
                <w:rFonts w:ascii="David" w:eastAsia="Times New Roman" w:hAnsi="David" w:cs="David"/>
                <w:b/>
                <w:bCs/>
                <w:rtl/>
                <w:lang w:val="x-none" w:eastAsia="x-none"/>
              </w:rPr>
              <w:t>תנאי הסף</w:t>
            </w:r>
          </w:p>
        </w:tc>
        <w:tc>
          <w:tcPr>
            <w:tcW w:w="3540" w:type="dxa"/>
            <w:shd w:val="clear" w:color="auto" w:fill="F2F2F2"/>
          </w:tcPr>
          <w:p w14:paraId="4C97AF7D" w14:textId="77777777" w:rsidR="009F5553" w:rsidRPr="00B3647B" w:rsidRDefault="00E60C18" w:rsidP="00F55710">
            <w:pPr>
              <w:spacing w:before="240" w:after="240" w:line="276" w:lineRule="auto"/>
              <w:rPr>
                <w:rFonts w:ascii="David" w:eastAsia="Times New Roman" w:hAnsi="David" w:cs="David"/>
                <w:b/>
                <w:bCs/>
                <w:rtl/>
                <w:lang w:val="x-none" w:eastAsia="x-none"/>
              </w:rPr>
            </w:pPr>
            <w:r w:rsidRPr="00B3647B">
              <w:rPr>
                <w:rFonts w:ascii="David" w:eastAsia="Times New Roman" w:hAnsi="David" w:cs="David"/>
                <w:b/>
                <w:bCs/>
                <w:rtl/>
                <w:lang w:val="x-none" w:eastAsia="x-none"/>
              </w:rPr>
              <w:t>אופן הוכחת המציע בתנאי הסף</w:t>
            </w:r>
          </w:p>
        </w:tc>
      </w:tr>
      <w:tr w:rsidR="00AE1383" w14:paraId="28A103C7" w14:textId="77777777" w:rsidTr="0038492B">
        <w:tc>
          <w:tcPr>
            <w:tcW w:w="323" w:type="dxa"/>
            <w:shd w:val="clear" w:color="auto" w:fill="auto"/>
          </w:tcPr>
          <w:p w14:paraId="55E1F1F5" w14:textId="77777777" w:rsidR="009F5553" w:rsidRPr="00B3647B" w:rsidRDefault="00E60C18" w:rsidP="00F55710">
            <w:pPr>
              <w:spacing w:before="240" w:after="240" w:line="276" w:lineRule="auto"/>
              <w:rPr>
                <w:rFonts w:ascii="David" w:eastAsia="Times New Roman" w:hAnsi="David" w:cs="David"/>
                <w:rtl/>
                <w:lang w:val="x-none" w:eastAsia="x-none"/>
              </w:rPr>
            </w:pPr>
            <w:bookmarkStart w:id="25" w:name="_Hlk189475275"/>
            <w:bookmarkStart w:id="26" w:name="_Hlk132119067"/>
            <w:r w:rsidRPr="00B3647B">
              <w:rPr>
                <w:rFonts w:ascii="David" w:eastAsia="Times New Roman" w:hAnsi="David" w:cs="David"/>
                <w:rtl/>
                <w:lang w:val="x-none" w:eastAsia="x-none"/>
              </w:rPr>
              <w:t>1</w:t>
            </w:r>
          </w:p>
        </w:tc>
        <w:tc>
          <w:tcPr>
            <w:tcW w:w="4728" w:type="dxa"/>
            <w:shd w:val="clear" w:color="auto" w:fill="auto"/>
          </w:tcPr>
          <w:p w14:paraId="580C1826" w14:textId="0BE2F2BA" w:rsidR="009F5553" w:rsidRPr="00B3647B" w:rsidRDefault="00E60C18" w:rsidP="00F55710">
            <w:pPr>
              <w:pStyle w:val="afffffffff5"/>
              <w:spacing w:before="240" w:after="240" w:line="276" w:lineRule="auto"/>
              <w:rPr>
                <w:sz w:val="24"/>
                <w:rtl/>
              </w:rPr>
            </w:pPr>
            <w:bookmarkStart w:id="27" w:name="_Hlk187308431"/>
            <w:bookmarkStart w:id="28" w:name="_Ref504990477"/>
            <w:r w:rsidRPr="00B3647B">
              <w:rPr>
                <w:rFonts w:hint="cs"/>
                <w:sz w:val="24"/>
                <w:rtl/>
              </w:rPr>
              <w:t xml:space="preserve">למציע ניסיון בפועל של 3 שנים לפחות </w:t>
            </w:r>
            <w:r w:rsidR="002937A9">
              <w:rPr>
                <w:rFonts w:hint="cs"/>
                <w:sz w:val="24"/>
                <w:rtl/>
              </w:rPr>
              <w:t>בין השנים 2017 - 2024</w:t>
            </w:r>
            <w:r w:rsidRPr="00B3647B">
              <w:rPr>
                <w:rFonts w:hint="cs"/>
                <w:sz w:val="24"/>
                <w:rtl/>
              </w:rPr>
              <w:t xml:space="preserve"> ב</w:t>
            </w:r>
            <w:r w:rsidR="0041011B">
              <w:rPr>
                <w:rFonts w:hint="cs"/>
                <w:sz w:val="24"/>
                <w:rtl/>
              </w:rPr>
              <w:t>אספקת תכשירי הדברה</w:t>
            </w:r>
            <w:bookmarkEnd w:id="27"/>
            <w:r w:rsidRPr="00B3647B">
              <w:rPr>
                <w:rFonts w:hint="cs"/>
                <w:sz w:val="24"/>
                <w:rtl/>
              </w:rPr>
              <w:t>.</w:t>
            </w:r>
            <w:bookmarkEnd w:id="28"/>
          </w:p>
        </w:tc>
        <w:tc>
          <w:tcPr>
            <w:tcW w:w="3540" w:type="dxa"/>
            <w:shd w:val="clear" w:color="auto" w:fill="auto"/>
          </w:tcPr>
          <w:p w14:paraId="630742F8" w14:textId="77777777" w:rsidR="009F5553" w:rsidRPr="00B3647B" w:rsidRDefault="00E60C18" w:rsidP="00F55710">
            <w:pPr>
              <w:spacing w:before="240" w:after="240" w:line="276" w:lineRule="auto"/>
              <w:jc w:val="left"/>
              <w:rPr>
                <w:rFonts w:ascii="David" w:eastAsia="Times New Roman" w:hAnsi="David" w:cs="David"/>
                <w:rtl/>
                <w:lang w:val="x-none" w:eastAsia="x-none"/>
              </w:rPr>
            </w:pPr>
            <w:r w:rsidRPr="00B3647B">
              <w:rPr>
                <w:rFonts w:ascii="David" w:eastAsia="Times New Roman" w:hAnsi="David" w:cs="David"/>
                <w:rtl/>
                <w:lang w:val="x-none" w:eastAsia="x-none"/>
              </w:rPr>
              <w:t xml:space="preserve">מילוי טבלאות הניסיון בנספח </w:t>
            </w:r>
            <w:r w:rsidR="004E3BA7" w:rsidRPr="00B3647B">
              <w:rPr>
                <w:rFonts w:ascii="David" w:eastAsia="Times New Roman" w:hAnsi="David" w:cs="David" w:hint="eastAsia"/>
                <w:rtl/>
                <w:lang w:val="x-none" w:eastAsia="x-none"/>
              </w:rPr>
              <w:t>ו</w:t>
            </w:r>
            <w:r w:rsidR="004E3BA7" w:rsidRPr="00B3647B">
              <w:rPr>
                <w:rFonts w:ascii="David" w:eastAsia="Times New Roman" w:hAnsi="David" w:cs="David"/>
                <w:rtl/>
                <w:lang w:val="x-none" w:eastAsia="x-none"/>
              </w:rPr>
              <w:t>'</w:t>
            </w:r>
            <w:r w:rsidRPr="00B3647B">
              <w:rPr>
                <w:rFonts w:ascii="David" w:eastAsia="Times New Roman" w:hAnsi="David" w:cs="David"/>
                <w:rtl/>
                <w:lang w:val="x-none" w:eastAsia="x-none"/>
              </w:rPr>
              <w:t xml:space="preserve"> בחוברת ההצעה לרבות פרטי </w:t>
            </w:r>
            <w:r w:rsidR="00F647A7" w:rsidRPr="00B3647B">
              <w:rPr>
                <w:rFonts w:ascii="David" w:eastAsia="Times New Roman" w:hAnsi="David" w:cs="David" w:hint="cs"/>
                <w:rtl/>
                <w:lang w:val="x-none" w:eastAsia="x-none"/>
              </w:rPr>
              <w:t>מקבלי השירותים</w:t>
            </w:r>
            <w:r w:rsidR="004D4EA6">
              <w:rPr>
                <w:rFonts w:ascii="David" w:eastAsia="Times New Roman" w:hAnsi="David" w:cs="David" w:hint="cs"/>
                <w:rtl/>
                <w:lang w:val="x-none" w:eastAsia="x-none"/>
              </w:rPr>
              <w:t>.</w:t>
            </w:r>
            <w:r w:rsidR="0014456E" w:rsidRPr="00B3647B">
              <w:rPr>
                <w:rFonts w:ascii="David" w:eastAsia="Times New Roman" w:hAnsi="David" w:cs="David" w:hint="cs"/>
                <w:rtl/>
                <w:lang w:val="x-none" w:eastAsia="x-none"/>
              </w:rPr>
              <w:t xml:space="preserve"> </w:t>
            </w:r>
          </w:p>
        </w:tc>
      </w:tr>
      <w:tr w:rsidR="00AE1383" w14:paraId="3450669A" w14:textId="77777777" w:rsidTr="0038492B">
        <w:tc>
          <w:tcPr>
            <w:tcW w:w="323" w:type="dxa"/>
            <w:shd w:val="clear" w:color="auto" w:fill="auto"/>
          </w:tcPr>
          <w:p w14:paraId="441AC169" w14:textId="77777777" w:rsidR="009F5553" w:rsidRPr="00B3647B" w:rsidRDefault="00E60C18" w:rsidP="00F55710">
            <w:pPr>
              <w:spacing w:before="240" w:after="240" w:line="276" w:lineRule="auto"/>
              <w:rPr>
                <w:rFonts w:ascii="David" w:eastAsia="Times New Roman" w:hAnsi="David" w:cs="David"/>
                <w:rtl/>
                <w:lang w:val="x-none" w:eastAsia="x-none"/>
              </w:rPr>
            </w:pPr>
            <w:r w:rsidRPr="00B3647B">
              <w:rPr>
                <w:rFonts w:ascii="David" w:eastAsia="Times New Roman" w:hAnsi="David" w:cs="David"/>
                <w:rtl/>
                <w:lang w:val="x-none" w:eastAsia="x-none"/>
              </w:rPr>
              <w:t>2</w:t>
            </w:r>
          </w:p>
        </w:tc>
        <w:tc>
          <w:tcPr>
            <w:tcW w:w="4728" w:type="dxa"/>
            <w:shd w:val="clear" w:color="auto" w:fill="auto"/>
          </w:tcPr>
          <w:p w14:paraId="517AA3FF" w14:textId="1C8020F3" w:rsidR="000A3AB5" w:rsidRPr="00B3647B" w:rsidRDefault="00E60C18" w:rsidP="004D4EA6">
            <w:pPr>
              <w:pStyle w:val="afffffffff5"/>
              <w:spacing w:before="240" w:after="240" w:line="276" w:lineRule="auto"/>
              <w:rPr>
                <w:sz w:val="24"/>
                <w:rtl/>
              </w:rPr>
            </w:pPr>
            <w:bookmarkStart w:id="29" w:name="_Hlk187308442"/>
            <w:r>
              <w:rPr>
                <w:rFonts w:hint="cs"/>
                <w:sz w:val="24"/>
                <w:rtl/>
              </w:rPr>
              <w:t>המציע סיפק</w:t>
            </w:r>
            <w:r w:rsidR="001B3EE6">
              <w:rPr>
                <w:rFonts w:hint="cs"/>
                <w:sz w:val="24"/>
                <w:rtl/>
              </w:rPr>
              <w:t xml:space="preserve"> תכשירי הדברה ל</w:t>
            </w:r>
            <w:r w:rsidR="00E17CDB">
              <w:rPr>
                <w:rFonts w:hint="cs"/>
                <w:sz w:val="24"/>
                <w:rtl/>
              </w:rPr>
              <w:t>-</w:t>
            </w:r>
            <w:r w:rsidR="001B3EE6">
              <w:rPr>
                <w:rFonts w:hint="cs"/>
                <w:sz w:val="24"/>
                <w:rtl/>
              </w:rPr>
              <w:t>3 לקוחות לפחות</w:t>
            </w:r>
            <w:r w:rsidR="00D544ED">
              <w:rPr>
                <w:rFonts w:hint="cs"/>
                <w:sz w:val="24"/>
                <w:rtl/>
              </w:rPr>
              <w:t xml:space="preserve"> </w:t>
            </w:r>
            <w:r w:rsidR="00D544ED" w:rsidRPr="00B3647B">
              <w:rPr>
                <w:rFonts w:hint="cs"/>
                <w:sz w:val="24"/>
                <w:rtl/>
              </w:rPr>
              <w:t xml:space="preserve"> ב</w:t>
            </w:r>
            <w:r w:rsidR="002937A9">
              <w:rPr>
                <w:rFonts w:hint="cs"/>
                <w:sz w:val="24"/>
                <w:rtl/>
              </w:rPr>
              <w:t>ין השנים 2017 - 2024</w:t>
            </w:r>
            <w:r w:rsidR="00D544ED">
              <w:rPr>
                <w:rFonts w:hint="cs"/>
                <w:sz w:val="24"/>
                <w:rtl/>
              </w:rPr>
              <w:t>,</w:t>
            </w:r>
            <w:r w:rsidR="003273CF">
              <w:rPr>
                <w:rFonts w:hint="cs"/>
                <w:sz w:val="24"/>
                <w:rtl/>
              </w:rPr>
              <w:t xml:space="preserve"> בהיקף של</w:t>
            </w:r>
            <w:r w:rsidR="00E17CDB">
              <w:rPr>
                <w:rFonts w:hint="cs"/>
                <w:sz w:val="24"/>
                <w:rtl/>
              </w:rPr>
              <w:t xml:space="preserve"> לפחות</w:t>
            </w:r>
            <w:r w:rsidR="003273CF">
              <w:rPr>
                <w:rFonts w:hint="cs"/>
                <w:sz w:val="24"/>
                <w:rtl/>
              </w:rPr>
              <w:t xml:space="preserve"> </w:t>
            </w:r>
            <w:r w:rsidR="00C63F3F">
              <w:rPr>
                <w:rFonts w:hint="cs"/>
                <w:sz w:val="24"/>
                <w:rtl/>
              </w:rPr>
              <w:t>100</w:t>
            </w:r>
            <w:r w:rsidR="003273CF">
              <w:rPr>
                <w:rFonts w:hint="cs"/>
                <w:sz w:val="24"/>
                <w:rtl/>
              </w:rPr>
              <w:t>,000 ש"ח לשנה לכל לקוח</w:t>
            </w:r>
            <w:r w:rsidRPr="00B3647B">
              <w:rPr>
                <w:rFonts w:hint="cs"/>
                <w:sz w:val="24"/>
                <w:rtl/>
              </w:rPr>
              <w:t>.</w:t>
            </w:r>
            <w:bookmarkEnd w:id="29"/>
          </w:p>
        </w:tc>
        <w:tc>
          <w:tcPr>
            <w:tcW w:w="3540" w:type="dxa"/>
            <w:shd w:val="clear" w:color="auto" w:fill="auto"/>
          </w:tcPr>
          <w:p w14:paraId="68F25915" w14:textId="77777777" w:rsidR="000A3AB5" w:rsidRPr="00B3647B" w:rsidRDefault="00E60C18" w:rsidP="00F55710">
            <w:pPr>
              <w:spacing w:before="240" w:after="240" w:line="276" w:lineRule="auto"/>
              <w:rPr>
                <w:rFonts w:ascii="David" w:eastAsia="Times New Roman" w:hAnsi="David" w:cs="David"/>
                <w:rtl/>
                <w:lang w:val="x-none" w:eastAsia="x-none"/>
              </w:rPr>
            </w:pPr>
            <w:r w:rsidRPr="00B3647B">
              <w:rPr>
                <w:rFonts w:ascii="David" w:eastAsia="Times New Roman" w:hAnsi="David" w:cs="David"/>
                <w:rtl/>
                <w:lang w:val="x-none" w:eastAsia="x-none"/>
              </w:rPr>
              <w:t xml:space="preserve">מילוי טבלאות הניסיון בנספח </w:t>
            </w:r>
            <w:r w:rsidRPr="00B3647B">
              <w:rPr>
                <w:rFonts w:ascii="David" w:eastAsia="Times New Roman" w:hAnsi="David" w:cs="David" w:hint="eastAsia"/>
                <w:rtl/>
                <w:lang w:val="x-none" w:eastAsia="x-none"/>
              </w:rPr>
              <w:t>ו</w:t>
            </w:r>
            <w:r w:rsidRPr="00B3647B">
              <w:rPr>
                <w:rFonts w:ascii="David" w:eastAsia="Times New Roman" w:hAnsi="David" w:cs="David"/>
                <w:rtl/>
                <w:lang w:val="x-none" w:eastAsia="x-none"/>
              </w:rPr>
              <w:t xml:space="preserve">' בחוברת ההצעה לרבות פרטי </w:t>
            </w:r>
            <w:r w:rsidRPr="00B3647B">
              <w:rPr>
                <w:rFonts w:ascii="David" w:eastAsia="Times New Roman" w:hAnsi="David" w:cs="David" w:hint="cs"/>
                <w:rtl/>
                <w:lang w:val="x-none" w:eastAsia="x-none"/>
              </w:rPr>
              <w:t>מקבלי השירותים</w:t>
            </w:r>
            <w:r>
              <w:rPr>
                <w:rFonts w:ascii="David" w:eastAsia="Times New Roman" w:hAnsi="David" w:cs="David" w:hint="cs"/>
                <w:rtl/>
                <w:lang w:val="x-none" w:eastAsia="x-none"/>
              </w:rPr>
              <w:t>.</w:t>
            </w:r>
          </w:p>
        </w:tc>
      </w:tr>
      <w:bookmarkEnd w:id="25"/>
      <w:tr w:rsidR="00AE1383" w14:paraId="76F123F6" w14:textId="77777777" w:rsidTr="0038492B">
        <w:tc>
          <w:tcPr>
            <w:tcW w:w="323" w:type="dxa"/>
            <w:shd w:val="clear" w:color="auto" w:fill="auto"/>
          </w:tcPr>
          <w:p w14:paraId="0B7CF1F9" w14:textId="77777777" w:rsidR="00A654E4" w:rsidRPr="00B3647B" w:rsidRDefault="00E60C18" w:rsidP="00F55710">
            <w:pPr>
              <w:spacing w:before="240" w:after="240" w:line="276" w:lineRule="auto"/>
              <w:rPr>
                <w:rFonts w:ascii="David" w:eastAsia="Times New Roman" w:hAnsi="David" w:cs="David"/>
                <w:rtl/>
                <w:lang w:val="x-none" w:eastAsia="x-none"/>
              </w:rPr>
            </w:pPr>
            <w:r>
              <w:rPr>
                <w:rFonts w:ascii="David" w:eastAsia="Times New Roman" w:hAnsi="David" w:cs="David" w:hint="cs"/>
                <w:rtl/>
                <w:lang w:val="x-none" w:eastAsia="x-none"/>
              </w:rPr>
              <w:t>3</w:t>
            </w:r>
          </w:p>
        </w:tc>
        <w:tc>
          <w:tcPr>
            <w:tcW w:w="4728" w:type="dxa"/>
            <w:shd w:val="clear" w:color="auto" w:fill="auto"/>
          </w:tcPr>
          <w:p w14:paraId="535B90A2" w14:textId="77777777" w:rsidR="00A654E4" w:rsidRDefault="00E60C18" w:rsidP="004D4EA6">
            <w:pPr>
              <w:pStyle w:val="afffffffff5"/>
              <w:spacing w:before="240" w:after="240" w:line="276" w:lineRule="auto"/>
              <w:rPr>
                <w:sz w:val="24"/>
                <w:rtl/>
              </w:rPr>
            </w:pPr>
            <w:r>
              <w:rPr>
                <w:rFonts w:hint="cs"/>
                <w:sz w:val="24"/>
                <w:rtl/>
              </w:rPr>
              <w:t>המציע מחזיק ברישיון עסק בתוקף לפריט רישוי 3.4</w:t>
            </w:r>
            <w:r w:rsidR="00D82153">
              <w:rPr>
                <w:rFonts w:hint="cs"/>
                <w:sz w:val="24"/>
                <w:rtl/>
              </w:rPr>
              <w:t xml:space="preserve">א </w:t>
            </w:r>
            <w:r w:rsidR="004210AB" w:rsidRPr="004210AB">
              <w:rPr>
                <w:sz w:val="24"/>
                <w:rtl/>
              </w:rPr>
              <w:t>חומרי הדברה, חומרי רעל לשימוש חקלאי</w:t>
            </w:r>
            <w:r w:rsidR="00D82153">
              <w:rPr>
                <w:rFonts w:hint="cs"/>
                <w:sz w:val="24"/>
                <w:rtl/>
              </w:rPr>
              <w:t xml:space="preserve"> </w:t>
            </w:r>
            <w:r w:rsidR="00D82153">
              <w:rPr>
                <w:sz w:val="24"/>
                <w:rtl/>
              </w:rPr>
              <w:t>–</w:t>
            </w:r>
            <w:r w:rsidR="00D82153">
              <w:rPr>
                <w:rFonts w:hint="cs"/>
                <w:sz w:val="24"/>
                <w:rtl/>
              </w:rPr>
              <w:t xml:space="preserve"> ייצורם, אריזתם, אחסונם</w:t>
            </w:r>
          </w:p>
        </w:tc>
        <w:tc>
          <w:tcPr>
            <w:tcW w:w="3540" w:type="dxa"/>
            <w:shd w:val="clear" w:color="auto" w:fill="auto"/>
          </w:tcPr>
          <w:p w14:paraId="7AC87303" w14:textId="2F3B627A" w:rsidR="00A654E4" w:rsidRPr="00B3647B" w:rsidRDefault="00E60C18" w:rsidP="00F55710">
            <w:pPr>
              <w:spacing w:before="240" w:after="240" w:line="276" w:lineRule="auto"/>
              <w:rPr>
                <w:rFonts w:ascii="David" w:eastAsia="Times New Roman" w:hAnsi="David" w:cs="David"/>
                <w:rtl/>
                <w:lang w:val="x-none" w:eastAsia="x-none"/>
              </w:rPr>
            </w:pPr>
            <w:r>
              <w:rPr>
                <w:rFonts w:ascii="David" w:eastAsia="Times New Roman" w:hAnsi="David" w:cs="David" w:hint="cs"/>
                <w:rtl/>
                <w:lang w:val="x-none" w:eastAsia="x-none"/>
              </w:rPr>
              <w:t>צירוף העתק רישיון עסק</w:t>
            </w:r>
            <w:r w:rsidR="00E17CDB">
              <w:rPr>
                <w:rFonts w:ascii="David" w:eastAsia="Times New Roman" w:hAnsi="David" w:cs="David" w:hint="cs"/>
                <w:rtl/>
                <w:lang w:val="x-none" w:eastAsia="x-none"/>
              </w:rPr>
              <w:t>.</w:t>
            </w:r>
          </w:p>
        </w:tc>
      </w:tr>
      <w:tr w:rsidR="00AE1383" w14:paraId="7AF1190F" w14:textId="77777777" w:rsidTr="0038492B">
        <w:tc>
          <w:tcPr>
            <w:tcW w:w="323" w:type="dxa"/>
            <w:shd w:val="clear" w:color="auto" w:fill="auto"/>
          </w:tcPr>
          <w:p w14:paraId="1BFD8789" w14:textId="77777777" w:rsidR="00A654E4" w:rsidRPr="00B3647B" w:rsidRDefault="00E60C18" w:rsidP="00F55710">
            <w:pPr>
              <w:spacing w:before="240" w:after="240" w:line="276" w:lineRule="auto"/>
              <w:rPr>
                <w:rFonts w:ascii="David" w:eastAsia="Times New Roman" w:hAnsi="David" w:cs="David"/>
                <w:rtl/>
                <w:lang w:val="x-none" w:eastAsia="x-none"/>
              </w:rPr>
            </w:pPr>
            <w:r>
              <w:rPr>
                <w:rFonts w:ascii="David" w:eastAsia="Times New Roman" w:hAnsi="David" w:cs="David" w:hint="cs"/>
                <w:rtl/>
                <w:lang w:val="x-none" w:eastAsia="x-none"/>
              </w:rPr>
              <w:t>4</w:t>
            </w:r>
          </w:p>
        </w:tc>
        <w:tc>
          <w:tcPr>
            <w:tcW w:w="4728" w:type="dxa"/>
            <w:shd w:val="clear" w:color="auto" w:fill="auto"/>
          </w:tcPr>
          <w:p w14:paraId="68454D49" w14:textId="77777777" w:rsidR="00A654E4" w:rsidRDefault="00E60C18" w:rsidP="004D4EA6">
            <w:pPr>
              <w:pStyle w:val="afffffffff5"/>
              <w:spacing w:before="240" w:after="240" w:line="276" w:lineRule="auto"/>
              <w:rPr>
                <w:sz w:val="24"/>
                <w:rtl/>
              </w:rPr>
            </w:pPr>
            <w:r>
              <w:rPr>
                <w:rFonts w:hint="cs"/>
                <w:sz w:val="24"/>
                <w:rtl/>
              </w:rPr>
              <w:t xml:space="preserve">המציע מחזיק </w:t>
            </w:r>
            <w:r w:rsidR="002C768B">
              <w:rPr>
                <w:rFonts w:hint="cs"/>
                <w:sz w:val="24"/>
                <w:rtl/>
              </w:rPr>
              <w:t>באישור לאחסנת חומרי הדברה מהמשרד להגנת הסביבה</w:t>
            </w:r>
          </w:p>
        </w:tc>
        <w:tc>
          <w:tcPr>
            <w:tcW w:w="3540" w:type="dxa"/>
            <w:shd w:val="clear" w:color="auto" w:fill="auto"/>
          </w:tcPr>
          <w:p w14:paraId="45B2E467" w14:textId="77777777" w:rsidR="00A654E4" w:rsidRPr="00B3647B" w:rsidRDefault="00E60C18" w:rsidP="00F55710">
            <w:pPr>
              <w:spacing w:before="240" w:after="240" w:line="276" w:lineRule="auto"/>
              <w:rPr>
                <w:rFonts w:ascii="David" w:eastAsia="Times New Roman" w:hAnsi="David" w:cs="David"/>
                <w:rtl/>
                <w:lang w:val="x-none" w:eastAsia="x-none"/>
              </w:rPr>
            </w:pPr>
            <w:r>
              <w:rPr>
                <w:rFonts w:ascii="David" w:eastAsia="Times New Roman" w:hAnsi="David" w:cs="David" w:hint="cs"/>
                <w:rtl/>
                <w:lang w:val="x-none" w:eastAsia="x-none"/>
              </w:rPr>
              <w:t>צירוף העתק האישור.</w:t>
            </w:r>
          </w:p>
        </w:tc>
      </w:tr>
    </w:tbl>
    <w:p w14:paraId="0E5B45E5" w14:textId="77777777" w:rsidR="0038492B" w:rsidRDefault="0038492B" w:rsidP="0038492B">
      <w:pPr>
        <w:pStyle w:val="af0"/>
        <w:spacing w:before="240" w:line="276" w:lineRule="auto"/>
        <w:ind w:left="669"/>
        <w:rPr>
          <w:rFonts w:ascii="David" w:hAnsi="David" w:cs="David"/>
          <w:b/>
          <w:bCs/>
          <w:u w:val="single"/>
        </w:rPr>
      </w:pPr>
      <w:bookmarkStart w:id="30" w:name="_Toc96850478"/>
      <w:bookmarkStart w:id="31" w:name="_Toc100425021"/>
      <w:bookmarkEnd w:id="24"/>
      <w:bookmarkEnd w:id="26"/>
    </w:p>
    <w:p w14:paraId="5E9515F7" w14:textId="77777777" w:rsidR="0038492B" w:rsidRPr="00D14C2D" w:rsidRDefault="00E60C18" w:rsidP="00B1726C">
      <w:pPr>
        <w:pStyle w:val="af0"/>
        <w:numPr>
          <w:ilvl w:val="1"/>
          <w:numId w:val="119"/>
        </w:numPr>
        <w:spacing w:before="240" w:line="276" w:lineRule="auto"/>
        <w:rPr>
          <w:rFonts w:ascii="David" w:hAnsi="David" w:cs="David"/>
          <w:b/>
          <w:bCs/>
          <w:u w:val="single"/>
          <w:rtl/>
        </w:rPr>
      </w:pPr>
      <w:r w:rsidRPr="00D14C2D">
        <w:rPr>
          <w:rFonts w:ascii="David" w:hAnsi="David" w:cs="David"/>
          <w:b/>
          <w:bCs/>
          <w:u w:val="single"/>
          <w:rtl/>
        </w:rPr>
        <w:t>שאלות הבהרה</w:t>
      </w:r>
    </w:p>
    <w:p w14:paraId="18789247" w14:textId="77777777" w:rsidR="0038492B" w:rsidRPr="00D14C2D" w:rsidRDefault="00E60C18" w:rsidP="0038492B">
      <w:pPr>
        <w:spacing w:before="240" w:line="276" w:lineRule="auto"/>
        <w:ind w:left="659"/>
        <w:rPr>
          <w:rFonts w:ascii="David" w:hAnsi="David" w:cs="David"/>
          <w:rtl/>
        </w:rPr>
      </w:pPr>
      <w:r w:rsidRPr="00D14C2D">
        <w:rPr>
          <w:rFonts w:ascii="David" w:hAnsi="David" w:cs="David"/>
          <w:rtl/>
        </w:rPr>
        <w:t>על המציע לצרף להצעתו את קובץ שאלות ההבהרה והתשובות שפורסמו על ידי המינהל, ככל שאלה פורסמו, כאשר הן חתומות על ידי המציע.</w:t>
      </w:r>
    </w:p>
    <w:p w14:paraId="649076B2" w14:textId="77777777" w:rsidR="00C61D3B" w:rsidRDefault="00C61D3B" w:rsidP="00F55710">
      <w:pPr>
        <w:spacing w:before="240" w:after="240" w:line="276" w:lineRule="auto"/>
        <w:rPr>
          <w:rFonts w:ascii="David" w:hAnsi="David" w:cs="David"/>
          <w:b/>
          <w:bCs/>
          <w:u w:val="single"/>
          <w:rtl/>
          <w:lang w:val="x-none" w:eastAsia="x-none"/>
        </w:rPr>
      </w:pPr>
    </w:p>
    <w:p w14:paraId="152680C1" w14:textId="77777777" w:rsidR="00CE64B5" w:rsidRPr="00B3647B" w:rsidRDefault="00E60C18" w:rsidP="006C0EAA">
      <w:pPr>
        <w:pStyle w:val="12"/>
      </w:pPr>
      <w:r w:rsidRPr="00B3647B">
        <w:rPr>
          <w:rtl/>
        </w:rPr>
        <w:lastRenderedPageBreak/>
        <w:t>תנאים כלליים</w:t>
      </w:r>
      <w:bookmarkEnd w:id="30"/>
      <w:bookmarkEnd w:id="31"/>
    </w:p>
    <w:p w14:paraId="012629C9" w14:textId="77777777" w:rsidR="00CE64B5" w:rsidRPr="00B3647B" w:rsidRDefault="00E60C18" w:rsidP="00B1726C">
      <w:pPr>
        <w:numPr>
          <w:ilvl w:val="0"/>
          <w:numId w:val="96"/>
        </w:numPr>
        <w:spacing w:before="240" w:after="240" w:line="276" w:lineRule="auto"/>
        <w:rPr>
          <w:rFonts w:ascii="David" w:hAnsi="David" w:cs="David"/>
          <w:b/>
          <w:bCs/>
        </w:rPr>
      </w:pPr>
      <w:r w:rsidRPr="00B3647B">
        <w:rPr>
          <w:rFonts w:ascii="David" w:hAnsi="David" w:cs="David"/>
          <w:rtl/>
        </w:rPr>
        <w:t xml:space="preserve">על המציע לקבל אישור יחידת בטחון שדה בצה"ל להתקשרות עם </w:t>
      </w:r>
      <w:r w:rsidR="00850E2D" w:rsidRPr="00B3647B">
        <w:rPr>
          <w:rFonts w:ascii="David" w:hAnsi="David" w:cs="David"/>
          <w:rtl/>
        </w:rPr>
        <w:t>המינהל</w:t>
      </w:r>
      <w:r w:rsidRPr="00B3647B">
        <w:rPr>
          <w:rFonts w:ascii="David" w:hAnsi="David" w:cs="David"/>
          <w:rtl/>
        </w:rPr>
        <w:t xml:space="preserve">. הפנייה ליחידת ביטחון שדה  תיעשה על ידי המינהל ולא על ידי המציע. </w:t>
      </w:r>
      <w:r w:rsidRPr="00B3647B">
        <w:rPr>
          <w:rFonts w:ascii="David" w:hAnsi="David" w:cs="David"/>
          <w:b/>
          <w:bCs/>
          <w:u w:val="single"/>
          <w:rtl/>
        </w:rPr>
        <w:t>לשם הגשת הפנייה, על המציע לספק את המסמכים הבאים:</w:t>
      </w:r>
    </w:p>
    <w:p w14:paraId="301DA3F1" w14:textId="77777777" w:rsidR="00CE64B5" w:rsidRPr="00B3647B" w:rsidRDefault="00E60C18" w:rsidP="00B1726C">
      <w:pPr>
        <w:numPr>
          <w:ilvl w:val="0"/>
          <w:numId w:val="97"/>
        </w:numPr>
        <w:spacing w:before="240" w:after="240" w:line="276" w:lineRule="auto"/>
        <w:rPr>
          <w:rFonts w:ascii="David" w:hAnsi="David" w:cs="David"/>
          <w:b/>
          <w:bCs/>
        </w:rPr>
      </w:pPr>
      <w:r w:rsidRPr="00B3647B">
        <w:rPr>
          <w:rFonts w:ascii="David" w:hAnsi="David" w:cs="David"/>
          <w:rtl/>
        </w:rPr>
        <w:t xml:space="preserve">רשימת שמם המלא ומספר תעודת הזהות של </w:t>
      </w:r>
      <w:r w:rsidRPr="00B3647B">
        <w:rPr>
          <w:rFonts w:ascii="David" w:hAnsi="David" w:cs="David"/>
          <w:b/>
          <w:bCs/>
          <w:rtl/>
        </w:rPr>
        <w:t>כל אדם אשר יעסוק במתן השירותים</w:t>
      </w:r>
      <w:r w:rsidRPr="00B3647B">
        <w:rPr>
          <w:rFonts w:ascii="David" w:hAnsi="David" w:cs="David"/>
          <w:rtl/>
        </w:rPr>
        <w:t xml:space="preserve"> בהתאם להוראות ההסכם שייחתם עם הזוכה במכרז זה;</w:t>
      </w:r>
    </w:p>
    <w:p w14:paraId="7C27168F" w14:textId="77777777" w:rsidR="00CE64B5" w:rsidRPr="00B3647B" w:rsidRDefault="00E60C18" w:rsidP="00B1726C">
      <w:pPr>
        <w:numPr>
          <w:ilvl w:val="0"/>
          <w:numId w:val="97"/>
        </w:numPr>
        <w:spacing w:before="240" w:after="240" w:line="276" w:lineRule="auto"/>
        <w:rPr>
          <w:rFonts w:ascii="David" w:hAnsi="David" w:cs="David"/>
          <w:b/>
          <w:bCs/>
        </w:rPr>
      </w:pPr>
      <w:r w:rsidRPr="00B3647B">
        <w:rPr>
          <w:rFonts w:ascii="David" w:hAnsi="David" w:cs="David"/>
          <w:rtl/>
        </w:rPr>
        <w:t xml:space="preserve">אם המציע הוא תאגיד: רשימת שמם המלא ומספר תעודת הזהות של כל </w:t>
      </w:r>
      <w:r w:rsidR="004D65D9" w:rsidRPr="00B3647B">
        <w:rPr>
          <w:rFonts w:ascii="David" w:hAnsi="David" w:cs="David"/>
          <w:rtl/>
        </w:rPr>
        <w:t>המנהל</w:t>
      </w:r>
      <w:r w:rsidRPr="00B3647B">
        <w:rPr>
          <w:rFonts w:ascii="David" w:hAnsi="David" w:cs="David"/>
          <w:rtl/>
        </w:rPr>
        <w:t>ים, השותפים ובעלי למעלה מ-5% מהון המניות בתאגיד המציע.</w:t>
      </w:r>
    </w:p>
    <w:p w14:paraId="029978A2" w14:textId="77777777" w:rsidR="00CE64B5" w:rsidRPr="00B3647B" w:rsidRDefault="00E60C18" w:rsidP="00B1726C">
      <w:pPr>
        <w:numPr>
          <w:ilvl w:val="0"/>
          <w:numId w:val="96"/>
        </w:numPr>
        <w:spacing w:before="240" w:after="240" w:line="276" w:lineRule="auto"/>
        <w:rPr>
          <w:rFonts w:ascii="David" w:hAnsi="David" w:cs="David"/>
        </w:rPr>
      </w:pPr>
      <w:r w:rsidRPr="00B3647B">
        <w:rPr>
          <w:rFonts w:ascii="David" w:hAnsi="David" w:cs="David"/>
          <w:rtl/>
        </w:rPr>
        <w:t>על המציע להתחייב לספק, לפי דרישת המינהל, כל מידע נוסף אשר יהיה נחוץ לשם הכרעה לגבי מתן האישור.</w:t>
      </w:r>
    </w:p>
    <w:p w14:paraId="54B58058" w14:textId="77777777" w:rsidR="00CE64B5" w:rsidRPr="00B3647B" w:rsidRDefault="00E60C18" w:rsidP="00B1726C">
      <w:pPr>
        <w:numPr>
          <w:ilvl w:val="0"/>
          <w:numId w:val="96"/>
        </w:numPr>
        <w:spacing w:before="240" w:after="240" w:line="276" w:lineRule="auto"/>
        <w:rPr>
          <w:rFonts w:ascii="David" w:hAnsi="David" w:cs="David"/>
        </w:rPr>
      </w:pPr>
      <w:r w:rsidRPr="00B3647B">
        <w:rPr>
          <w:rFonts w:ascii="David" w:hAnsi="David" w:cs="David"/>
          <w:rtl/>
        </w:rPr>
        <w:t xml:space="preserve">על המציע לפרט בהצעתו את המחיר כמפורט בנספח התעריף. המציע מתחייב לעמוד בלו"ז ובאיכות בכל הפעולות הנדרשות בהזמנה ובהסכם. </w:t>
      </w:r>
    </w:p>
    <w:p w14:paraId="5209913A" w14:textId="5129237F" w:rsidR="00CE64B5" w:rsidRPr="00B3647B" w:rsidRDefault="00E60C18" w:rsidP="00B1726C">
      <w:pPr>
        <w:numPr>
          <w:ilvl w:val="0"/>
          <w:numId w:val="96"/>
        </w:numPr>
        <w:spacing w:before="240" w:after="240" w:line="276" w:lineRule="auto"/>
        <w:rPr>
          <w:rFonts w:ascii="David" w:hAnsi="David" w:cs="David"/>
        </w:rPr>
      </w:pPr>
      <w:r>
        <w:rPr>
          <w:rFonts w:ascii="David" w:hAnsi="David" w:cs="David" w:hint="cs"/>
          <w:rtl/>
        </w:rPr>
        <w:t xml:space="preserve">המציע אינו רשאי </w:t>
      </w:r>
      <w:r w:rsidRPr="00B3647B">
        <w:rPr>
          <w:rFonts w:ascii="David" w:hAnsi="David" w:cs="David"/>
          <w:rtl/>
        </w:rPr>
        <w:t>להתנות על מסמכי המכרז, להוסיף</w:t>
      </w:r>
      <w:r>
        <w:rPr>
          <w:rFonts w:ascii="David" w:hAnsi="David" w:cs="David" w:hint="cs"/>
          <w:rtl/>
        </w:rPr>
        <w:t xml:space="preserve"> עליהם</w:t>
      </w:r>
      <w:r w:rsidRPr="00B3647B">
        <w:rPr>
          <w:rFonts w:ascii="David" w:hAnsi="David" w:cs="David"/>
          <w:rtl/>
        </w:rPr>
        <w:t xml:space="preserve">, לגרוע או לשנות מהם. כל שינוי, תוספת, גריעה או התניה </w:t>
      </w:r>
      <w:r w:rsidR="00E17CDB">
        <w:rPr>
          <w:rFonts w:ascii="David" w:hAnsi="David" w:cs="David" w:hint="cs"/>
          <w:rtl/>
        </w:rPr>
        <w:t xml:space="preserve">שהוסיף המציע </w:t>
      </w:r>
      <w:r w:rsidRPr="00B3647B">
        <w:rPr>
          <w:rFonts w:ascii="David" w:hAnsi="David" w:cs="David"/>
          <w:rtl/>
        </w:rPr>
        <w:t>על תנאי מסמכי המכרז תחשב כאילו לא נכתבה, וכן תהיה עילה בידי המינהל לפסול את ההצעה, כולה או חלקה, אם ימצא לנכון לעשות כן.</w:t>
      </w:r>
    </w:p>
    <w:p w14:paraId="54154612" w14:textId="77777777" w:rsidR="00CE64B5" w:rsidRPr="00B3647B" w:rsidRDefault="00E60C18" w:rsidP="00B1726C">
      <w:pPr>
        <w:numPr>
          <w:ilvl w:val="0"/>
          <w:numId w:val="96"/>
        </w:numPr>
        <w:spacing w:before="240" w:after="240" w:line="276" w:lineRule="auto"/>
        <w:rPr>
          <w:rFonts w:ascii="David" w:hAnsi="David" w:cs="David"/>
        </w:rPr>
      </w:pPr>
      <w:r w:rsidRPr="00B3647B">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4F2DFEE0" w14:textId="77777777" w:rsidR="00CE64B5" w:rsidRPr="00B3647B" w:rsidRDefault="00E60C18" w:rsidP="00B1726C">
      <w:pPr>
        <w:numPr>
          <w:ilvl w:val="0"/>
          <w:numId w:val="96"/>
        </w:numPr>
        <w:spacing w:before="240" w:after="240" w:line="276" w:lineRule="auto"/>
        <w:rPr>
          <w:rFonts w:ascii="David" w:hAnsi="David" w:cs="David"/>
        </w:rPr>
      </w:pPr>
      <w:r w:rsidRPr="00B3647B">
        <w:rPr>
          <w:rFonts w:ascii="David" w:hAnsi="David" w:cs="David"/>
          <w:rtl/>
        </w:rPr>
        <w:t xml:space="preserve">שום ויתור, הימנעות מפעולה או מתן אורכה מצד </w:t>
      </w:r>
      <w:r w:rsidR="004D65D9" w:rsidRPr="00B3647B">
        <w:rPr>
          <w:rFonts w:ascii="David" w:hAnsi="David" w:cs="David"/>
          <w:rtl/>
        </w:rPr>
        <w:t>המינהל</w:t>
      </w:r>
      <w:r w:rsidRPr="00B3647B">
        <w:rPr>
          <w:rFonts w:ascii="David" w:hAnsi="David" w:cs="David"/>
          <w:rtl/>
        </w:rPr>
        <w:t xml:space="preserve"> לא ייחשבו כוויתור על זכויותיו של </w:t>
      </w:r>
      <w:r w:rsidR="004D65D9" w:rsidRPr="00B3647B">
        <w:rPr>
          <w:rFonts w:ascii="David" w:hAnsi="David" w:cs="David"/>
          <w:rtl/>
        </w:rPr>
        <w:t>המינהל</w:t>
      </w:r>
      <w:r w:rsidRPr="00B3647B">
        <w:rPr>
          <w:rFonts w:ascii="David" w:hAnsi="David" w:cs="David"/>
          <w:rtl/>
        </w:rPr>
        <w:t xml:space="preserve"> לפי הזמנה זו, ולא ישמשו מניעה לתביעה, אלא אם כן </w:t>
      </w:r>
      <w:r w:rsidR="004D65D9" w:rsidRPr="00B3647B">
        <w:rPr>
          <w:rFonts w:ascii="David" w:hAnsi="David" w:cs="David"/>
          <w:rtl/>
        </w:rPr>
        <w:t>המינהל</w:t>
      </w:r>
      <w:r w:rsidRPr="00B3647B">
        <w:rPr>
          <w:rFonts w:ascii="David" w:hAnsi="David" w:cs="David"/>
          <w:rtl/>
        </w:rPr>
        <w:t xml:space="preserve"> ויתר במפורש ובכתב.</w:t>
      </w:r>
    </w:p>
    <w:p w14:paraId="3297A527" w14:textId="198099EC" w:rsidR="00CE64B5" w:rsidRPr="00B3647B" w:rsidRDefault="00E60C18" w:rsidP="00B1726C">
      <w:pPr>
        <w:numPr>
          <w:ilvl w:val="0"/>
          <w:numId w:val="96"/>
        </w:numPr>
        <w:spacing w:before="240" w:after="240" w:line="276" w:lineRule="auto"/>
        <w:rPr>
          <w:rFonts w:ascii="David" w:hAnsi="David" w:cs="David"/>
        </w:rPr>
      </w:pPr>
      <w:r w:rsidRPr="00B3647B">
        <w:rPr>
          <w:rFonts w:ascii="David" w:hAnsi="David" w:cs="David"/>
          <w:rtl/>
        </w:rPr>
        <w:t xml:space="preserve">בכל מקום במסמכי המכרז שבו נדרש המציע להגיש מסמך, תעודה וכיו"ב – יוכל המציע להגיש את המסמך המקורי, או העתק </w:t>
      </w:r>
      <w:r w:rsidR="003C4F55">
        <w:rPr>
          <w:rFonts w:ascii="David" w:hAnsi="David" w:cs="David" w:hint="cs"/>
          <w:rtl/>
        </w:rPr>
        <w:t xml:space="preserve">נאמן למקור </w:t>
      </w:r>
      <w:r w:rsidRPr="00B3647B">
        <w:rPr>
          <w:rFonts w:ascii="David" w:hAnsi="David" w:cs="David"/>
          <w:rtl/>
        </w:rPr>
        <w:t xml:space="preserve">שלו, אלא אם </w:t>
      </w:r>
      <w:r w:rsidR="003C4F55">
        <w:rPr>
          <w:rFonts w:ascii="David" w:hAnsi="David" w:cs="David" w:hint="cs"/>
          <w:rtl/>
        </w:rPr>
        <w:t>נכתב</w:t>
      </w:r>
      <w:r w:rsidR="003C4F55" w:rsidRPr="00B3647B">
        <w:rPr>
          <w:rFonts w:ascii="David" w:hAnsi="David" w:cs="David"/>
          <w:rtl/>
        </w:rPr>
        <w:t xml:space="preserve"> </w:t>
      </w:r>
      <w:r w:rsidRPr="00B3647B">
        <w:rPr>
          <w:rFonts w:ascii="David" w:hAnsi="David" w:cs="David"/>
          <w:rtl/>
        </w:rPr>
        <w:t>במפורש אחרת.</w:t>
      </w:r>
    </w:p>
    <w:p w14:paraId="7EA79178" w14:textId="565C567E" w:rsidR="00CE64B5" w:rsidRDefault="00E60C18" w:rsidP="00B1726C">
      <w:pPr>
        <w:numPr>
          <w:ilvl w:val="0"/>
          <w:numId w:val="96"/>
        </w:numPr>
        <w:spacing w:before="240" w:after="240" w:line="276" w:lineRule="auto"/>
        <w:rPr>
          <w:rFonts w:ascii="David" w:hAnsi="David" w:cs="David"/>
        </w:rPr>
      </w:pPr>
      <w:r w:rsidRPr="00B3647B">
        <w:rPr>
          <w:rFonts w:ascii="David" w:hAnsi="David" w:cs="David"/>
          <w:rtl/>
        </w:rPr>
        <w:t>בהתאם לתקנה 45(א) לתקנות חובת המכרזים (טובין, שירותים ועבודות) (יהודה ושומרון), תש"ף</w:t>
      </w:r>
      <w:r w:rsidR="005969B1">
        <w:rPr>
          <w:rFonts w:ascii="David" w:hAnsi="David" w:cs="David" w:hint="cs"/>
          <w:rtl/>
        </w:rPr>
        <w:t>-</w:t>
      </w:r>
      <w:r w:rsidRPr="00B3647B">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7D84B3A8" w14:textId="77777777" w:rsidR="00F442C0" w:rsidRPr="00B3647B" w:rsidRDefault="00F442C0" w:rsidP="00F442C0">
      <w:pPr>
        <w:spacing w:before="240" w:after="240" w:line="276" w:lineRule="auto"/>
        <w:ind w:left="720"/>
        <w:rPr>
          <w:rFonts w:ascii="David" w:hAnsi="David" w:cs="David"/>
        </w:rPr>
      </w:pPr>
    </w:p>
    <w:p w14:paraId="66ED3907" w14:textId="77777777" w:rsidR="00CE64B5" w:rsidRPr="00B3647B" w:rsidRDefault="00E60C18" w:rsidP="006C0EAA">
      <w:pPr>
        <w:pStyle w:val="12"/>
      </w:pPr>
      <w:bookmarkStart w:id="32" w:name="_Toc96850479"/>
      <w:bookmarkStart w:id="33" w:name="_Toc100425022"/>
      <w:r w:rsidRPr="00B3647B">
        <w:rPr>
          <w:rtl/>
        </w:rPr>
        <w:t>הבהרות למציעים</w:t>
      </w:r>
      <w:bookmarkEnd w:id="32"/>
      <w:bookmarkEnd w:id="33"/>
    </w:p>
    <w:p w14:paraId="35B1AB45" w14:textId="77777777" w:rsidR="00CE64B5" w:rsidRPr="00B3647B" w:rsidRDefault="00E60C18" w:rsidP="00B1726C">
      <w:pPr>
        <w:numPr>
          <w:ilvl w:val="0"/>
          <w:numId w:val="98"/>
        </w:numPr>
        <w:spacing w:before="240" w:after="240" w:line="276" w:lineRule="auto"/>
        <w:rPr>
          <w:rFonts w:ascii="David" w:hAnsi="David" w:cs="David"/>
          <w:rtl/>
        </w:rPr>
      </w:pPr>
      <w:r w:rsidRPr="00B3647B">
        <w:rPr>
          <w:rFonts w:ascii="David" w:hAnsi="David" w:cs="David"/>
          <w:rtl/>
        </w:rPr>
        <w:t xml:space="preserve">מתן השירותים </w:t>
      </w:r>
      <w:r w:rsidR="00850E2D" w:rsidRPr="00B3647B">
        <w:rPr>
          <w:rFonts w:ascii="David" w:hAnsi="David" w:cs="David"/>
          <w:rtl/>
        </w:rPr>
        <w:t xml:space="preserve">המבוקשים במכרז </w:t>
      </w:r>
      <w:r w:rsidRPr="00B3647B">
        <w:rPr>
          <w:rFonts w:ascii="David" w:hAnsi="David" w:cs="David"/>
          <w:rtl/>
        </w:rPr>
        <w:t xml:space="preserve">יתבצע בשטחי </w:t>
      </w:r>
      <w:r w:rsidR="00763C95" w:rsidRPr="00B3647B">
        <w:rPr>
          <w:rFonts w:ascii="David" w:hAnsi="David" w:cs="David" w:hint="cs"/>
          <w:rtl/>
        </w:rPr>
        <w:t>האיזור</w:t>
      </w:r>
      <w:r w:rsidRPr="00B3647B">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r w:rsidRPr="00B3647B">
        <w:rPr>
          <w:rFonts w:ascii="David" w:hAnsi="David" w:cs="David"/>
          <w:b/>
          <w:bCs/>
          <w:rtl/>
        </w:rPr>
        <w:t xml:space="preserve">מצד המינהל לא יינתנו שירותי ליווי או אבטחה כלשהם לזוכה או לעובדים מטעמו. </w:t>
      </w:r>
    </w:p>
    <w:p w14:paraId="7C0434DA" w14:textId="77777777" w:rsidR="00CE64B5" w:rsidRPr="00B3647B" w:rsidRDefault="00E60C18" w:rsidP="00B1726C">
      <w:pPr>
        <w:numPr>
          <w:ilvl w:val="0"/>
          <w:numId w:val="98"/>
        </w:numPr>
        <w:spacing w:before="240" w:after="240" w:line="276" w:lineRule="auto"/>
        <w:rPr>
          <w:rFonts w:ascii="David" w:hAnsi="David" w:cs="David"/>
          <w:rtl/>
        </w:rPr>
      </w:pPr>
      <w:r w:rsidRPr="00B3647B">
        <w:rPr>
          <w:rFonts w:ascii="David" w:hAnsi="David" w:cs="David"/>
          <w:rtl/>
        </w:rPr>
        <w:t>סידורי אבטחה הכרוכים בנסיעות ל</w:t>
      </w:r>
      <w:r w:rsidR="00DD62C1" w:rsidRPr="00B3647B">
        <w:rPr>
          <w:rFonts w:ascii="David" w:hAnsi="David" w:cs="David"/>
          <w:rtl/>
        </w:rPr>
        <w:t>מתקני</w:t>
      </w:r>
      <w:r w:rsidRPr="00B3647B">
        <w:rPr>
          <w:rFonts w:ascii="David" w:hAnsi="David" w:cs="David"/>
          <w:rtl/>
        </w:rPr>
        <w:t>ם השונים ביהודה ושומרון, יהיו באחריות המציע ועל חשבונו.</w:t>
      </w:r>
    </w:p>
    <w:p w14:paraId="486C97A4" w14:textId="77777777" w:rsidR="00CE64B5" w:rsidRPr="00B3647B" w:rsidRDefault="00E60C18" w:rsidP="00B1726C">
      <w:pPr>
        <w:numPr>
          <w:ilvl w:val="0"/>
          <w:numId w:val="98"/>
        </w:numPr>
        <w:spacing w:before="240" w:after="240" w:line="276" w:lineRule="auto"/>
        <w:rPr>
          <w:rFonts w:ascii="David" w:hAnsi="David" w:cs="David"/>
          <w:rtl/>
        </w:rPr>
      </w:pPr>
      <w:r w:rsidRPr="00B3647B">
        <w:rPr>
          <w:rFonts w:ascii="David" w:hAnsi="David" w:cs="David"/>
          <w:rtl/>
        </w:rPr>
        <w:lastRenderedPageBreak/>
        <w:t xml:space="preserve">המציע יתחייב בחתימת החוזה כי הוא עצמו וכל אדם מטעמו אשר יספק </w:t>
      </w:r>
      <w:r w:rsidR="006D22A8" w:rsidRPr="00B3647B">
        <w:rPr>
          <w:rFonts w:ascii="David" w:hAnsi="David" w:cs="David"/>
          <w:rtl/>
        </w:rPr>
        <w:t>מטעמו שירותי במכרז</w:t>
      </w:r>
      <w:r w:rsidRPr="00B3647B">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09023F94" w14:textId="22F0D864" w:rsidR="00CE64B5" w:rsidRPr="00B3647B" w:rsidRDefault="00E60C18" w:rsidP="00B1726C">
      <w:pPr>
        <w:numPr>
          <w:ilvl w:val="0"/>
          <w:numId w:val="98"/>
        </w:numPr>
        <w:spacing w:before="240" w:after="240" w:line="276" w:lineRule="auto"/>
        <w:rPr>
          <w:rFonts w:ascii="David" w:hAnsi="David" w:cs="David"/>
          <w:b/>
          <w:bCs/>
        </w:rPr>
      </w:pPr>
      <w:r w:rsidRPr="00B3647B">
        <w:rPr>
          <w:rFonts w:ascii="David" w:hAnsi="David" w:cs="David"/>
          <w:rtl/>
        </w:rPr>
        <w:t>אין בחתימת ההסכם הנלווה כדי לבסס יחסי עובד-מעביד בין המינהל לבין הזוכה.</w:t>
      </w:r>
      <w:r w:rsidRPr="00B3647B">
        <w:rPr>
          <w:rFonts w:ascii="David" w:hAnsi="David" w:cs="David"/>
          <w:b/>
          <w:bCs/>
          <w:rtl/>
        </w:rPr>
        <w:t xml:space="preserve"> </w:t>
      </w:r>
      <w:r w:rsidR="00D9741C">
        <w:rPr>
          <w:rFonts w:ascii="David" w:hAnsi="David" w:cs="David" w:hint="cs"/>
          <w:b/>
          <w:bCs/>
          <w:rtl/>
        </w:rPr>
        <w:t>בשום</w:t>
      </w:r>
      <w:r w:rsidR="00D9741C" w:rsidRPr="00B3647B">
        <w:rPr>
          <w:rFonts w:ascii="David" w:hAnsi="David" w:cs="David"/>
          <w:b/>
          <w:bCs/>
          <w:rtl/>
        </w:rPr>
        <w:t xml:space="preserve"> </w:t>
      </w:r>
      <w:r w:rsidRPr="00B3647B">
        <w:rPr>
          <w:rFonts w:ascii="David" w:hAnsi="David" w:cs="David"/>
          <w:b/>
          <w:bCs/>
          <w:rtl/>
        </w:rPr>
        <w:t xml:space="preserve">שלב בהתקשרות בין הזוכה </w:t>
      </w:r>
      <w:proofErr w:type="spellStart"/>
      <w:r w:rsidRPr="00B3647B">
        <w:rPr>
          <w:rFonts w:ascii="David" w:hAnsi="David" w:cs="David"/>
          <w:b/>
          <w:bCs/>
          <w:rtl/>
        </w:rPr>
        <w:t>למינהל</w:t>
      </w:r>
      <w:proofErr w:type="spellEnd"/>
      <w:r w:rsidRPr="00B3647B">
        <w:rPr>
          <w:rFonts w:ascii="David" w:hAnsi="David" w:cs="David"/>
          <w:b/>
          <w:bCs/>
          <w:rtl/>
        </w:rPr>
        <w:t xml:space="preserve"> לא ייווצרו יחסי עובד מעביד, בשום צורה</w:t>
      </w:r>
      <w:r w:rsidRPr="00B3647B">
        <w:rPr>
          <w:rFonts w:ascii="David" w:hAnsi="David" w:cs="David"/>
          <w:rtl/>
        </w:rPr>
        <w:t xml:space="preserve">, </w:t>
      </w:r>
      <w:r w:rsidR="00D9741C">
        <w:rPr>
          <w:rFonts w:ascii="David" w:hAnsi="David" w:cs="David" w:hint="cs"/>
          <w:rtl/>
        </w:rPr>
        <w:t>ו</w:t>
      </w:r>
      <w:r w:rsidRPr="00B3647B">
        <w:rPr>
          <w:rFonts w:ascii="David" w:hAnsi="David" w:cs="David"/>
          <w:rtl/>
        </w:rPr>
        <w:t xml:space="preserve">הכול בהתאם להסכם הנלווה לפניה זו. </w:t>
      </w:r>
    </w:p>
    <w:p w14:paraId="364DD1CE" w14:textId="77777777" w:rsidR="00CE64B5" w:rsidRPr="00B3647B" w:rsidRDefault="00E60C18" w:rsidP="00B1726C">
      <w:pPr>
        <w:numPr>
          <w:ilvl w:val="0"/>
          <w:numId w:val="98"/>
        </w:numPr>
        <w:spacing w:before="240" w:after="240" w:line="276" w:lineRule="auto"/>
        <w:rPr>
          <w:rFonts w:ascii="David" w:hAnsi="David" w:cs="David"/>
          <w:b/>
          <w:bCs/>
        </w:rPr>
      </w:pPr>
      <w:r w:rsidRPr="00B3647B">
        <w:rPr>
          <w:rFonts w:ascii="David" w:hAnsi="David" w:cs="David"/>
          <w:b/>
          <w:bCs/>
          <w:rtl/>
        </w:rPr>
        <w:t>ויודגש כי השימוש במושגים: "עבודה" או "ביצוע עבודה" וכד' במסגרת מכרז זה הוא מטעמי נוחות בלבד ואין בכך כדי להעיד על אופי ההתקשרות בין המציע למינהל.</w:t>
      </w:r>
    </w:p>
    <w:p w14:paraId="627698C9" w14:textId="77777777" w:rsidR="00CE64B5" w:rsidRPr="00B3647B" w:rsidRDefault="00E60C18" w:rsidP="00B1726C">
      <w:pPr>
        <w:numPr>
          <w:ilvl w:val="0"/>
          <w:numId w:val="98"/>
        </w:numPr>
        <w:spacing w:before="240" w:after="240" w:line="276" w:lineRule="auto"/>
        <w:rPr>
          <w:rFonts w:ascii="David" w:hAnsi="David" w:cs="David"/>
        </w:rPr>
      </w:pPr>
      <w:r w:rsidRPr="00B3647B">
        <w:rPr>
          <w:rFonts w:ascii="David" w:hAnsi="David" w:cs="David"/>
          <w:rtl/>
        </w:rPr>
        <w:t>עם סיום מתן השירותים, מכל סיבה שהיא, יספק ה</w:t>
      </w:r>
      <w:r w:rsidR="004B1D41" w:rsidRPr="00B3647B">
        <w:rPr>
          <w:rFonts w:ascii="David" w:hAnsi="David" w:cs="David"/>
          <w:rtl/>
        </w:rPr>
        <w:t>זוכה</w:t>
      </w:r>
      <w:r w:rsidRPr="00B3647B">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23113584" w14:textId="594D6639" w:rsidR="0093098D" w:rsidRDefault="00E60C18" w:rsidP="006E461F">
      <w:pPr>
        <w:numPr>
          <w:ilvl w:val="0"/>
          <w:numId w:val="98"/>
        </w:numPr>
        <w:spacing w:before="240" w:after="240" w:line="276" w:lineRule="auto"/>
        <w:rPr>
          <w:rtl/>
        </w:rPr>
      </w:pPr>
      <w:r w:rsidRPr="00B3647B">
        <w:rPr>
          <w:rFonts w:ascii="David" w:hAnsi="David" w:cs="David"/>
          <w:rtl/>
        </w:rPr>
        <w:t>המינהל שומר לעצמו את הרשות, אך אינו חייב, לתקן טעות חשבון אריתמטית</w:t>
      </w:r>
      <w:r w:rsidR="00F87605">
        <w:rPr>
          <w:rFonts w:ascii="David" w:hAnsi="David" w:cs="David" w:hint="cs"/>
          <w:rtl/>
        </w:rPr>
        <w:t xml:space="preserve"> או טעות טכנית שנפלה</w:t>
      </w:r>
      <w:r w:rsidRPr="00B3647B">
        <w:rPr>
          <w:rFonts w:ascii="David" w:hAnsi="David" w:cs="David"/>
          <w:rtl/>
        </w:rPr>
        <w:t xml:space="preserve"> בהצעה.</w:t>
      </w:r>
      <w:bookmarkStart w:id="34" w:name="_Toc96850481"/>
      <w:bookmarkStart w:id="35" w:name="_Toc100425023"/>
    </w:p>
    <w:p w14:paraId="663EBD2D" w14:textId="71EAEFC7" w:rsidR="00CE64B5" w:rsidRPr="00B3647B" w:rsidRDefault="007A5A09" w:rsidP="006C0EAA">
      <w:pPr>
        <w:pStyle w:val="12"/>
        <w:rPr>
          <w:rtl/>
        </w:rPr>
      </w:pPr>
      <w:r w:rsidRPr="00B3647B">
        <w:rPr>
          <w:rtl/>
        </w:rPr>
        <w:t>א</w:t>
      </w:r>
      <w:r w:rsidR="00B61C4F" w:rsidRPr="00B3647B">
        <w:rPr>
          <w:rtl/>
        </w:rPr>
        <w:t>מות המידה</w:t>
      </w:r>
      <w:r w:rsidR="00E60C18" w:rsidRPr="00B3647B">
        <w:rPr>
          <w:rtl/>
        </w:rPr>
        <w:t xml:space="preserve"> לבחירת הזוכ</w:t>
      </w:r>
      <w:r w:rsidR="00057559" w:rsidRPr="00B3647B">
        <w:rPr>
          <w:rtl/>
        </w:rPr>
        <w:t>ים</w:t>
      </w:r>
      <w:bookmarkEnd w:id="34"/>
      <w:bookmarkEnd w:id="35"/>
    </w:p>
    <w:p w14:paraId="0FEC5858" w14:textId="77777777" w:rsidR="007C27A9" w:rsidRPr="00B3647B" w:rsidRDefault="00E60C18" w:rsidP="00F55710">
      <w:pPr>
        <w:pStyle w:val="20"/>
        <w:numPr>
          <w:ilvl w:val="0"/>
          <w:numId w:val="0"/>
        </w:numPr>
        <w:spacing w:before="240" w:after="240"/>
        <w:ind w:left="576" w:hanging="576"/>
        <w:rPr>
          <w:rFonts w:ascii="David" w:hAnsi="David" w:cs="David"/>
          <w:sz w:val="24"/>
          <w:szCs w:val="24"/>
        </w:rPr>
      </w:pPr>
      <w:r w:rsidRPr="00B3647B">
        <w:rPr>
          <w:rFonts w:ascii="David" w:hAnsi="David" w:cs="David" w:hint="cs"/>
          <w:sz w:val="24"/>
          <w:szCs w:val="24"/>
          <w:rtl/>
        </w:rPr>
        <w:t xml:space="preserve">9.1 </w:t>
      </w:r>
      <w:r w:rsidRPr="00B3647B">
        <w:rPr>
          <w:rFonts w:ascii="David" w:hAnsi="David" w:cs="David"/>
          <w:sz w:val="24"/>
          <w:szCs w:val="24"/>
          <w:rtl/>
        </w:rPr>
        <w:t>כללי</w:t>
      </w:r>
    </w:p>
    <w:p w14:paraId="7905D825" w14:textId="77777777" w:rsidR="002C2DF7" w:rsidRPr="00D14C2D" w:rsidRDefault="00E60C18" w:rsidP="00B1726C">
      <w:pPr>
        <w:numPr>
          <w:ilvl w:val="0"/>
          <w:numId w:val="99"/>
        </w:numPr>
        <w:spacing w:before="240" w:after="240" w:line="276" w:lineRule="auto"/>
        <w:rPr>
          <w:rFonts w:ascii="David" w:hAnsi="David" w:cs="David"/>
        </w:rPr>
      </w:pPr>
      <w:r w:rsidRPr="00D14C2D">
        <w:rPr>
          <w:rFonts w:ascii="David" w:hAnsi="David" w:cs="David"/>
          <w:rtl/>
        </w:rPr>
        <w:t xml:space="preserve">המינהל מבקש לבחור זוכה אחד או יותר אשר יספק את השירותים המבוקשים במכרז. </w:t>
      </w:r>
    </w:p>
    <w:p w14:paraId="7041FBC6" w14:textId="23142AE4" w:rsidR="002C2DF7" w:rsidRDefault="00E60C18" w:rsidP="00B1726C">
      <w:pPr>
        <w:pStyle w:val="af0"/>
        <w:numPr>
          <w:ilvl w:val="0"/>
          <w:numId w:val="99"/>
        </w:numPr>
        <w:spacing w:before="240" w:line="276" w:lineRule="auto"/>
        <w:rPr>
          <w:rFonts w:ascii="David" w:hAnsi="David" w:cs="David"/>
          <w:lang w:val="en-US" w:eastAsia="en-US"/>
        </w:rPr>
      </w:pPr>
      <w:r w:rsidRPr="00D14C2D">
        <w:rPr>
          <w:rFonts w:ascii="David" w:hAnsi="David" w:cs="David"/>
          <w:rtl/>
          <w:lang w:val="en-US" w:eastAsia="en-US"/>
        </w:rPr>
        <w:t>המינהל יבחן את עמידת ההצעות בתנאי הסף ולאחר מכן יערוך בחינה של הצעת המחיר.</w:t>
      </w:r>
    </w:p>
    <w:p w14:paraId="5676DB7C" w14:textId="77777777" w:rsidR="00A918F8" w:rsidRDefault="00A918F8" w:rsidP="00A918F8">
      <w:pPr>
        <w:pStyle w:val="af0"/>
        <w:spacing w:before="240" w:line="276" w:lineRule="auto"/>
        <w:rPr>
          <w:rFonts w:ascii="David" w:hAnsi="David" w:cs="David"/>
          <w:lang w:val="en-US" w:eastAsia="en-US"/>
        </w:rPr>
      </w:pPr>
    </w:p>
    <w:p w14:paraId="04D3B02C" w14:textId="64DCE76D" w:rsidR="005246E8" w:rsidRPr="00D14C2D" w:rsidRDefault="00EF23F0" w:rsidP="00B1726C">
      <w:pPr>
        <w:pStyle w:val="af0"/>
        <w:numPr>
          <w:ilvl w:val="0"/>
          <w:numId w:val="99"/>
        </w:numPr>
        <w:spacing w:before="240" w:line="276" w:lineRule="auto"/>
        <w:rPr>
          <w:rFonts w:ascii="David" w:hAnsi="David" w:cs="David"/>
          <w:lang w:val="en-US" w:eastAsia="en-US"/>
        </w:rPr>
      </w:pPr>
      <w:r>
        <w:rPr>
          <w:rFonts w:ascii="David" w:hAnsi="David" w:cs="David" w:hint="cs"/>
          <w:rtl/>
          <w:lang w:val="en-US" w:eastAsia="en-US"/>
        </w:rPr>
        <w:t>הניקוד במכרז זה יהיה על פי אמת מידה של מחיר בלבד. (100% מחיר)</w:t>
      </w:r>
    </w:p>
    <w:p w14:paraId="1A5AE62B" w14:textId="77777777" w:rsidR="002C2DF7" w:rsidRPr="00D14C2D" w:rsidRDefault="00E60C18" w:rsidP="00B1726C">
      <w:pPr>
        <w:numPr>
          <w:ilvl w:val="0"/>
          <w:numId w:val="99"/>
        </w:numPr>
        <w:spacing w:before="240" w:after="240" w:line="276" w:lineRule="auto"/>
        <w:rPr>
          <w:rFonts w:ascii="David" w:hAnsi="David" w:cs="David"/>
        </w:rPr>
      </w:pPr>
      <w:proofErr w:type="spellStart"/>
      <w:r w:rsidRPr="00D14C2D">
        <w:rPr>
          <w:rFonts w:ascii="David" w:hAnsi="David" w:cs="David"/>
          <w:rtl/>
        </w:rPr>
        <w:t>המינהל</w:t>
      </w:r>
      <w:proofErr w:type="spellEnd"/>
      <w:r w:rsidRPr="00D14C2D">
        <w:rPr>
          <w:rFonts w:ascii="David" w:hAnsi="David" w:cs="David"/>
          <w:rtl/>
        </w:rPr>
        <w:t xml:space="preserve"> זכאי לקבל פרטים נוספים והבהרות בנושאים כספיים ומקצועיים מכל אחד מבעלי ההצעות גם לאחר פתיחת ההצעות ונשמרת למינהל הזכות לבטל את המכרז, לצאת  במכרז חדש או לפצלו, בכל שלב שהוא ולרבות לאחר פתיחת ההצעות, מבלי לנמק את החלטתו לכך.</w:t>
      </w:r>
    </w:p>
    <w:p w14:paraId="2C3CACF4" w14:textId="3ED552C1" w:rsidR="00B50F0F" w:rsidRPr="00B3647B" w:rsidRDefault="00B50F0F" w:rsidP="00F55710">
      <w:pPr>
        <w:bidi w:val="0"/>
        <w:spacing w:before="240" w:line="276" w:lineRule="auto"/>
        <w:jc w:val="left"/>
        <w:rPr>
          <w:rFonts w:ascii="David" w:hAnsi="David" w:cs="David"/>
          <w:rtl/>
        </w:rPr>
      </w:pPr>
    </w:p>
    <w:p w14:paraId="103E03B2" w14:textId="5A9F73B7" w:rsidR="009C6813" w:rsidRPr="00A918F8" w:rsidRDefault="00E60C18" w:rsidP="00A918F8">
      <w:pPr>
        <w:spacing w:before="240" w:after="240" w:line="276" w:lineRule="auto"/>
        <w:rPr>
          <w:rFonts w:ascii="David" w:hAnsi="David" w:cs="David"/>
          <w:b/>
          <w:bCs/>
          <w:rtl/>
        </w:rPr>
      </w:pPr>
      <w:r w:rsidRPr="00A918F8">
        <w:rPr>
          <w:rFonts w:ascii="David" w:hAnsi="David" w:cs="David" w:hint="cs"/>
          <w:b/>
          <w:bCs/>
          <w:rtl/>
        </w:rPr>
        <w:t xml:space="preserve">9.2 </w:t>
      </w:r>
      <w:r w:rsidR="00A918F8" w:rsidRPr="00A918F8">
        <w:rPr>
          <w:rFonts w:ascii="David" w:hAnsi="David" w:cs="David" w:hint="cs"/>
          <w:b/>
          <w:bCs/>
          <w:rtl/>
        </w:rPr>
        <w:t xml:space="preserve"> </w:t>
      </w:r>
      <w:r w:rsidR="00DC0D09" w:rsidRPr="00A918F8">
        <w:rPr>
          <w:rFonts w:ascii="David" w:hAnsi="David" w:cs="David"/>
          <w:b/>
          <w:bCs/>
          <w:rtl/>
        </w:rPr>
        <w:t>בדיקה וניקוד של עלות ההצעה</w:t>
      </w:r>
    </w:p>
    <w:p w14:paraId="36208FB8" w14:textId="77777777" w:rsidR="0057300B" w:rsidRPr="00A918F8" w:rsidRDefault="00E60C18" w:rsidP="00A918F8">
      <w:pPr>
        <w:pStyle w:val="3"/>
        <w:numPr>
          <w:ilvl w:val="0"/>
          <w:numId w:val="0"/>
        </w:numPr>
        <w:bidi/>
        <w:spacing w:before="240" w:after="240" w:line="276" w:lineRule="auto"/>
        <w:ind w:left="720" w:hanging="720"/>
        <w:rPr>
          <w:rFonts w:ascii="David" w:hAnsi="David" w:cs="David"/>
          <w:b/>
          <w:bCs w:val="0"/>
          <w:sz w:val="24"/>
          <w:szCs w:val="24"/>
          <w:rtl/>
        </w:rPr>
      </w:pPr>
      <w:r w:rsidRPr="00A918F8">
        <w:rPr>
          <w:rFonts w:ascii="David" w:hAnsi="David" w:cs="David"/>
          <w:b/>
          <w:bCs w:val="0"/>
          <w:sz w:val="24"/>
          <w:szCs w:val="24"/>
          <w:rtl/>
        </w:rPr>
        <w:t>שיטת ניקוד וחישוב הצעת המחיר</w:t>
      </w:r>
    </w:p>
    <w:p w14:paraId="1A364755" w14:textId="77777777" w:rsidR="00FD7321" w:rsidRPr="00B3647B" w:rsidRDefault="00E60C18" w:rsidP="00F96D95">
      <w:pPr>
        <w:spacing w:before="240" w:after="240" w:line="276" w:lineRule="auto"/>
        <w:rPr>
          <w:rFonts w:ascii="David" w:hAnsi="David" w:cs="David"/>
          <w:u w:val="single"/>
          <w:lang w:val="x-none" w:eastAsia="x-none"/>
        </w:rPr>
      </w:pPr>
      <w:r w:rsidRPr="00B3647B">
        <w:rPr>
          <w:rFonts w:ascii="David" w:hAnsi="David" w:cs="David"/>
          <w:u w:val="single"/>
          <w:rtl/>
          <w:lang w:val="x-none" w:eastAsia="x-none"/>
        </w:rPr>
        <w:t xml:space="preserve">חישוב וניקוד למרכיב עלות: </w:t>
      </w:r>
    </w:p>
    <w:p w14:paraId="2F5B5847" w14:textId="09D07F48" w:rsidR="00F96D95" w:rsidRPr="00D14C2D" w:rsidRDefault="00E60C18" w:rsidP="00D80FFA">
      <w:pPr>
        <w:pStyle w:val="af0"/>
        <w:numPr>
          <w:ilvl w:val="0"/>
          <w:numId w:val="108"/>
        </w:numPr>
        <w:spacing w:before="240" w:after="240" w:line="276" w:lineRule="auto"/>
        <w:ind w:left="714" w:hanging="357"/>
        <w:contextualSpacing w:val="0"/>
        <w:rPr>
          <w:rFonts w:ascii="David" w:hAnsi="David" w:cs="David"/>
          <w:rtl/>
        </w:rPr>
      </w:pPr>
      <w:r w:rsidRPr="00D14C2D">
        <w:rPr>
          <w:rFonts w:ascii="David" w:hAnsi="David" w:cs="David"/>
          <w:rtl/>
        </w:rPr>
        <w:t xml:space="preserve">המשקל של פרק הצעת המחיר הינו </w:t>
      </w:r>
      <w:r w:rsidR="00E97D38">
        <w:rPr>
          <w:rFonts w:ascii="David" w:hAnsi="David" w:cs="David" w:hint="cs"/>
          <w:rtl/>
        </w:rPr>
        <w:t>100</w:t>
      </w:r>
      <w:r w:rsidR="00E97D38" w:rsidRPr="00D14C2D">
        <w:rPr>
          <w:rFonts w:ascii="David" w:hAnsi="David" w:cs="David"/>
          <w:rtl/>
        </w:rPr>
        <w:t xml:space="preserve"> </w:t>
      </w:r>
      <w:r w:rsidRPr="00D14C2D">
        <w:rPr>
          <w:rFonts w:ascii="David" w:hAnsi="David" w:cs="David"/>
          <w:rtl/>
        </w:rPr>
        <w:t>נקודות.</w:t>
      </w:r>
    </w:p>
    <w:p w14:paraId="5E5671CF" w14:textId="77777777" w:rsidR="00F96D95" w:rsidRDefault="00E60C18" w:rsidP="00D80FFA">
      <w:pPr>
        <w:pStyle w:val="af0"/>
        <w:numPr>
          <w:ilvl w:val="0"/>
          <w:numId w:val="108"/>
        </w:numPr>
        <w:spacing w:before="240" w:after="240" w:line="276" w:lineRule="auto"/>
        <w:ind w:left="714" w:hanging="357"/>
        <w:contextualSpacing w:val="0"/>
        <w:rPr>
          <w:rFonts w:ascii="David" w:hAnsi="David" w:cs="David"/>
        </w:rPr>
      </w:pPr>
      <w:r w:rsidRPr="00D14C2D">
        <w:rPr>
          <w:rFonts w:ascii="David" w:hAnsi="David" w:cs="David"/>
          <w:rtl/>
        </w:rPr>
        <w:t>כל מציע מתבקש למלא את הצעת המחיר המופיעה בנספח ד'.</w:t>
      </w:r>
    </w:p>
    <w:p w14:paraId="3559001F" w14:textId="3CA0BC55" w:rsidR="00F96D95" w:rsidRPr="00D80FFA" w:rsidRDefault="00E60C18" w:rsidP="00D80FFA">
      <w:pPr>
        <w:pStyle w:val="af0"/>
        <w:numPr>
          <w:ilvl w:val="0"/>
          <w:numId w:val="108"/>
        </w:numPr>
        <w:spacing w:before="240" w:after="240" w:line="276" w:lineRule="auto"/>
        <w:ind w:left="714" w:hanging="357"/>
        <w:contextualSpacing w:val="0"/>
        <w:rPr>
          <w:rFonts w:ascii="David" w:hAnsi="David" w:cs="David"/>
          <w:u w:val="single"/>
        </w:rPr>
      </w:pPr>
      <w:r>
        <w:rPr>
          <w:rFonts w:ascii="David" w:hAnsi="David" w:cs="David" w:hint="cs"/>
          <w:rtl/>
        </w:rPr>
        <w:t>על המציע למלא את הצעת המחיר עבור  הפריטים הרשומים בהצעת המחיר.</w:t>
      </w:r>
      <w:r w:rsidR="009F3734">
        <w:rPr>
          <w:rFonts w:ascii="David" w:hAnsi="David" w:cs="David" w:hint="cs"/>
          <w:rtl/>
        </w:rPr>
        <w:t xml:space="preserve"> </w:t>
      </w:r>
      <w:r w:rsidR="009F3734" w:rsidRPr="00D80FFA">
        <w:rPr>
          <w:rFonts w:ascii="David" w:hAnsi="David" w:cs="David" w:hint="cs"/>
          <w:u w:val="single"/>
          <w:rtl/>
        </w:rPr>
        <w:t>המציע יהיה רשאי להציע מחיר עבור חלק מהמוצרים בלבד.</w:t>
      </w:r>
    </w:p>
    <w:p w14:paraId="32666AA5" w14:textId="64BDC4F2" w:rsidR="00F96D95" w:rsidRDefault="00E60C18" w:rsidP="00D80FFA">
      <w:pPr>
        <w:pStyle w:val="af0"/>
        <w:numPr>
          <w:ilvl w:val="0"/>
          <w:numId w:val="108"/>
        </w:numPr>
        <w:spacing w:before="240" w:after="240" w:line="276" w:lineRule="auto"/>
        <w:ind w:left="714" w:hanging="357"/>
        <w:contextualSpacing w:val="0"/>
        <w:rPr>
          <w:rFonts w:ascii="David" w:hAnsi="David" w:cs="David"/>
        </w:rPr>
      </w:pPr>
      <w:r w:rsidRPr="00D14C2D">
        <w:rPr>
          <w:rFonts w:ascii="David" w:hAnsi="David" w:cs="David"/>
          <w:rtl/>
        </w:rPr>
        <w:t xml:space="preserve">תשומת לב המציעים כי המזמין מכיר את התעריפים הנהוגים בתחום והוא רשאי לפסול הצעות שעל פי שיקול דעתו </w:t>
      </w:r>
      <w:r w:rsidR="00600BAB">
        <w:rPr>
          <w:rFonts w:ascii="David" w:hAnsi="David" w:cs="David" w:hint="cs"/>
          <w:rtl/>
        </w:rPr>
        <w:t xml:space="preserve">נראה בעיניו כי </w:t>
      </w:r>
      <w:r w:rsidRPr="00D14C2D">
        <w:rPr>
          <w:rFonts w:ascii="David" w:hAnsi="David" w:cs="David"/>
          <w:rtl/>
        </w:rPr>
        <w:t xml:space="preserve">הן </w:t>
      </w:r>
      <w:proofErr w:type="spellStart"/>
      <w:r w:rsidRPr="00D14C2D">
        <w:rPr>
          <w:rFonts w:ascii="David" w:hAnsi="David" w:cs="David"/>
          <w:rtl/>
        </w:rPr>
        <w:t>הפסדיות</w:t>
      </w:r>
      <w:proofErr w:type="spellEnd"/>
      <w:r w:rsidRPr="00D14C2D">
        <w:rPr>
          <w:rFonts w:ascii="David" w:hAnsi="David" w:cs="David"/>
          <w:rtl/>
        </w:rPr>
        <w:t xml:space="preserve">, תכסיסניות וכדומה. </w:t>
      </w:r>
    </w:p>
    <w:p w14:paraId="1E161D6D" w14:textId="77777777" w:rsidR="00F96D95" w:rsidRDefault="00E60C18" w:rsidP="00D80FFA">
      <w:pPr>
        <w:pStyle w:val="af0"/>
        <w:numPr>
          <w:ilvl w:val="0"/>
          <w:numId w:val="108"/>
        </w:numPr>
        <w:spacing w:before="240" w:after="240" w:line="276" w:lineRule="auto"/>
        <w:ind w:left="714" w:hanging="357"/>
        <w:contextualSpacing w:val="0"/>
        <w:rPr>
          <w:rFonts w:ascii="David" w:hAnsi="David" w:cs="David"/>
        </w:rPr>
      </w:pPr>
      <w:r w:rsidRPr="00585B30">
        <w:rPr>
          <w:rFonts w:ascii="David" w:hAnsi="David" w:cs="David"/>
          <w:rtl/>
        </w:rPr>
        <w:lastRenderedPageBreak/>
        <w:t>המינהל רשאי, אולם איננו חייב, לדרוש פרטים נוספים והבהרות בנושאים כספיים ומקצועיים מכל אחד מהמציעים אף לאחר פתיחת ההצעות</w:t>
      </w:r>
      <w:r>
        <w:rPr>
          <w:rFonts w:ascii="David" w:hAnsi="David" w:cs="David" w:hint="cs"/>
          <w:rtl/>
        </w:rPr>
        <w:t>.</w:t>
      </w:r>
    </w:p>
    <w:p w14:paraId="3C0E6404" w14:textId="77777777" w:rsidR="004D635F" w:rsidRDefault="004D635F" w:rsidP="004D635F">
      <w:pPr>
        <w:pStyle w:val="af0"/>
        <w:spacing w:before="240" w:after="240" w:line="276" w:lineRule="auto"/>
        <w:rPr>
          <w:rFonts w:ascii="David" w:hAnsi="David" w:cs="David"/>
        </w:rPr>
      </w:pPr>
    </w:p>
    <w:p w14:paraId="14355E9F" w14:textId="514738C1" w:rsidR="00DB71A9" w:rsidRPr="00B3647B" w:rsidRDefault="00E60C18" w:rsidP="00F55710">
      <w:pPr>
        <w:pStyle w:val="20"/>
        <w:numPr>
          <w:ilvl w:val="0"/>
          <w:numId w:val="0"/>
        </w:numPr>
        <w:spacing w:before="240" w:after="240"/>
        <w:ind w:left="576" w:hanging="576"/>
        <w:rPr>
          <w:rFonts w:ascii="David" w:hAnsi="David" w:cs="David"/>
          <w:sz w:val="24"/>
          <w:szCs w:val="24"/>
          <w:rtl/>
        </w:rPr>
      </w:pPr>
      <w:r w:rsidRPr="00B3647B">
        <w:rPr>
          <w:rFonts w:ascii="David" w:hAnsi="David" w:cs="David" w:hint="cs"/>
          <w:sz w:val="24"/>
          <w:szCs w:val="24"/>
          <w:rtl/>
        </w:rPr>
        <w:t>9.</w:t>
      </w:r>
      <w:r w:rsidR="004D635F">
        <w:rPr>
          <w:rFonts w:ascii="David" w:hAnsi="David" w:cs="David" w:hint="cs"/>
          <w:sz w:val="24"/>
          <w:szCs w:val="24"/>
          <w:rtl/>
        </w:rPr>
        <w:t>3</w:t>
      </w:r>
      <w:r w:rsidRPr="00B3647B">
        <w:rPr>
          <w:rFonts w:ascii="David" w:hAnsi="David" w:cs="David" w:hint="cs"/>
          <w:sz w:val="24"/>
          <w:szCs w:val="24"/>
          <w:rtl/>
        </w:rPr>
        <w:t xml:space="preserve"> </w:t>
      </w:r>
      <w:r w:rsidR="00987AB7" w:rsidRPr="00B3647B">
        <w:rPr>
          <w:rFonts w:ascii="David" w:hAnsi="David" w:cs="David"/>
          <w:sz w:val="24"/>
          <w:szCs w:val="24"/>
          <w:rtl/>
        </w:rPr>
        <w:t xml:space="preserve">שיטת הניקוד הכולל להצעה </w:t>
      </w:r>
    </w:p>
    <w:p w14:paraId="48DA3888" w14:textId="67D8F774" w:rsidR="00987AB7" w:rsidRPr="00B3647B" w:rsidRDefault="00E60C18" w:rsidP="00B1726C">
      <w:pPr>
        <w:numPr>
          <w:ilvl w:val="0"/>
          <w:numId w:val="109"/>
        </w:numPr>
        <w:spacing w:before="240" w:after="240" w:line="276" w:lineRule="auto"/>
        <w:rPr>
          <w:rFonts w:ascii="David" w:hAnsi="David" w:cs="David"/>
        </w:rPr>
      </w:pPr>
      <w:r w:rsidRPr="00B3647B">
        <w:rPr>
          <w:rFonts w:ascii="David" w:hAnsi="David" w:cs="David"/>
          <w:rtl/>
        </w:rPr>
        <w:t>ההצעה</w:t>
      </w:r>
      <w:r w:rsidR="00401E8D">
        <w:rPr>
          <w:rFonts w:ascii="David" w:hAnsi="David" w:cs="David" w:hint="cs"/>
          <w:rtl/>
        </w:rPr>
        <w:t xml:space="preserve"> הזולה ביותר </w:t>
      </w:r>
      <w:r w:rsidR="00401E8D" w:rsidRPr="00D80FFA">
        <w:rPr>
          <w:rFonts w:ascii="David" w:hAnsi="David" w:cs="David" w:hint="cs"/>
          <w:b/>
          <w:bCs/>
          <w:u w:val="single"/>
          <w:rtl/>
        </w:rPr>
        <w:t>בכל סעיף</w:t>
      </w:r>
      <w:r w:rsidR="00401E8D">
        <w:rPr>
          <w:rFonts w:ascii="David" w:hAnsi="David" w:cs="David" w:hint="cs"/>
          <w:rtl/>
        </w:rPr>
        <w:t xml:space="preserve"> בנספח הצעת המחיר, </w:t>
      </w:r>
      <w:r w:rsidRPr="00B3647B">
        <w:rPr>
          <w:rFonts w:ascii="David" w:hAnsi="David" w:cs="David"/>
          <w:rtl/>
        </w:rPr>
        <w:t>תדורג ראשונה ותועבר לאישור זכייה בוועדת המכרזים.</w:t>
      </w:r>
    </w:p>
    <w:p w14:paraId="76B794F7" w14:textId="77777777" w:rsidR="00E42155" w:rsidRPr="00B3647B" w:rsidRDefault="00E60C18" w:rsidP="00B1726C">
      <w:pPr>
        <w:numPr>
          <w:ilvl w:val="0"/>
          <w:numId w:val="109"/>
        </w:numPr>
        <w:spacing w:before="240" w:after="240" w:line="276" w:lineRule="auto"/>
        <w:rPr>
          <w:rFonts w:ascii="David" w:eastAsia="Times New Roman" w:hAnsi="David" w:cs="David"/>
          <w:lang w:eastAsia="he-IL"/>
        </w:rPr>
      </w:pPr>
      <w:r w:rsidRPr="00B3647B">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7BDAC695" w14:textId="77777777" w:rsidR="00E42155" w:rsidRPr="00B3647B" w:rsidRDefault="00E60C18" w:rsidP="00F55710">
      <w:pPr>
        <w:spacing w:before="240" w:after="240" w:line="276" w:lineRule="auto"/>
        <w:ind w:left="720"/>
        <w:rPr>
          <w:rFonts w:ascii="David" w:eastAsia="Times New Roman" w:hAnsi="David" w:cs="David"/>
          <w:lang w:eastAsia="he-IL"/>
        </w:rPr>
      </w:pPr>
      <w:r w:rsidRPr="00B3647B">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13012FE7" w14:textId="6CECFE6E" w:rsidR="00E42155" w:rsidRPr="00B12E15" w:rsidRDefault="00E60C18" w:rsidP="00B1726C">
      <w:pPr>
        <w:numPr>
          <w:ilvl w:val="0"/>
          <w:numId w:val="109"/>
        </w:numPr>
        <w:spacing w:before="240" w:after="240" w:line="276" w:lineRule="auto"/>
        <w:rPr>
          <w:rFonts w:ascii="David" w:hAnsi="David" w:cs="David"/>
        </w:rPr>
      </w:pPr>
      <w:bookmarkStart w:id="36" w:name="show_IsTovin_3"/>
      <w:bookmarkEnd w:id="36"/>
      <w:r w:rsidRPr="00B12E15">
        <w:rPr>
          <w:rFonts w:ascii="David" w:hAnsi="David" w:cs="David"/>
          <w:rtl/>
        </w:rPr>
        <w:t xml:space="preserve">אם מספר הצעות </w:t>
      </w:r>
      <w:r w:rsidR="00A833D4" w:rsidRPr="00B12E15">
        <w:rPr>
          <w:rFonts w:ascii="David" w:hAnsi="David" w:cs="David" w:hint="cs"/>
          <w:rtl/>
        </w:rPr>
        <w:t>יציעו הצעת מחיר זהה</w:t>
      </w:r>
      <w:r w:rsidRPr="00B12E15">
        <w:rPr>
          <w:rFonts w:ascii="David" w:hAnsi="David" w:cs="David"/>
          <w:rtl/>
        </w:rPr>
        <w:t xml:space="preserve">, תפעל ועדת המכרזים </w:t>
      </w:r>
      <w:r w:rsidR="001A6DC4" w:rsidRPr="00B12E15">
        <w:rPr>
          <w:rFonts w:ascii="David" w:hAnsi="David" w:cs="David"/>
          <w:rtl/>
        </w:rPr>
        <w:t>כדלקמן</w:t>
      </w:r>
      <w:r w:rsidRPr="00B12E15">
        <w:rPr>
          <w:rFonts w:ascii="David" w:hAnsi="David" w:cs="David"/>
          <w:rtl/>
        </w:rPr>
        <w:t xml:space="preserve"> עד לבחירת זוכה:</w:t>
      </w:r>
    </w:p>
    <w:p w14:paraId="2F976871" w14:textId="77777777" w:rsidR="006B6FAC" w:rsidRPr="00B3647B" w:rsidRDefault="00E60C18" w:rsidP="00B1726C">
      <w:pPr>
        <w:numPr>
          <w:ilvl w:val="0"/>
          <w:numId w:val="110"/>
        </w:numPr>
        <w:spacing w:before="240" w:after="240" w:line="276" w:lineRule="auto"/>
        <w:rPr>
          <w:rFonts w:ascii="David" w:hAnsi="David" w:cs="David"/>
        </w:rPr>
      </w:pPr>
      <w:r w:rsidRPr="00B3647B">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r w:rsidR="001A6DC4" w:rsidRPr="00B3647B">
        <w:rPr>
          <w:rFonts w:ascii="David" w:hAnsi="David" w:cs="David"/>
          <w:rtl/>
        </w:rPr>
        <w:t>.</w:t>
      </w:r>
    </w:p>
    <w:p w14:paraId="5E8E8161" w14:textId="77777777" w:rsidR="006B6FAC" w:rsidRPr="00B3647B" w:rsidRDefault="00E60C18" w:rsidP="00F55710">
      <w:pPr>
        <w:spacing w:before="240" w:after="240" w:line="276" w:lineRule="auto"/>
        <w:ind w:left="1440"/>
        <w:rPr>
          <w:rFonts w:ascii="David" w:hAnsi="David" w:cs="David"/>
          <w:rtl/>
        </w:rPr>
      </w:pPr>
      <w:r w:rsidRPr="00B3647B">
        <w:rPr>
          <w:rFonts w:ascii="David" w:hAnsi="David" w:cs="David"/>
          <w:b/>
          <w:bCs/>
          <w:u w:val="single"/>
          <w:rtl/>
        </w:rPr>
        <w:t>או לחילופין</w:t>
      </w:r>
      <w:r w:rsidRPr="00B3647B">
        <w:rPr>
          <w:rFonts w:ascii="David" w:hAnsi="David" w:cs="David"/>
          <w:rtl/>
        </w:rPr>
        <w:t xml:space="preserve">: </w:t>
      </w:r>
    </w:p>
    <w:p w14:paraId="1C064746" w14:textId="77777777" w:rsidR="00E42155" w:rsidRDefault="00E60C18" w:rsidP="00B1726C">
      <w:pPr>
        <w:numPr>
          <w:ilvl w:val="0"/>
          <w:numId w:val="110"/>
        </w:numPr>
        <w:spacing w:before="240" w:after="240" w:line="276" w:lineRule="auto"/>
        <w:rPr>
          <w:rFonts w:ascii="David" w:hAnsi="David" w:cs="David"/>
        </w:rPr>
      </w:pPr>
      <w:r w:rsidRPr="00B3647B">
        <w:rPr>
          <w:rFonts w:ascii="David" w:hAnsi="David" w:cs="David"/>
          <w:rtl/>
        </w:rPr>
        <w:t>תבצע ועדת המכרזים הגרלה בין אותן הצעות על מנת לקבוע את דירוגן, בהתאם לשיקול דעת ועדת המכרזים.</w:t>
      </w:r>
    </w:p>
    <w:p w14:paraId="37E90486" w14:textId="77777777" w:rsidR="00980835" w:rsidRPr="00B3647B" w:rsidRDefault="00980835" w:rsidP="00980835">
      <w:pPr>
        <w:spacing w:before="240" w:after="240" w:line="276" w:lineRule="auto"/>
        <w:ind w:left="1440"/>
        <w:rPr>
          <w:rFonts w:ascii="David" w:hAnsi="David" w:cs="David"/>
        </w:rPr>
      </w:pPr>
    </w:p>
    <w:p w14:paraId="015F5616" w14:textId="77777777" w:rsidR="00E42155" w:rsidRPr="00B3647B" w:rsidRDefault="00E60C18" w:rsidP="00B1726C">
      <w:pPr>
        <w:numPr>
          <w:ilvl w:val="0"/>
          <w:numId w:val="109"/>
        </w:numPr>
        <w:spacing w:before="240" w:after="240" w:line="276" w:lineRule="auto"/>
        <w:rPr>
          <w:rFonts w:ascii="David" w:hAnsi="David" w:cs="David"/>
          <w:b/>
          <w:bCs/>
          <w:caps/>
          <w:spacing w:val="10"/>
          <w:u w:val="single"/>
        </w:rPr>
      </w:pPr>
      <w:r w:rsidRPr="00B3647B">
        <w:rPr>
          <w:rFonts w:ascii="David" w:hAnsi="David" w:cs="David"/>
          <w:b/>
          <w:bCs/>
          <w:caps/>
          <w:spacing w:val="10"/>
          <w:u w:val="single"/>
          <w:rtl/>
        </w:rPr>
        <w:t>כשיר שני</w:t>
      </w:r>
    </w:p>
    <w:p w14:paraId="41762F75" w14:textId="77777777" w:rsidR="00E42155" w:rsidRPr="00B3647B" w:rsidRDefault="00E60C18" w:rsidP="00F55710">
      <w:pPr>
        <w:spacing w:before="240" w:after="240" w:line="276" w:lineRule="auto"/>
        <w:ind w:left="720"/>
        <w:rPr>
          <w:rFonts w:ascii="David" w:eastAsia="Times New Roman" w:hAnsi="David" w:cs="David"/>
          <w:lang w:eastAsia="he-IL"/>
        </w:rPr>
      </w:pPr>
      <w:r w:rsidRPr="00B3647B">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6E076E73" w14:textId="77777777" w:rsidR="00E42155" w:rsidRPr="00B3647B" w:rsidRDefault="00E60C18" w:rsidP="00F55710">
      <w:pPr>
        <w:spacing w:before="240" w:after="240" w:line="276" w:lineRule="auto"/>
        <w:ind w:left="720"/>
        <w:rPr>
          <w:rFonts w:ascii="David" w:eastAsia="Times New Roman" w:hAnsi="David" w:cs="David"/>
          <w:lang w:eastAsia="he-IL"/>
        </w:rPr>
      </w:pPr>
      <w:r w:rsidRPr="00B3647B">
        <w:rPr>
          <w:rFonts w:ascii="David" w:eastAsia="Times New Roman" w:hAnsi="David" w:cs="David"/>
          <w:rtl/>
        </w:rPr>
        <w:t xml:space="preserve">עם הפסקת ההתקשרות של המינהל עם הזוכה, </w:t>
      </w:r>
      <w:r w:rsidRPr="00B3647B">
        <w:rPr>
          <w:rFonts w:ascii="David" w:eastAsia="Times New Roman" w:hAnsi="David" w:cs="David"/>
          <w:rtl/>
          <w:lang w:eastAsia="he-IL"/>
        </w:rPr>
        <w:t>רשאי</w:t>
      </w:r>
      <w:r w:rsidR="006B6FAC" w:rsidRPr="00B3647B">
        <w:rPr>
          <w:rFonts w:ascii="David" w:eastAsia="Times New Roman" w:hAnsi="David" w:cs="David"/>
          <w:rtl/>
          <w:lang w:eastAsia="he-IL"/>
        </w:rPr>
        <w:t>ת ועדת המכרזים</w:t>
      </w:r>
      <w:r w:rsidRPr="00B3647B">
        <w:rPr>
          <w:rFonts w:ascii="David" w:eastAsia="Times New Roman" w:hAnsi="David" w:cs="David"/>
          <w:rtl/>
          <w:lang w:eastAsia="he-IL"/>
        </w:rPr>
        <w:t xml:space="preserve"> להעביר על פי שיקול דעת</w:t>
      </w:r>
      <w:r w:rsidR="006B6FAC" w:rsidRPr="00B3647B">
        <w:rPr>
          <w:rFonts w:ascii="David" w:eastAsia="Times New Roman" w:hAnsi="David" w:cs="David"/>
          <w:rtl/>
          <w:lang w:eastAsia="he-IL"/>
        </w:rPr>
        <w:t>ה</w:t>
      </w:r>
      <w:r w:rsidRPr="00B3647B">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2E251A01" w14:textId="77777777" w:rsidR="00E42155" w:rsidRDefault="00E60C18" w:rsidP="00F55710">
      <w:pPr>
        <w:spacing w:before="240" w:after="240" w:line="276" w:lineRule="auto"/>
        <w:ind w:left="720"/>
        <w:rPr>
          <w:rFonts w:ascii="David" w:eastAsia="Times New Roman" w:hAnsi="David" w:cs="David"/>
          <w:rtl/>
          <w:lang w:eastAsia="he-IL"/>
        </w:rPr>
      </w:pPr>
      <w:r w:rsidRPr="00B3647B">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154134D5" w14:textId="77777777" w:rsidR="000A174D" w:rsidRPr="00B3647B" w:rsidRDefault="000A174D" w:rsidP="00F55710">
      <w:pPr>
        <w:spacing w:before="240" w:after="240" w:line="276" w:lineRule="auto"/>
        <w:ind w:left="720"/>
        <w:rPr>
          <w:rFonts w:ascii="David" w:eastAsia="Times New Roman" w:hAnsi="David" w:cs="David"/>
          <w:rtl/>
          <w:lang w:eastAsia="he-IL"/>
        </w:rPr>
      </w:pPr>
    </w:p>
    <w:p w14:paraId="60636550" w14:textId="14FCC241" w:rsidR="003B0094" w:rsidRPr="00B3647B" w:rsidRDefault="00E60C18" w:rsidP="006C0EAA">
      <w:pPr>
        <w:pStyle w:val="12"/>
      </w:pPr>
      <w:r w:rsidRPr="00B3647B">
        <w:rPr>
          <w:rtl/>
        </w:rPr>
        <w:t>זכויות המנהל</w:t>
      </w:r>
    </w:p>
    <w:p w14:paraId="60329CCE" w14:textId="77777777" w:rsidR="003B0094" w:rsidRPr="00B3647B" w:rsidRDefault="00E60C18" w:rsidP="00F55710">
      <w:pPr>
        <w:spacing w:before="240" w:after="240" w:line="276" w:lineRule="auto"/>
        <w:ind w:left="360"/>
        <w:rPr>
          <w:rFonts w:ascii="David" w:hAnsi="David" w:cs="David"/>
          <w:b/>
          <w:bCs/>
          <w:rtl/>
        </w:rPr>
      </w:pPr>
      <w:r w:rsidRPr="00B3647B">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B3647B">
        <w:rPr>
          <w:rFonts w:ascii="David" w:hAnsi="David" w:cs="David"/>
          <w:rtl/>
        </w:rPr>
        <w:t>:</w:t>
      </w:r>
    </w:p>
    <w:p w14:paraId="10B67683"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tl/>
        </w:rPr>
      </w:pPr>
      <w:r w:rsidRPr="00B3647B">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w:t>
      </w:r>
      <w:r w:rsidR="00007D81">
        <w:rPr>
          <w:rFonts w:ascii="David" w:hAnsi="David" w:cs="David" w:hint="cs"/>
          <w:rtl/>
        </w:rPr>
        <w:t xml:space="preserve"> אם בכלל</w:t>
      </w:r>
      <w:r w:rsidRPr="00B3647B">
        <w:rPr>
          <w:rFonts w:ascii="David" w:hAnsi="David" w:cs="David"/>
          <w:rtl/>
        </w:rPr>
        <w:t xml:space="preserve">. המינהל שומר על הזכות שלא לפצל את המכרז, או </w:t>
      </w:r>
      <w:r w:rsidRPr="00B3647B">
        <w:rPr>
          <w:rFonts w:ascii="David" w:hAnsi="David" w:cs="David"/>
          <w:rtl/>
        </w:rPr>
        <w:lastRenderedPageBreak/>
        <w:t>לפצל אותו בכל אופן שימצא לנכון. כמו כן, המינהל שומר לעצמו את הזכות להרחיב את היקף העבודות, תוך מתן הודעה כאמור למציע הזוכה.</w:t>
      </w:r>
    </w:p>
    <w:p w14:paraId="42ED33BD"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 xml:space="preserve">על המציע להתחייב לספק את כל השירותים המפורטים במכרז. </w:t>
      </w:r>
    </w:p>
    <w:p w14:paraId="20E6C3B0"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4FEDEB3D" w14:textId="77777777" w:rsidR="003B0094" w:rsidRPr="00B3647B" w:rsidRDefault="00E60C18" w:rsidP="005E4C00">
      <w:pPr>
        <w:numPr>
          <w:ilvl w:val="1"/>
          <w:numId w:val="112"/>
        </w:numPr>
        <w:tabs>
          <w:tab w:val="clear" w:pos="999"/>
          <w:tab w:val="num" w:pos="1218"/>
        </w:tabs>
        <w:spacing w:before="240" w:after="240" w:line="276" w:lineRule="auto"/>
        <w:ind w:left="792" w:hanging="210"/>
        <w:rPr>
          <w:rFonts w:ascii="David" w:hAnsi="David" w:cs="David"/>
        </w:rPr>
      </w:pPr>
      <w:r w:rsidRPr="00B3647B">
        <w:rPr>
          <w:rFonts w:ascii="David" w:hAnsi="David" w:cs="David"/>
          <w:rtl/>
        </w:rPr>
        <w:t xml:space="preserve">המינהל אינו מתחייב לקבל את ההצעה הזולה ביותר או כל הצעה שהיא. בחירת ההצעה הזוכה נתונה לשיקול דעתו המוחלט והבלעדי של המינהל. </w:t>
      </w:r>
    </w:p>
    <w:p w14:paraId="756654C1" w14:textId="0234269D"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 xml:space="preserve">המינהל רשאי לבטל את המכרז באישור ועדת </w:t>
      </w:r>
      <w:r w:rsidR="00600BAB">
        <w:rPr>
          <w:rFonts w:ascii="David" w:hAnsi="David" w:cs="David" w:hint="cs"/>
          <w:rtl/>
        </w:rPr>
        <w:t>ה</w:t>
      </w:r>
      <w:r w:rsidRPr="00B3647B">
        <w:rPr>
          <w:rFonts w:ascii="David" w:hAnsi="David" w:cs="David"/>
          <w:rtl/>
        </w:rPr>
        <w:t xml:space="preserve">מכרזים, בכל עת עד לחתימת ההסכם עם המציע הזוכה, מכל שיקול שהוא ומבלי לנמק את החלטתו. כן רשאי המינהל שלא לקבל אף אחת מן ההצעות שהוגשו למכרז. </w:t>
      </w:r>
    </w:p>
    <w:p w14:paraId="71CE68E5"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169B11E7"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 xml:space="preserve">מבלי לפגוע באמור לעיל, המינהל שומר לעצמו את הזכות לנהל משא ומתן על המחיר עם המציעים שהצעותיהם תעמודנה בתנאי הסף. משא ומתן כאמור יכולה להיעשות אף בשיטת </w:t>
      </w:r>
      <w:r w:rsidRPr="00B3647B">
        <w:rPr>
          <w:rFonts w:ascii="David" w:hAnsi="David" w:cs="David"/>
        </w:rPr>
        <w:t>best and final</w:t>
      </w:r>
      <w:r w:rsidRPr="00B3647B">
        <w:rPr>
          <w:rFonts w:ascii="David" w:hAnsi="David" w:cs="David"/>
          <w:rtl/>
        </w:rPr>
        <w:t xml:space="preserve"> בין 2 המציעים שהצעותיהם דורגו גבוה משאר ההצעות. אין באמור כדי לחייב את המינהל לערוך משא ומתן בשיטה האמורה או לנהל משא ומתן בכלל. </w:t>
      </w:r>
    </w:p>
    <w:p w14:paraId="560A965F"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6F3790FA"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tl/>
        </w:rPr>
      </w:pPr>
      <w:r w:rsidRPr="00B3647B">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41C1B830"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אם תתקבל הצעת המציע,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3FC3DC89"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57F0381A"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35A53076"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lastRenderedPageBreak/>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1D40F1BE"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בידי המינהל שמורה הזכות לזמן את המציע לראיון (לאחר המועד האחרון להגשת ההצעות).</w:t>
      </w:r>
    </w:p>
    <w:p w14:paraId="5F86B574"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tl/>
        </w:rPr>
      </w:pPr>
      <w:r w:rsidRPr="00B3647B">
        <w:rPr>
          <w:rFonts w:ascii="David" w:hAnsi="David" w:cs="David"/>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4DEBFC28"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המינהל יהא רשאי לבטל את המכרז בכל עת מכל שיקול שהוא, מבלי לנמק את החלטתו לכך, לרבות במועד שלאחר הגשת ההצעות.</w:t>
      </w:r>
    </w:p>
    <w:p w14:paraId="71355C46"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בכל מקרה של סתירה בין האמור בפנייה זו לבין האמור בהסכם תחול ההוראה המיטיבה עם המינהל או המחמירה עם המציע.</w:t>
      </w:r>
    </w:p>
    <w:p w14:paraId="2721F027"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5C06D26C"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tl/>
        </w:rPr>
      </w:pPr>
      <w:r w:rsidRPr="00B3647B">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0CC3534D" w14:textId="77777777" w:rsidR="003B0094" w:rsidRPr="00B3647B" w:rsidRDefault="00E60C18" w:rsidP="00B1726C">
      <w:pPr>
        <w:numPr>
          <w:ilvl w:val="2"/>
          <w:numId w:val="112"/>
        </w:numPr>
        <w:tabs>
          <w:tab w:val="clear" w:pos="1224"/>
        </w:tabs>
        <w:spacing w:before="240" w:after="240" w:line="276" w:lineRule="auto"/>
        <w:rPr>
          <w:rFonts w:ascii="David" w:hAnsi="David" w:cs="David"/>
          <w:rtl/>
        </w:rPr>
      </w:pPr>
      <w:r w:rsidRPr="00B3647B">
        <w:rPr>
          <w:rFonts w:ascii="David" w:hAnsi="David" w:cs="David"/>
          <w:rtl/>
        </w:rPr>
        <w:t>אם חזר בו מציע מהצעתו או מכל חלק ממנה בכל צורה שהיא;</w:t>
      </w:r>
    </w:p>
    <w:p w14:paraId="3C5F7130" w14:textId="77777777" w:rsidR="003B0094" w:rsidRPr="00B3647B" w:rsidRDefault="00E60C18" w:rsidP="00B1726C">
      <w:pPr>
        <w:numPr>
          <w:ilvl w:val="2"/>
          <w:numId w:val="112"/>
        </w:numPr>
        <w:tabs>
          <w:tab w:val="clear" w:pos="1224"/>
        </w:tabs>
        <w:spacing w:before="240" w:after="240" w:line="276" w:lineRule="auto"/>
        <w:rPr>
          <w:rFonts w:ascii="David" w:hAnsi="David" w:cs="David"/>
          <w:rtl/>
        </w:rPr>
      </w:pPr>
      <w:r w:rsidRPr="00B3647B">
        <w:rPr>
          <w:rFonts w:ascii="David" w:hAnsi="David" w:cs="David"/>
          <w:rtl/>
        </w:rPr>
        <w:t>אם סרב מציע למלא את התחייבויותיו בהתאם להצעה או בהתאם לתנאי המכרז;</w:t>
      </w:r>
    </w:p>
    <w:p w14:paraId="34860B77" w14:textId="77777777" w:rsidR="003B0094" w:rsidRPr="00B3647B" w:rsidRDefault="00E60C18" w:rsidP="00B1726C">
      <w:pPr>
        <w:numPr>
          <w:ilvl w:val="2"/>
          <w:numId w:val="112"/>
        </w:numPr>
        <w:tabs>
          <w:tab w:val="clear" w:pos="1224"/>
        </w:tabs>
        <w:spacing w:before="240" w:after="240" w:line="276" w:lineRule="auto"/>
        <w:rPr>
          <w:rFonts w:ascii="David" w:hAnsi="David" w:cs="David"/>
          <w:rtl/>
        </w:rPr>
      </w:pPr>
      <w:r w:rsidRPr="00B3647B">
        <w:rPr>
          <w:rFonts w:ascii="David" w:hAnsi="David" w:cs="David"/>
          <w:rtl/>
        </w:rPr>
        <w:t>אם נתקבלה הצעה, והמציע לא חתם על ההסכם בתוך 7 ימים מן המועד בו הודיע לו המינהל על זכייתו במכרז (למעט אם ניתן אישור המינהל לאיחור בחתימה);</w:t>
      </w:r>
    </w:p>
    <w:p w14:paraId="1572A395" w14:textId="77777777" w:rsidR="003B0094" w:rsidRPr="00B3647B" w:rsidRDefault="00E60C18" w:rsidP="00B1726C">
      <w:pPr>
        <w:numPr>
          <w:ilvl w:val="2"/>
          <w:numId w:val="112"/>
        </w:numPr>
        <w:tabs>
          <w:tab w:val="clear" w:pos="1224"/>
        </w:tabs>
        <w:spacing w:before="240" w:after="240" w:line="276" w:lineRule="auto"/>
        <w:rPr>
          <w:rFonts w:ascii="David" w:hAnsi="David" w:cs="David"/>
          <w:rtl/>
        </w:rPr>
      </w:pPr>
      <w:r w:rsidRPr="00B3647B">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69FA4C50" w14:textId="77777777" w:rsidR="003B0094" w:rsidRPr="00B3647B" w:rsidRDefault="00E60C18" w:rsidP="00B1726C">
      <w:pPr>
        <w:numPr>
          <w:ilvl w:val="2"/>
          <w:numId w:val="112"/>
        </w:numPr>
        <w:tabs>
          <w:tab w:val="clear" w:pos="1224"/>
        </w:tabs>
        <w:spacing w:before="240" w:after="240" w:line="276" w:lineRule="auto"/>
        <w:rPr>
          <w:rFonts w:ascii="David" w:hAnsi="David" w:cs="David"/>
          <w:rtl/>
        </w:rPr>
      </w:pPr>
      <w:r w:rsidRPr="00B3647B">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424E9A50"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5C82D590"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המחירים אשר יוצעו על ידי המציע יכללו את כל ההיטלים, המיסים ותשלומי החובה האחרים, ל</w:t>
      </w:r>
      <w:r w:rsidRPr="00B3647B">
        <w:rPr>
          <w:rFonts w:ascii="David" w:hAnsi="David" w:cs="David" w:hint="cs"/>
          <w:rtl/>
        </w:rPr>
        <w:t>רבות</w:t>
      </w:r>
      <w:r w:rsidRPr="00B3647B">
        <w:rPr>
          <w:rFonts w:ascii="David" w:hAnsi="David" w:cs="David"/>
          <w:rtl/>
        </w:rPr>
        <w:t xml:space="preserve"> מס ערך מוסף. </w:t>
      </w:r>
    </w:p>
    <w:p w14:paraId="2247E1BC" w14:textId="77777777" w:rsidR="003B0094"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3AABBCC5" w14:textId="77777777" w:rsidR="005C3BB9" w:rsidRPr="00B3647B" w:rsidRDefault="005C3BB9" w:rsidP="005C3BB9">
      <w:pPr>
        <w:spacing w:before="240" w:after="240" w:line="276" w:lineRule="auto"/>
        <w:ind w:left="792"/>
        <w:rPr>
          <w:rFonts w:ascii="David" w:hAnsi="David" w:cs="David"/>
        </w:rPr>
      </w:pPr>
    </w:p>
    <w:p w14:paraId="69759261" w14:textId="69EA8DA8" w:rsidR="00982391" w:rsidRPr="00B3647B" w:rsidRDefault="005E4C00" w:rsidP="006C0EAA">
      <w:pPr>
        <w:pStyle w:val="12"/>
        <w:rPr>
          <w:rtl/>
        </w:rPr>
      </w:pPr>
      <w:r>
        <w:rPr>
          <w:rFonts w:hint="cs"/>
          <w:rtl/>
        </w:rPr>
        <w:t xml:space="preserve"> </w:t>
      </w:r>
      <w:r w:rsidR="00E60C18" w:rsidRPr="00B3647B">
        <w:rPr>
          <w:rtl/>
        </w:rPr>
        <w:t>תנאים לחתימה על הסכם התקשרות</w:t>
      </w:r>
    </w:p>
    <w:p w14:paraId="5E7D71A5" w14:textId="77777777" w:rsidR="005C3BB9" w:rsidRPr="00D14C2D" w:rsidRDefault="00E60C18" w:rsidP="005C3BB9">
      <w:pPr>
        <w:spacing w:before="240" w:after="240" w:line="276" w:lineRule="auto"/>
        <w:ind w:left="720"/>
        <w:rPr>
          <w:rFonts w:ascii="David" w:hAnsi="David" w:cs="David"/>
          <w:rtl/>
        </w:rPr>
      </w:pPr>
      <w:r w:rsidRPr="00D14C2D">
        <w:rPr>
          <w:rFonts w:ascii="David" w:hAnsi="David" w:cs="David"/>
          <w:rtl/>
        </w:rPr>
        <w:lastRenderedPageBreak/>
        <w:t>כתנאי לחתימת מורשי החתימה של המינהל על הסכם ההתקשרות, הספק הזוכה נדרש לעמוד בדרישות הבאות:</w:t>
      </w:r>
    </w:p>
    <w:p w14:paraId="0D7DC20D" w14:textId="77777777" w:rsidR="005C3BB9" w:rsidRPr="00D14C2D" w:rsidRDefault="00E60C18" w:rsidP="00B1726C">
      <w:pPr>
        <w:pStyle w:val="af0"/>
        <w:numPr>
          <w:ilvl w:val="0"/>
          <w:numId w:val="120"/>
        </w:numPr>
        <w:spacing w:before="240" w:after="240" w:line="276" w:lineRule="auto"/>
        <w:rPr>
          <w:rFonts w:ascii="David" w:hAnsi="David" w:cs="David"/>
          <w:rtl/>
        </w:rPr>
      </w:pPr>
      <w:r w:rsidRPr="00D14C2D">
        <w:rPr>
          <w:rFonts w:ascii="David" w:hAnsi="David" w:cs="David"/>
          <w:rtl/>
        </w:rPr>
        <w:t>הסכם ההתקשרות – הגשת הסכם ההתקשרות חתום על ידי מורשי חתימה של הזוכה ובכלל זה כל הנספחים הרלוונטיים לחוזה.</w:t>
      </w:r>
    </w:p>
    <w:p w14:paraId="2C8A30E9" w14:textId="77777777" w:rsidR="005C3BB9" w:rsidRPr="00D14C2D" w:rsidRDefault="00E60C18" w:rsidP="00B1726C">
      <w:pPr>
        <w:pStyle w:val="af0"/>
        <w:numPr>
          <w:ilvl w:val="0"/>
          <w:numId w:val="120"/>
        </w:numPr>
        <w:spacing w:before="240" w:after="240" w:line="276" w:lineRule="auto"/>
        <w:rPr>
          <w:rFonts w:ascii="David" w:hAnsi="David" w:cs="David"/>
        </w:rPr>
      </w:pPr>
      <w:r w:rsidRPr="00D14C2D">
        <w:rPr>
          <w:rFonts w:ascii="David" w:hAnsi="David" w:cs="David"/>
          <w:rtl/>
        </w:rPr>
        <w:t>אישור ביטוח – הגשה של אישור ביטוח, בהתאם לדרישות בהסכם ההתקשרות.</w:t>
      </w:r>
    </w:p>
    <w:p w14:paraId="4C83195C" w14:textId="77777777" w:rsidR="005C3BB9" w:rsidRPr="00D14C2D" w:rsidRDefault="00E60C18" w:rsidP="00B1726C">
      <w:pPr>
        <w:pStyle w:val="af0"/>
        <w:numPr>
          <w:ilvl w:val="0"/>
          <w:numId w:val="120"/>
        </w:numPr>
        <w:spacing w:before="240" w:after="240" w:line="276" w:lineRule="auto"/>
        <w:rPr>
          <w:rFonts w:ascii="David" w:hAnsi="David" w:cs="David"/>
        </w:rPr>
      </w:pPr>
      <w:r w:rsidRPr="00D14C2D">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5C70B989" w14:textId="0AEA316D" w:rsidR="005C3BB9" w:rsidRPr="00D14C2D" w:rsidRDefault="00E60C18" w:rsidP="00B1726C">
      <w:pPr>
        <w:numPr>
          <w:ilvl w:val="0"/>
          <w:numId w:val="120"/>
        </w:numPr>
        <w:spacing w:before="240" w:after="240" w:line="276" w:lineRule="auto"/>
        <w:rPr>
          <w:rFonts w:ascii="David" w:hAnsi="David" w:cs="David"/>
        </w:rPr>
      </w:pPr>
      <w:r w:rsidRPr="00D14C2D">
        <w:rPr>
          <w:rFonts w:ascii="David" w:hAnsi="David" w:cs="David"/>
          <w:rtl/>
        </w:rPr>
        <w:t>עבודה בפורטל הספקים –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6B8A91D0" w14:textId="77777777" w:rsidR="005C3BB9" w:rsidRPr="00D14C2D" w:rsidRDefault="00E60C18" w:rsidP="00B1726C">
      <w:pPr>
        <w:pStyle w:val="af0"/>
        <w:numPr>
          <w:ilvl w:val="0"/>
          <w:numId w:val="120"/>
        </w:numPr>
        <w:spacing w:before="240" w:after="240" w:line="276" w:lineRule="auto"/>
        <w:rPr>
          <w:rFonts w:ascii="David" w:hAnsi="David" w:cs="David"/>
        </w:rPr>
      </w:pPr>
      <w:r w:rsidRPr="00D14C2D">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2144002C" w14:textId="77777777" w:rsidR="00D80FFA" w:rsidRDefault="00D80FFA" w:rsidP="004D4566">
      <w:pPr>
        <w:pStyle w:val="12"/>
        <w:numPr>
          <w:ilvl w:val="0"/>
          <w:numId w:val="0"/>
        </w:numPr>
        <w:ind w:left="299"/>
        <w:jc w:val="center"/>
        <w:rPr>
          <w:rtl/>
        </w:rPr>
      </w:pPr>
      <w:bookmarkStart w:id="37" w:name="_Toc96850483"/>
      <w:bookmarkStart w:id="38" w:name="_Toc100425025"/>
    </w:p>
    <w:p w14:paraId="256988B5" w14:textId="77777777" w:rsidR="00D80FFA" w:rsidRDefault="00D80FFA">
      <w:pPr>
        <w:bidi w:val="0"/>
        <w:spacing w:line="240" w:lineRule="auto"/>
        <w:jc w:val="left"/>
        <w:rPr>
          <w:rFonts w:ascii="David" w:hAnsi="David" w:cs="David"/>
          <w:b/>
          <w:bCs/>
          <w:caps/>
          <w:spacing w:val="15"/>
          <w:sz w:val="32"/>
          <w:szCs w:val="32"/>
          <w:rtl/>
          <w:lang w:val="x-none" w:eastAsia="x-none"/>
        </w:rPr>
      </w:pPr>
      <w:r>
        <w:rPr>
          <w:rtl/>
        </w:rPr>
        <w:br w:type="page"/>
      </w:r>
    </w:p>
    <w:p w14:paraId="077A2781" w14:textId="48C76B3B" w:rsidR="004E6F74" w:rsidRPr="00763ED6" w:rsidRDefault="00E60C18" w:rsidP="004D4566">
      <w:pPr>
        <w:pStyle w:val="12"/>
        <w:numPr>
          <w:ilvl w:val="0"/>
          <w:numId w:val="0"/>
        </w:numPr>
        <w:ind w:left="299"/>
        <w:jc w:val="center"/>
        <w:rPr>
          <w:rtl/>
        </w:rPr>
      </w:pPr>
      <w:r>
        <w:rPr>
          <w:rFonts w:hint="cs"/>
          <w:rtl/>
        </w:rPr>
        <w:lastRenderedPageBreak/>
        <w:t>נספח א' - ח</w:t>
      </w:r>
      <w:r w:rsidRPr="00763ED6">
        <w:rPr>
          <w:rtl/>
        </w:rPr>
        <w:t>וברת ההצעה</w:t>
      </w:r>
      <w:bookmarkEnd w:id="37"/>
      <w:bookmarkEnd w:id="38"/>
    </w:p>
    <w:p w14:paraId="744A2BB2" w14:textId="77777777" w:rsidR="004E6F74" w:rsidRPr="00763ED6" w:rsidRDefault="00E60C18" w:rsidP="00CD04FC">
      <w:pPr>
        <w:pStyle w:val="20"/>
        <w:numPr>
          <w:ilvl w:val="0"/>
          <w:numId w:val="0"/>
        </w:numPr>
        <w:spacing w:after="240"/>
        <w:ind w:left="576" w:hanging="576"/>
        <w:jc w:val="center"/>
        <w:rPr>
          <w:rFonts w:ascii="David" w:hAnsi="David" w:cs="David"/>
        </w:rPr>
      </w:pPr>
      <w:r w:rsidRPr="00763ED6">
        <w:rPr>
          <w:rFonts w:ascii="David" w:hAnsi="David" w:cs="David"/>
          <w:rtl/>
        </w:rPr>
        <w:t>התחייבות המציע להגשת ההצעה למכרז</w:t>
      </w:r>
    </w:p>
    <w:p w14:paraId="5C7B2F78" w14:textId="77777777" w:rsidR="00CE64B5" w:rsidRPr="00763ED6" w:rsidRDefault="00E60C18" w:rsidP="00CD04FC">
      <w:pPr>
        <w:spacing w:after="240" w:line="276" w:lineRule="auto"/>
        <w:rPr>
          <w:rFonts w:ascii="David" w:hAnsi="David" w:cs="David"/>
          <w:b/>
          <w:bCs/>
          <w:rtl/>
        </w:rPr>
      </w:pPr>
      <w:r w:rsidRPr="00763ED6">
        <w:rPr>
          <w:rFonts w:ascii="David" w:hAnsi="David" w:cs="David"/>
          <w:b/>
          <w:bCs/>
          <w:rtl/>
        </w:rPr>
        <w:t>לכבוד</w:t>
      </w:r>
    </w:p>
    <w:p w14:paraId="7CD8E655" w14:textId="77777777" w:rsidR="00CE64B5" w:rsidRPr="00763ED6" w:rsidRDefault="00E60C18" w:rsidP="00CD04FC">
      <w:pPr>
        <w:spacing w:after="240" w:line="276" w:lineRule="auto"/>
        <w:rPr>
          <w:rFonts w:ascii="David" w:hAnsi="David" w:cs="David"/>
          <w:b/>
          <w:bCs/>
          <w:rtl/>
        </w:rPr>
      </w:pPr>
      <w:r w:rsidRPr="00763ED6">
        <w:rPr>
          <w:rFonts w:ascii="David" w:hAnsi="David" w:cs="David"/>
          <w:b/>
          <w:bCs/>
          <w:rtl/>
        </w:rPr>
        <w:t>המינהל האזרחי לאזור יהודה ושומרון</w:t>
      </w:r>
    </w:p>
    <w:p w14:paraId="28093F9E" w14:textId="77777777" w:rsidR="00CE64B5" w:rsidRPr="00763ED6" w:rsidRDefault="00E60C18" w:rsidP="00CD04FC">
      <w:pPr>
        <w:spacing w:after="240" w:line="276" w:lineRule="auto"/>
        <w:rPr>
          <w:rFonts w:ascii="David" w:hAnsi="David" w:cs="David"/>
          <w:b/>
          <w:bCs/>
          <w:u w:val="single"/>
          <w:rtl/>
        </w:rPr>
      </w:pPr>
      <w:r w:rsidRPr="00763ED6">
        <w:rPr>
          <w:rFonts w:ascii="David" w:hAnsi="David" w:cs="David"/>
          <w:b/>
          <w:bCs/>
          <w:u w:val="single"/>
          <w:rtl/>
        </w:rPr>
        <w:t>בית אל</w:t>
      </w:r>
    </w:p>
    <w:p w14:paraId="05DA6A3E" w14:textId="77777777" w:rsidR="00CE64B5" w:rsidRPr="00763ED6" w:rsidRDefault="00E60C18" w:rsidP="00CD04FC">
      <w:pPr>
        <w:spacing w:after="240" w:line="276" w:lineRule="auto"/>
        <w:rPr>
          <w:rFonts w:ascii="David" w:hAnsi="David" w:cs="David"/>
          <w:rtl/>
        </w:rPr>
      </w:pPr>
      <w:r w:rsidRPr="00763ED6">
        <w:rPr>
          <w:rFonts w:ascii="David" w:hAnsi="David" w:cs="David"/>
          <w:rtl/>
        </w:rPr>
        <w:t xml:space="preserve">א.ג.נ, </w:t>
      </w:r>
    </w:p>
    <w:p w14:paraId="272A77D5" w14:textId="242C1EC8" w:rsidR="00CE64B5" w:rsidRPr="00763ED6" w:rsidRDefault="00E60C18" w:rsidP="00CD04FC">
      <w:pPr>
        <w:spacing w:after="240" w:line="276" w:lineRule="auto"/>
        <w:jc w:val="left"/>
        <w:rPr>
          <w:rFonts w:ascii="David" w:hAnsi="David" w:cs="David"/>
          <w:b/>
          <w:bCs/>
          <w:u w:val="single"/>
          <w:rtl/>
        </w:rPr>
      </w:pPr>
      <w:r w:rsidRPr="00763ED6">
        <w:rPr>
          <w:rFonts w:ascii="David" w:hAnsi="David" w:cs="David"/>
          <w:rtl/>
        </w:rPr>
        <w:t xml:space="preserve">                                                                </w:t>
      </w:r>
      <w:r w:rsidRPr="00763ED6">
        <w:rPr>
          <w:rFonts w:ascii="David" w:hAnsi="David" w:cs="David"/>
          <w:b/>
          <w:bCs/>
          <w:u w:val="single"/>
          <w:rtl/>
        </w:rPr>
        <w:t xml:space="preserve">הנדון: מכרז מס' </w:t>
      </w:r>
      <w:r w:rsidR="002873A1">
        <w:rPr>
          <w:rFonts w:ascii="David" w:hAnsi="David" w:cs="David"/>
          <w:b/>
          <w:bCs/>
          <w:u w:val="single"/>
          <w:rtl/>
        </w:rPr>
        <w:t>7/25</w:t>
      </w:r>
    </w:p>
    <w:p w14:paraId="2343FFC5" w14:textId="2C0BDB32" w:rsidR="00987AB7" w:rsidRPr="00763ED6" w:rsidRDefault="00E60C18" w:rsidP="00CD04FC">
      <w:pPr>
        <w:spacing w:after="240" w:line="276" w:lineRule="auto"/>
        <w:jc w:val="center"/>
        <w:rPr>
          <w:rFonts w:ascii="David" w:hAnsi="David" w:cs="David"/>
          <w:u w:val="single"/>
          <w:rtl/>
        </w:rPr>
      </w:pPr>
      <w:r w:rsidRPr="00763ED6">
        <w:rPr>
          <w:rFonts w:ascii="David" w:hAnsi="David" w:cs="David"/>
          <w:b/>
          <w:bCs/>
          <w:u w:val="single"/>
          <w:rtl/>
        </w:rPr>
        <w:t xml:space="preserve">הזמנה להציע הצעות </w:t>
      </w:r>
      <w:r w:rsidR="00CF6377" w:rsidRPr="00763ED6">
        <w:rPr>
          <w:rFonts w:ascii="David" w:hAnsi="David" w:cs="David"/>
          <w:b/>
          <w:bCs/>
          <w:u w:val="single"/>
          <w:rtl/>
        </w:rPr>
        <w:t xml:space="preserve">למכרז מס' </w:t>
      </w:r>
      <w:r w:rsidR="002873A1">
        <w:rPr>
          <w:rFonts w:ascii="David" w:hAnsi="David" w:cs="David"/>
          <w:b/>
          <w:bCs/>
          <w:u w:val="single"/>
          <w:rtl/>
        </w:rPr>
        <w:t>7/25</w:t>
      </w:r>
      <w:r w:rsidR="00CF6377" w:rsidRPr="00763ED6">
        <w:rPr>
          <w:rFonts w:ascii="David" w:hAnsi="David" w:cs="David"/>
          <w:b/>
          <w:bCs/>
          <w:u w:val="single"/>
          <w:rtl/>
        </w:rPr>
        <w:t xml:space="preserve">  </w:t>
      </w:r>
      <w:r w:rsidR="00214B7D" w:rsidRPr="00214B7D">
        <w:rPr>
          <w:rFonts w:ascii="David" w:hAnsi="David" w:cs="David"/>
          <w:b/>
          <w:bCs/>
          <w:u w:val="single"/>
          <w:rtl/>
        </w:rPr>
        <w:t>ל</w:t>
      </w:r>
      <w:r w:rsidR="007A66A2">
        <w:rPr>
          <w:rFonts w:ascii="David" w:hAnsi="David" w:cs="David"/>
          <w:b/>
          <w:bCs/>
          <w:u w:val="single"/>
          <w:rtl/>
        </w:rPr>
        <w:t xml:space="preserve">אספקת תכשירי הדברה </w:t>
      </w:r>
      <w:r w:rsidR="00214B7D" w:rsidRPr="00214B7D">
        <w:rPr>
          <w:rFonts w:ascii="David" w:hAnsi="David" w:cs="David" w:hint="cs"/>
          <w:b/>
          <w:bCs/>
          <w:u w:val="single"/>
          <w:rtl/>
        </w:rPr>
        <w:t xml:space="preserve">עבור המינהל האזרחי </w:t>
      </w:r>
      <w:r w:rsidRPr="00763ED6">
        <w:rPr>
          <w:rFonts w:ascii="David" w:hAnsi="David" w:cs="David"/>
          <w:u w:val="single"/>
          <w:rtl/>
        </w:rPr>
        <w:t>להלן – "</w:t>
      </w:r>
      <w:r w:rsidRPr="00763ED6">
        <w:rPr>
          <w:rFonts w:ascii="David" w:hAnsi="David" w:cs="David"/>
          <w:b/>
          <w:bCs/>
          <w:u w:val="single"/>
          <w:rtl/>
        </w:rPr>
        <w:t>המכרז</w:t>
      </w:r>
      <w:r w:rsidRPr="00763ED6">
        <w:rPr>
          <w:rFonts w:ascii="David" w:hAnsi="David" w:cs="David"/>
          <w:u w:val="single"/>
          <w:rtl/>
        </w:rPr>
        <w:t>"</w:t>
      </w:r>
    </w:p>
    <w:p w14:paraId="02B7F6CC" w14:textId="77777777" w:rsidR="00CE64B5" w:rsidRPr="00763ED6" w:rsidRDefault="00E60C18" w:rsidP="00CD04FC">
      <w:pPr>
        <w:spacing w:after="240" w:line="276" w:lineRule="auto"/>
        <w:jc w:val="center"/>
        <w:rPr>
          <w:rFonts w:ascii="David" w:hAnsi="David" w:cs="David"/>
          <w:rtl/>
        </w:rPr>
      </w:pPr>
      <w:r w:rsidRPr="00763ED6">
        <w:rPr>
          <w:rFonts w:ascii="David" w:hAnsi="David" w:cs="David"/>
          <w:rtl/>
        </w:rPr>
        <w:t xml:space="preserve"> אני הח"מ </w:t>
      </w:r>
      <w:r w:rsidRPr="00763ED6">
        <w:rPr>
          <w:rFonts w:ascii="David" w:hAnsi="David" w:cs="David"/>
          <w:u w:val="single"/>
          <w:rtl/>
        </w:rPr>
        <w:t xml:space="preserve">                              </w:t>
      </w:r>
      <w:r w:rsidRPr="00763ED6">
        <w:rPr>
          <w:rFonts w:ascii="David" w:hAnsi="David" w:cs="David"/>
          <w:rtl/>
        </w:rPr>
        <w:t xml:space="preserve">, (ח.פ/ ת.ז) ____________ (להלן: " </w:t>
      </w:r>
      <w:r w:rsidRPr="00763ED6">
        <w:rPr>
          <w:rFonts w:ascii="David" w:hAnsi="David" w:cs="David"/>
          <w:b/>
          <w:bCs/>
          <w:rtl/>
        </w:rPr>
        <w:t>המציע</w:t>
      </w:r>
      <w:r w:rsidRPr="00763ED6">
        <w:rPr>
          <w:rFonts w:ascii="David" w:hAnsi="David" w:cs="David"/>
          <w:rtl/>
        </w:rPr>
        <w:t>") לאחר שקראתי את פנייתכם שבסימוכין והבנתי את תוכנה, מתכבד/ת להגיש את הצעתי למכרז</w:t>
      </w:r>
      <w:r w:rsidR="001C0298" w:rsidRPr="00763ED6">
        <w:rPr>
          <w:rFonts w:ascii="David" w:hAnsi="David" w:cs="David"/>
          <w:rtl/>
        </w:rPr>
        <w:t xml:space="preserve"> </w:t>
      </w:r>
      <w:r w:rsidRPr="00763ED6">
        <w:rPr>
          <w:rFonts w:ascii="David" w:hAnsi="David" w:cs="David"/>
          <w:rtl/>
        </w:rPr>
        <w:t>כדלקמן.</w:t>
      </w:r>
    </w:p>
    <w:p w14:paraId="6683957F" w14:textId="77777777" w:rsidR="00CE64B5" w:rsidRPr="00763ED6" w:rsidRDefault="00E60C18" w:rsidP="00CD04FC">
      <w:pPr>
        <w:numPr>
          <w:ilvl w:val="0"/>
          <w:numId w:val="85"/>
        </w:numPr>
        <w:tabs>
          <w:tab w:val="num" w:pos="934"/>
        </w:tabs>
        <w:spacing w:after="240" w:line="276" w:lineRule="auto"/>
        <w:ind w:left="934" w:hanging="323"/>
        <w:rPr>
          <w:rFonts w:ascii="David" w:hAnsi="David" w:cs="David"/>
          <w:rtl/>
        </w:rPr>
      </w:pPr>
      <w:r w:rsidRPr="00763ED6">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610B1B7A" w14:textId="77777777" w:rsidR="00CE64B5" w:rsidRPr="00763ED6" w:rsidRDefault="00E60C18" w:rsidP="00CD04FC">
      <w:pPr>
        <w:numPr>
          <w:ilvl w:val="0"/>
          <w:numId w:val="85"/>
        </w:numPr>
        <w:tabs>
          <w:tab w:val="num" w:pos="934"/>
        </w:tabs>
        <w:spacing w:after="240" w:line="276" w:lineRule="auto"/>
        <w:ind w:left="934" w:hanging="323"/>
        <w:rPr>
          <w:rFonts w:ascii="David" w:hAnsi="David" w:cs="David"/>
          <w:rtl/>
        </w:rPr>
      </w:pPr>
      <w:r w:rsidRPr="00763ED6">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022A0F36" w14:textId="77777777" w:rsidR="00CE64B5" w:rsidRPr="00763ED6" w:rsidRDefault="00E60C18" w:rsidP="00CD04FC">
      <w:pPr>
        <w:numPr>
          <w:ilvl w:val="0"/>
          <w:numId w:val="85"/>
        </w:numPr>
        <w:tabs>
          <w:tab w:val="clear" w:pos="648"/>
          <w:tab w:val="num" w:pos="971"/>
        </w:tabs>
        <w:spacing w:after="240" w:line="276" w:lineRule="auto"/>
        <w:ind w:left="683"/>
        <w:rPr>
          <w:rFonts w:ascii="David" w:hAnsi="David" w:cs="David"/>
          <w:rtl/>
        </w:rPr>
      </w:pPr>
      <w:r w:rsidRPr="00763ED6">
        <w:rPr>
          <w:rFonts w:ascii="David" w:hAnsi="David" w:cs="David"/>
          <w:rtl/>
        </w:rPr>
        <w:t>מצ"ב להצעתי המסמכים הבאים:</w:t>
      </w:r>
    </w:p>
    <w:p w14:paraId="22962FB5" w14:textId="77777777" w:rsidR="00CE64B5" w:rsidRDefault="00E60C18" w:rsidP="00CD04FC">
      <w:pPr>
        <w:numPr>
          <w:ilvl w:val="0"/>
          <w:numId w:val="86"/>
        </w:numPr>
        <w:tabs>
          <w:tab w:val="clear" w:pos="720"/>
          <w:tab w:val="num" w:pos="1043"/>
          <w:tab w:val="num" w:pos="1178"/>
        </w:tabs>
        <w:spacing w:after="240" w:line="276" w:lineRule="auto"/>
        <w:ind w:left="1274" w:hanging="340"/>
        <w:rPr>
          <w:rFonts w:ascii="David" w:hAnsi="David" w:cs="David"/>
        </w:rPr>
      </w:pPr>
      <w:r w:rsidRPr="00763ED6">
        <w:rPr>
          <w:rFonts w:ascii="David" w:hAnsi="David" w:cs="David"/>
          <w:rtl/>
        </w:rPr>
        <w:t>נספחי המכרז, לרבות הצהרת העדר ניגוד העניינים וההתחייבות לשמירה על סודיות, כשהם חתומים ומלאים;</w:t>
      </w:r>
    </w:p>
    <w:p w14:paraId="76B10938" w14:textId="77777777" w:rsidR="006345C1" w:rsidRDefault="00E60C18" w:rsidP="00CD04FC">
      <w:pPr>
        <w:numPr>
          <w:ilvl w:val="0"/>
          <w:numId w:val="86"/>
        </w:numPr>
        <w:tabs>
          <w:tab w:val="clear" w:pos="720"/>
          <w:tab w:val="num" w:pos="1043"/>
          <w:tab w:val="num" w:pos="1178"/>
        </w:tabs>
        <w:spacing w:after="240" w:line="276" w:lineRule="auto"/>
        <w:ind w:left="1501" w:hanging="567"/>
        <w:rPr>
          <w:rFonts w:ascii="David" w:hAnsi="David" w:cs="David"/>
        </w:rPr>
      </w:pPr>
      <w:r>
        <w:rPr>
          <w:rFonts w:ascii="David" w:hAnsi="David" w:cs="David" w:hint="cs"/>
          <w:rtl/>
        </w:rPr>
        <w:t>אישור על רישום ברשויות המס באזור.</w:t>
      </w:r>
    </w:p>
    <w:p w14:paraId="00BBB1B8" w14:textId="77777777" w:rsidR="00CE64B5" w:rsidRPr="00763ED6" w:rsidRDefault="00E60C18" w:rsidP="00CD04FC">
      <w:pPr>
        <w:numPr>
          <w:ilvl w:val="0"/>
          <w:numId w:val="86"/>
        </w:numPr>
        <w:tabs>
          <w:tab w:val="clear" w:pos="720"/>
          <w:tab w:val="num" w:pos="1043"/>
          <w:tab w:val="num" w:pos="1178"/>
        </w:tabs>
        <w:spacing w:after="240" w:line="276" w:lineRule="auto"/>
        <w:ind w:left="1501" w:hanging="567"/>
        <w:rPr>
          <w:rFonts w:ascii="David" w:hAnsi="David" w:cs="David"/>
        </w:rPr>
      </w:pPr>
      <w:r w:rsidRPr="00763ED6">
        <w:rPr>
          <w:rFonts w:ascii="David" w:hAnsi="David" w:cs="David"/>
          <w:rtl/>
        </w:rPr>
        <w:t>אישורים לגבי תנאי הסף (אישורים על ניסיון וכו');</w:t>
      </w:r>
    </w:p>
    <w:p w14:paraId="3B9D836F" w14:textId="77777777" w:rsidR="00CE64B5" w:rsidRPr="00763ED6" w:rsidRDefault="00E60C18" w:rsidP="00CD04FC">
      <w:pPr>
        <w:numPr>
          <w:ilvl w:val="0"/>
          <w:numId w:val="86"/>
        </w:numPr>
        <w:tabs>
          <w:tab w:val="clear" w:pos="720"/>
          <w:tab w:val="num" w:pos="1043"/>
          <w:tab w:val="num" w:pos="1178"/>
        </w:tabs>
        <w:spacing w:after="240" w:line="276" w:lineRule="auto"/>
        <w:ind w:left="1274" w:hanging="340"/>
        <w:rPr>
          <w:rFonts w:ascii="David" w:hAnsi="David" w:cs="David"/>
        </w:rPr>
      </w:pPr>
      <w:r w:rsidRPr="00763ED6">
        <w:rPr>
          <w:rFonts w:ascii="David" w:hAnsi="David" w:cs="David"/>
          <w:rtl/>
        </w:rPr>
        <w:t>הסכם המצורף למסמכי המכרז, כשכל עמוד בו חתום בראשי תיבות על ידי מי שרשאי לחייב את המציע לעניין ההצעה.</w:t>
      </w:r>
    </w:p>
    <w:p w14:paraId="24C81DE2" w14:textId="77777777" w:rsidR="00CE64B5" w:rsidRPr="00763ED6" w:rsidRDefault="00E60C18" w:rsidP="00CD04FC">
      <w:pPr>
        <w:numPr>
          <w:ilvl w:val="0"/>
          <w:numId w:val="85"/>
        </w:numPr>
        <w:tabs>
          <w:tab w:val="clear" w:pos="648"/>
          <w:tab w:val="num" w:pos="971"/>
        </w:tabs>
        <w:spacing w:after="240" w:line="276" w:lineRule="auto"/>
        <w:ind w:left="683"/>
        <w:rPr>
          <w:rFonts w:ascii="David" w:hAnsi="David" w:cs="David"/>
          <w:b/>
          <w:bCs/>
          <w:u w:val="single"/>
          <w:rtl/>
        </w:rPr>
      </w:pPr>
      <w:r w:rsidRPr="00763ED6">
        <w:rPr>
          <w:rFonts w:ascii="David" w:hAnsi="David" w:cs="David"/>
          <w:b/>
          <w:bCs/>
          <w:u w:val="single"/>
          <w:rtl/>
        </w:rPr>
        <w:t xml:space="preserve">אנו מצהירים: </w:t>
      </w:r>
    </w:p>
    <w:p w14:paraId="2C2F1CE7" w14:textId="77777777" w:rsidR="00CE64B5" w:rsidRPr="00763ED6" w:rsidRDefault="00E60C18" w:rsidP="00CD04FC">
      <w:pPr>
        <w:numPr>
          <w:ilvl w:val="0"/>
          <w:numId w:val="89"/>
        </w:numPr>
        <w:spacing w:after="240" w:line="276" w:lineRule="auto"/>
        <w:ind w:left="1416" w:hanging="567"/>
        <w:contextualSpacing/>
        <w:jc w:val="left"/>
        <w:rPr>
          <w:rFonts w:ascii="David" w:hAnsi="David" w:cs="David"/>
          <w:rtl/>
        </w:rPr>
      </w:pPr>
      <w:r w:rsidRPr="00763ED6">
        <w:rPr>
          <w:rFonts w:ascii="David" w:hAnsi="David" w:cs="David"/>
          <w:rtl/>
        </w:rPr>
        <w:t>כי הננו מוסמכים על פי כל דין ליתן את השירותים נשוא המכרז;</w:t>
      </w:r>
    </w:p>
    <w:p w14:paraId="26748D6E" w14:textId="77777777" w:rsidR="00CE64B5" w:rsidRPr="00763ED6" w:rsidRDefault="00E60C18" w:rsidP="00CD04FC">
      <w:pPr>
        <w:numPr>
          <w:ilvl w:val="0"/>
          <w:numId w:val="89"/>
        </w:numPr>
        <w:spacing w:after="240" w:line="276" w:lineRule="auto"/>
        <w:ind w:left="1416" w:hanging="567"/>
        <w:contextualSpacing/>
        <w:jc w:val="left"/>
        <w:rPr>
          <w:rFonts w:ascii="David" w:hAnsi="David" w:cs="David"/>
          <w:rtl/>
        </w:rPr>
      </w:pPr>
      <w:r w:rsidRPr="00763ED6">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606281B0" w14:textId="77777777" w:rsidR="00CE64B5" w:rsidRPr="00763ED6" w:rsidRDefault="00E60C18" w:rsidP="00CD04FC">
      <w:pPr>
        <w:numPr>
          <w:ilvl w:val="0"/>
          <w:numId w:val="89"/>
        </w:numPr>
        <w:spacing w:after="240" w:line="276" w:lineRule="auto"/>
        <w:ind w:left="1416" w:hanging="567"/>
        <w:contextualSpacing/>
        <w:jc w:val="left"/>
        <w:rPr>
          <w:rFonts w:ascii="David" w:hAnsi="David" w:cs="David"/>
          <w:rtl/>
        </w:rPr>
      </w:pPr>
      <w:r w:rsidRPr="00763ED6">
        <w:rPr>
          <w:rFonts w:ascii="David" w:hAnsi="David" w:cs="David"/>
          <w:rtl/>
        </w:rPr>
        <w:t>כי אנו עומדים בכל דרישות הסף של המכרז, וצרפנו להצעתנו זו את כל המסמכים הנדרשים בקשר לכך;</w:t>
      </w:r>
    </w:p>
    <w:p w14:paraId="3E1616C7" w14:textId="77777777" w:rsidR="00CE64B5" w:rsidRPr="00763ED6" w:rsidRDefault="00E60C18" w:rsidP="00CD04FC">
      <w:pPr>
        <w:numPr>
          <w:ilvl w:val="0"/>
          <w:numId w:val="89"/>
        </w:numPr>
        <w:spacing w:after="240" w:line="276" w:lineRule="auto"/>
        <w:ind w:left="1416" w:hanging="567"/>
        <w:contextualSpacing/>
        <w:jc w:val="left"/>
        <w:rPr>
          <w:rFonts w:ascii="David" w:hAnsi="David" w:cs="David"/>
        </w:rPr>
      </w:pPr>
      <w:r w:rsidRPr="00763ED6">
        <w:rPr>
          <w:rFonts w:ascii="David" w:hAnsi="David" w:cs="David"/>
          <w:rtl/>
        </w:rPr>
        <w:t>אנו מסכימים כי אי עמידה בהצהרותינו דלעיל תיחשב כחזרתנו מן ההצעה.</w:t>
      </w:r>
    </w:p>
    <w:p w14:paraId="7074A1F6" w14:textId="77777777" w:rsidR="00CE64B5" w:rsidRPr="00763ED6" w:rsidRDefault="00CE64B5" w:rsidP="00CD04FC">
      <w:pPr>
        <w:spacing w:after="240" w:line="276" w:lineRule="auto"/>
        <w:rPr>
          <w:rFonts w:ascii="David" w:hAnsi="David" w:cs="David"/>
          <w:rtl/>
        </w:rPr>
      </w:pPr>
    </w:p>
    <w:p w14:paraId="45765A1F" w14:textId="77777777" w:rsidR="00CE64B5" w:rsidRPr="00763ED6" w:rsidRDefault="00E60C18" w:rsidP="00CD04FC">
      <w:pPr>
        <w:numPr>
          <w:ilvl w:val="0"/>
          <w:numId w:val="85"/>
        </w:numPr>
        <w:tabs>
          <w:tab w:val="num" w:pos="611"/>
        </w:tabs>
        <w:spacing w:after="240" w:line="276" w:lineRule="auto"/>
        <w:ind w:left="611" w:hanging="323"/>
        <w:rPr>
          <w:rFonts w:ascii="David" w:hAnsi="David" w:cs="David"/>
          <w:rtl/>
        </w:rPr>
      </w:pPr>
      <w:r w:rsidRPr="00763ED6">
        <w:rPr>
          <w:rFonts w:ascii="David" w:hAnsi="David" w:cs="David"/>
          <w:rtl/>
        </w:rPr>
        <w:lastRenderedPageBreak/>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DB503A">
        <w:rPr>
          <w:rFonts w:ascii="David" w:hAnsi="David" w:cs="David" w:hint="cs"/>
          <w:b/>
          <w:bCs/>
          <w:rtl/>
        </w:rPr>
        <w:t>לרבות</w:t>
      </w:r>
      <w:r w:rsidRPr="00763ED6">
        <w:rPr>
          <w:rFonts w:ascii="David" w:hAnsi="David" w:cs="David"/>
          <w:b/>
          <w:bCs/>
          <w:rtl/>
        </w:rPr>
        <w:t xml:space="preserve"> מס ערך מוסף</w:t>
      </w:r>
      <w:r w:rsidRPr="00763ED6">
        <w:rPr>
          <w:rFonts w:ascii="David" w:hAnsi="David" w:cs="David"/>
          <w:rtl/>
        </w:rPr>
        <w:t>.</w:t>
      </w:r>
    </w:p>
    <w:p w14:paraId="686C258F" w14:textId="77777777" w:rsidR="00CE64B5" w:rsidRPr="00763ED6" w:rsidRDefault="00E60C18" w:rsidP="00CD04FC">
      <w:pPr>
        <w:numPr>
          <w:ilvl w:val="0"/>
          <w:numId w:val="85"/>
        </w:numPr>
        <w:tabs>
          <w:tab w:val="num" w:pos="611"/>
        </w:tabs>
        <w:spacing w:after="240" w:line="276" w:lineRule="auto"/>
        <w:ind w:left="611" w:hanging="323"/>
        <w:rPr>
          <w:rFonts w:ascii="David" w:hAnsi="David" w:cs="David"/>
        </w:rPr>
      </w:pPr>
      <w:r w:rsidRPr="00763ED6">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763ED6">
        <w:rPr>
          <w:rFonts w:ascii="David" w:hAnsi="David" w:cs="David"/>
          <w:rtl/>
        </w:rPr>
        <w:t>זוכה</w:t>
      </w:r>
      <w:r w:rsidRPr="00763ED6">
        <w:rPr>
          <w:rFonts w:ascii="David" w:hAnsi="David" w:cs="David"/>
          <w:rtl/>
        </w:rPr>
        <w:t xml:space="preserve"> או לעובדים מטעמו, ואנו מסכימים לכך ואין ולא תהיה לנו כל תביעה או דרישה או טענה בקשר לכך.</w:t>
      </w:r>
    </w:p>
    <w:p w14:paraId="17E9D809" w14:textId="77777777" w:rsidR="00CE64B5" w:rsidRPr="00763ED6" w:rsidRDefault="00E60C18" w:rsidP="00CD04FC">
      <w:pPr>
        <w:numPr>
          <w:ilvl w:val="0"/>
          <w:numId w:val="85"/>
        </w:numPr>
        <w:tabs>
          <w:tab w:val="num" w:pos="611"/>
        </w:tabs>
        <w:spacing w:after="240" w:line="276" w:lineRule="auto"/>
        <w:ind w:left="611" w:hanging="323"/>
        <w:rPr>
          <w:rFonts w:ascii="David" w:hAnsi="David" w:cs="David"/>
        </w:rPr>
      </w:pPr>
      <w:r w:rsidRPr="00763ED6">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01119921" w14:textId="77777777" w:rsidR="00CE64B5" w:rsidRPr="00763ED6" w:rsidRDefault="00E60C18" w:rsidP="00CD04FC">
      <w:pPr>
        <w:numPr>
          <w:ilvl w:val="0"/>
          <w:numId w:val="85"/>
        </w:numPr>
        <w:tabs>
          <w:tab w:val="num" w:pos="611"/>
        </w:tabs>
        <w:spacing w:after="240" w:line="276" w:lineRule="auto"/>
        <w:ind w:left="611" w:hanging="323"/>
        <w:rPr>
          <w:rFonts w:ascii="David" w:hAnsi="David" w:cs="David"/>
        </w:rPr>
      </w:pPr>
      <w:r w:rsidRPr="00763ED6">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1B2C41E2" w14:textId="4B8E267D" w:rsidR="00CE64B5" w:rsidRPr="00763ED6" w:rsidRDefault="00E60C18" w:rsidP="00CD04FC">
      <w:pPr>
        <w:numPr>
          <w:ilvl w:val="0"/>
          <w:numId w:val="85"/>
        </w:numPr>
        <w:tabs>
          <w:tab w:val="num" w:pos="611"/>
        </w:tabs>
        <w:spacing w:after="240" w:line="276" w:lineRule="auto"/>
        <w:ind w:left="611" w:hanging="323"/>
        <w:rPr>
          <w:rFonts w:ascii="David" w:hAnsi="David" w:cs="David"/>
        </w:rPr>
      </w:pPr>
      <w:r w:rsidRPr="00763ED6">
        <w:rPr>
          <w:rFonts w:ascii="David" w:hAnsi="David" w:cs="David"/>
          <w:rtl/>
        </w:rPr>
        <w:t xml:space="preserve">לשון רבים במסמך זה </w:t>
      </w:r>
      <w:r w:rsidR="004D435A">
        <w:rPr>
          <w:rFonts w:ascii="David" w:hAnsi="David" w:cs="David"/>
          <w:rtl/>
        </w:rPr>
        <w:t>–</w:t>
      </w:r>
      <w:r w:rsidRPr="00763ED6">
        <w:rPr>
          <w:rFonts w:ascii="David" w:hAnsi="David" w:cs="David"/>
          <w:rtl/>
        </w:rPr>
        <w:t xml:space="preserve"> כולל יחיד במשמע</w:t>
      </w:r>
      <w:r w:rsidR="004D435A">
        <w:rPr>
          <w:rFonts w:ascii="David" w:hAnsi="David" w:cs="David" w:hint="cs"/>
          <w:rtl/>
        </w:rPr>
        <w:t>, ולהיפך;</w:t>
      </w:r>
      <w:r w:rsidRPr="00763ED6">
        <w:rPr>
          <w:rFonts w:ascii="David" w:hAnsi="David" w:cs="David"/>
          <w:rtl/>
        </w:rPr>
        <w:t xml:space="preserve"> לשון זכר </w:t>
      </w:r>
      <w:r w:rsidR="004D435A">
        <w:rPr>
          <w:rFonts w:ascii="David" w:hAnsi="David" w:cs="David"/>
          <w:rtl/>
        </w:rPr>
        <w:t>–</w:t>
      </w:r>
      <w:r w:rsidR="004D435A" w:rsidRPr="00763ED6">
        <w:rPr>
          <w:rFonts w:ascii="David" w:hAnsi="David" w:cs="David"/>
          <w:rtl/>
        </w:rPr>
        <w:t xml:space="preserve"> </w:t>
      </w:r>
      <w:r w:rsidRPr="00763ED6">
        <w:rPr>
          <w:rFonts w:ascii="David" w:hAnsi="David" w:cs="David"/>
          <w:rtl/>
        </w:rPr>
        <w:t>כולל גם נקבה במשמע</w:t>
      </w:r>
      <w:r w:rsidR="004D435A">
        <w:rPr>
          <w:rFonts w:ascii="David" w:hAnsi="David" w:cs="David" w:hint="cs"/>
          <w:rtl/>
        </w:rPr>
        <w:t>, ולהיפך</w:t>
      </w:r>
      <w:r w:rsidRPr="00763ED6">
        <w:rPr>
          <w:rFonts w:ascii="David" w:hAnsi="David" w:cs="David"/>
          <w:rtl/>
        </w:rPr>
        <w:t>.</w:t>
      </w:r>
    </w:p>
    <w:p w14:paraId="0BE84C1B" w14:textId="77777777" w:rsidR="00CE64B5" w:rsidRPr="00763ED6" w:rsidRDefault="00E60C18" w:rsidP="00CD04FC">
      <w:pPr>
        <w:numPr>
          <w:ilvl w:val="0"/>
          <w:numId w:val="85"/>
        </w:numPr>
        <w:tabs>
          <w:tab w:val="num" w:pos="611"/>
        </w:tabs>
        <w:spacing w:after="240" w:line="276" w:lineRule="auto"/>
        <w:ind w:left="611" w:hanging="323"/>
        <w:rPr>
          <w:rFonts w:ascii="David" w:hAnsi="David" w:cs="David"/>
          <w:rtl/>
        </w:rPr>
      </w:pPr>
      <w:r w:rsidRPr="00763ED6">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69BC4DFB" w14:textId="77777777" w:rsidR="00CE64B5" w:rsidRPr="00763ED6" w:rsidRDefault="00CE64B5" w:rsidP="00CD04FC">
      <w:pPr>
        <w:spacing w:after="240" w:line="276" w:lineRule="auto"/>
        <w:ind w:left="720" w:hanging="720"/>
        <w:rPr>
          <w:rFonts w:ascii="David" w:hAnsi="David" w:cs="David"/>
          <w:rtl/>
        </w:rPr>
      </w:pPr>
    </w:p>
    <w:p w14:paraId="78089825" w14:textId="77777777" w:rsidR="00CE64B5" w:rsidRPr="00763ED6" w:rsidRDefault="00E60C18" w:rsidP="00CD04FC">
      <w:pPr>
        <w:spacing w:after="240" w:line="276" w:lineRule="auto"/>
        <w:ind w:left="720" w:hanging="720"/>
        <w:rPr>
          <w:rFonts w:ascii="David" w:hAnsi="David" w:cs="David"/>
          <w:rtl/>
        </w:rPr>
      </w:pPr>
      <w:r w:rsidRPr="00763ED6">
        <w:rPr>
          <w:rFonts w:ascii="David" w:hAnsi="David" w:cs="David"/>
          <w:rtl/>
        </w:rPr>
        <w:t xml:space="preserve">                                                                               בכבוד רב,</w:t>
      </w:r>
    </w:p>
    <w:p w14:paraId="7CC1B2A2" w14:textId="77777777" w:rsidR="00CE64B5" w:rsidRPr="00763ED6" w:rsidRDefault="00E60C18" w:rsidP="00CD04FC">
      <w:pPr>
        <w:spacing w:after="240" w:line="276" w:lineRule="auto"/>
        <w:ind w:left="720" w:hanging="720"/>
        <w:rPr>
          <w:rFonts w:ascii="David" w:hAnsi="David" w:cs="David"/>
          <w:rtl/>
        </w:rPr>
      </w:pPr>
      <w:r w:rsidRPr="00763ED6">
        <w:rPr>
          <w:rFonts w:ascii="David" w:hAnsi="David" w:cs="David"/>
          <w:rtl/>
        </w:rPr>
        <w:t xml:space="preserve">                                                                                             ______________</w:t>
      </w:r>
    </w:p>
    <w:p w14:paraId="2DEEDFF9" w14:textId="77777777" w:rsidR="00CE64B5" w:rsidRPr="00763ED6" w:rsidRDefault="00E60C18" w:rsidP="00CD04FC">
      <w:pPr>
        <w:spacing w:after="240" w:line="276" w:lineRule="auto"/>
        <w:ind w:left="720" w:hanging="720"/>
        <w:rPr>
          <w:rFonts w:ascii="David" w:hAnsi="David" w:cs="David"/>
          <w:rtl/>
        </w:rPr>
      </w:pPr>
      <w:r w:rsidRPr="00763ED6">
        <w:rPr>
          <w:rFonts w:ascii="David" w:hAnsi="David" w:cs="David"/>
          <w:rtl/>
        </w:rPr>
        <w:t xml:space="preserve">                                                                                                   ה מ צ י ע</w:t>
      </w:r>
    </w:p>
    <w:p w14:paraId="40131552" w14:textId="77777777" w:rsidR="00CE64B5" w:rsidRPr="00763ED6" w:rsidRDefault="00E60C18" w:rsidP="00CD04FC">
      <w:pPr>
        <w:spacing w:after="240" w:line="276" w:lineRule="auto"/>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3725B7AB" w14:textId="77777777" w:rsidR="00CE64B5" w:rsidRPr="00763ED6" w:rsidRDefault="00E60C18" w:rsidP="00CD04FC">
      <w:pPr>
        <w:spacing w:after="240" w:line="276" w:lineRule="auto"/>
        <w:rPr>
          <w:rFonts w:ascii="David" w:eastAsia="Times New Roman" w:hAnsi="David" w:cs="David"/>
          <w:rtl/>
        </w:rPr>
      </w:pPr>
      <w:r w:rsidRPr="00763ED6">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763ED6">
        <w:rPr>
          <w:rFonts w:ascii="David" w:eastAsia="Times New Roman" w:hAnsi="David" w:cs="David"/>
        </w:rPr>
        <w:t>,</w:t>
      </w:r>
      <w:r w:rsidRPr="00763ED6">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3D03DC89" w14:textId="77777777" w:rsidR="00CE64B5" w:rsidRPr="00763ED6" w:rsidRDefault="00E60C18" w:rsidP="00CD04FC">
      <w:pPr>
        <w:spacing w:after="240" w:line="276" w:lineRule="auto"/>
        <w:jc w:val="center"/>
        <w:rPr>
          <w:rFonts w:ascii="David" w:eastAsia="Times New Roman" w:hAnsi="David" w:cs="David"/>
          <w:rtl/>
        </w:rPr>
      </w:pPr>
      <w:r w:rsidRPr="00763ED6">
        <w:rPr>
          <w:rFonts w:ascii="David" w:eastAsia="Times New Roman" w:hAnsi="David" w:cs="David"/>
          <w:rtl/>
        </w:rPr>
        <w:t>______________</w:t>
      </w:r>
    </w:p>
    <w:p w14:paraId="58303D33" w14:textId="77777777" w:rsidR="00B475FD" w:rsidRPr="00763ED6" w:rsidRDefault="00B475FD" w:rsidP="00CD04FC">
      <w:pPr>
        <w:spacing w:after="240" w:line="276" w:lineRule="auto"/>
        <w:jc w:val="center"/>
        <w:rPr>
          <w:rFonts w:ascii="David" w:eastAsia="Times New Roman" w:hAnsi="David" w:cs="David"/>
        </w:rPr>
      </w:pPr>
    </w:p>
    <w:p w14:paraId="4DA8A7AA" w14:textId="77777777" w:rsidR="00B475FD" w:rsidRPr="00763ED6" w:rsidRDefault="00E60C18" w:rsidP="00CD04FC">
      <w:pPr>
        <w:spacing w:after="240" w:line="276" w:lineRule="auto"/>
        <w:jc w:val="center"/>
        <w:rPr>
          <w:rFonts w:ascii="David" w:eastAsia="Times New Roman" w:hAnsi="David" w:cs="David"/>
          <w:rtl/>
        </w:rPr>
      </w:pPr>
      <w:r w:rsidRPr="00763ED6">
        <w:rPr>
          <w:rFonts w:ascii="David" w:eastAsia="Times New Roman" w:hAnsi="David" w:cs="David"/>
          <w:rtl/>
        </w:rPr>
        <w:t>חתימה + חותמת</w:t>
      </w:r>
    </w:p>
    <w:p w14:paraId="5A35124D" w14:textId="77777777" w:rsidR="00A846A7" w:rsidRDefault="00E60C18">
      <w:pPr>
        <w:bidi w:val="0"/>
        <w:spacing w:line="240" w:lineRule="auto"/>
        <w:jc w:val="left"/>
        <w:rPr>
          <w:rFonts w:ascii="David" w:hAnsi="David" w:cs="David"/>
          <w:b/>
          <w:bCs/>
          <w:caps/>
          <w:spacing w:val="15"/>
          <w:sz w:val="36"/>
          <w:szCs w:val="36"/>
          <w:rtl/>
          <w:lang w:val="x-none" w:eastAsia="x-none"/>
        </w:rPr>
      </w:pPr>
      <w:r>
        <w:rPr>
          <w:rFonts w:ascii="David" w:hAnsi="David" w:cs="David"/>
          <w:rtl/>
        </w:rPr>
        <w:br w:type="page"/>
      </w:r>
    </w:p>
    <w:p w14:paraId="410C033E" w14:textId="77777777" w:rsidR="00CE64B5" w:rsidRPr="00763ED6" w:rsidRDefault="00E60C18" w:rsidP="00CD04FC">
      <w:pPr>
        <w:pStyle w:val="20"/>
        <w:numPr>
          <w:ilvl w:val="0"/>
          <w:numId w:val="0"/>
        </w:numPr>
        <w:spacing w:after="240"/>
        <w:ind w:left="576" w:hanging="576"/>
        <w:jc w:val="center"/>
        <w:rPr>
          <w:rFonts w:ascii="David" w:hAnsi="David" w:cs="David"/>
        </w:rPr>
      </w:pPr>
      <w:r>
        <w:rPr>
          <w:rFonts w:ascii="David" w:hAnsi="David" w:cs="David" w:hint="cs"/>
          <w:rtl/>
        </w:rPr>
        <w:lastRenderedPageBreak/>
        <w:t xml:space="preserve">נספח ב' - </w:t>
      </w:r>
      <w:r w:rsidR="003F2A9A" w:rsidRPr="00763ED6">
        <w:rPr>
          <w:rFonts w:ascii="David" w:hAnsi="David" w:cs="David"/>
          <w:rtl/>
        </w:rPr>
        <w:t>הסכם התקשרות</w:t>
      </w:r>
    </w:p>
    <w:p w14:paraId="04E53140" w14:textId="77777777" w:rsidR="00CE64B5" w:rsidRPr="00763ED6" w:rsidRDefault="00E60C18" w:rsidP="00CD04FC">
      <w:pPr>
        <w:spacing w:after="240" w:line="276" w:lineRule="auto"/>
        <w:jc w:val="center"/>
        <w:rPr>
          <w:rFonts w:ascii="David" w:hAnsi="David" w:cs="David"/>
          <w:b/>
          <w:bCs/>
          <w:rtl/>
        </w:rPr>
      </w:pPr>
      <w:r w:rsidRPr="00763ED6">
        <w:rPr>
          <w:rFonts w:ascii="David" w:hAnsi="David" w:cs="David"/>
          <w:b/>
          <w:bCs/>
          <w:rtl/>
        </w:rPr>
        <w:t>המינהל האזרחי לאזור יהודה והשומרון</w:t>
      </w:r>
    </w:p>
    <w:p w14:paraId="679F21EA" w14:textId="77777777" w:rsidR="00CE64B5" w:rsidRPr="00763ED6" w:rsidRDefault="00E60C18" w:rsidP="00CD04FC">
      <w:pPr>
        <w:spacing w:after="240" w:line="276" w:lineRule="auto"/>
        <w:jc w:val="center"/>
        <w:rPr>
          <w:rFonts w:ascii="David" w:hAnsi="David" w:cs="David"/>
          <w:b/>
          <w:bCs/>
          <w:u w:val="single"/>
        </w:rPr>
      </w:pPr>
      <w:r w:rsidRPr="00763ED6">
        <w:rPr>
          <w:rFonts w:ascii="David" w:hAnsi="David" w:cs="David"/>
          <w:b/>
          <w:bCs/>
          <w:u w:val="single"/>
          <w:rtl/>
        </w:rPr>
        <w:t xml:space="preserve">הסכם </w:t>
      </w:r>
    </w:p>
    <w:p w14:paraId="5EE4FAA7" w14:textId="2DD5CD32" w:rsidR="00CF6377" w:rsidRPr="00763ED6" w:rsidRDefault="00E60C18" w:rsidP="00CD04FC">
      <w:pPr>
        <w:spacing w:after="240" w:line="276" w:lineRule="auto"/>
        <w:jc w:val="center"/>
        <w:rPr>
          <w:rFonts w:ascii="David" w:hAnsi="David" w:cs="David"/>
          <w:rtl/>
        </w:rPr>
      </w:pPr>
      <w:r w:rsidRPr="00763ED6">
        <w:rPr>
          <w:rFonts w:ascii="David" w:hAnsi="David" w:cs="David"/>
          <w:b/>
          <w:bCs/>
          <w:rtl/>
        </w:rPr>
        <w:t xml:space="preserve">הזמנה להציע הצעות </w:t>
      </w:r>
      <w:r w:rsidRPr="00763ED6">
        <w:rPr>
          <w:rFonts w:ascii="David" w:hAnsi="David" w:cs="David"/>
          <w:b/>
          <w:bCs/>
          <w:u w:val="single"/>
          <w:rtl/>
        </w:rPr>
        <w:t xml:space="preserve">למכרז מס' </w:t>
      </w:r>
      <w:r w:rsidR="002873A1">
        <w:rPr>
          <w:rFonts w:ascii="David" w:hAnsi="David" w:cs="David"/>
          <w:b/>
          <w:bCs/>
          <w:u w:val="single"/>
          <w:rtl/>
        </w:rPr>
        <w:t>7/25</w:t>
      </w:r>
      <w:r w:rsidRPr="00763ED6">
        <w:rPr>
          <w:rFonts w:ascii="David" w:hAnsi="David" w:cs="David"/>
          <w:b/>
          <w:bCs/>
          <w:u w:val="single"/>
          <w:rtl/>
        </w:rPr>
        <w:t xml:space="preserve">  </w:t>
      </w:r>
      <w:r w:rsidR="00214B7D" w:rsidRPr="00214B7D">
        <w:rPr>
          <w:rFonts w:ascii="David" w:hAnsi="David" w:cs="David"/>
          <w:b/>
          <w:bCs/>
          <w:u w:val="single"/>
          <w:rtl/>
        </w:rPr>
        <w:t>ל</w:t>
      </w:r>
      <w:r w:rsidR="007A66A2">
        <w:rPr>
          <w:rFonts w:ascii="David" w:hAnsi="David" w:cs="David"/>
          <w:b/>
          <w:bCs/>
          <w:u w:val="single"/>
          <w:rtl/>
        </w:rPr>
        <w:t xml:space="preserve">אספקת תכשירי הדברה </w:t>
      </w:r>
      <w:r w:rsidR="00214B7D" w:rsidRPr="00214B7D">
        <w:rPr>
          <w:rFonts w:ascii="David" w:hAnsi="David" w:cs="David" w:hint="cs"/>
          <w:b/>
          <w:bCs/>
          <w:u w:val="single"/>
          <w:rtl/>
        </w:rPr>
        <w:t xml:space="preserve">עבור המינהל האזרחי </w:t>
      </w:r>
    </w:p>
    <w:p w14:paraId="1170C10C" w14:textId="77777777" w:rsidR="00CE64B5" w:rsidRPr="00763ED6" w:rsidRDefault="00E60C18" w:rsidP="00CD04FC">
      <w:pPr>
        <w:spacing w:after="240" w:line="276" w:lineRule="auto"/>
        <w:jc w:val="center"/>
        <w:rPr>
          <w:rFonts w:ascii="David" w:hAnsi="David" w:cs="David"/>
          <w:b/>
          <w:bCs/>
          <w:rtl/>
        </w:rPr>
      </w:pPr>
      <w:r w:rsidRPr="00763ED6">
        <w:rPr>
          <w:rFonts w:ascii="David" w:hAnsi="David" w:cs="David"/>
          <w:b/>
          <w:bCs/>
          <w:rtl/>
        </w:rPr>
        <w:t>שנערך ונחתם בבית אל ביום ___ בחודש ___ שנה _____</w:t>
      </w:r>
    </w:p>
    <w:p w14:paraId="0574EDBD" w14:textId="77777777" w:rsidR="00CE64B5" w:rsidRPr="00763ED6" w:rsidRDefault="00CE64B5" w:rsidP="00CD04FC">
      <w:pPr>
        <w:spacing w:after="240" w:line="276" w:lineRule="auto"/>
        <w:rPr>
          <w:rFonts w:ascii="David" w:hAnsi="David" w:cs="David"/>
          <w:b/>
          <w:bCs/>
          <w:u w:val="single"/>
          <w:rtl/>
        </w:rPr>
      </w:pPr>
    </w:p>
    <w:p w14:paraId="71D10F79" w14:textId="77777777" w:rsidR="00CE64B5" w:rsidRPr="00763ED6" w:rsidRDefault="00E60C18" w:rsidP="00CD04FC">
      <w:pPr>
        <w:spacing w:after="240" w:line="276" w:lineRule="auto"/>
        <w:rPr>
          <w:rFonts w:ascii="David" w:hAnsi="David" w:cs="David"/>
          <w:b/>
          <w:bCs/>
          <w:u w:val="single"/>
          <w:rtl/>
        </w:rPr>
      </w:pPr>
      <w:r w:rsidRPr="00763ED6">
        <w:rPr>
          <w:rFonts w:ascii="David" w:hAnsi="David" w:cs="David"/>
          <w:b/>
          <w:bCs/>
          <w:u w:val="single"/>
          <w:rtl/>
        </w:rPr>
        <w:t>המינהל האזרחי לאזור יהודה והשומרון</w:t>
      </w:r>
    </w:p>
    <w:p w14:paraId="7C4B8E6A" w14:textId="77777777" w:rsidR="00751486" w:rsidRPr="00D14C2D" w:rsidRDefault="00E60C18" w:rsidP="00751486">
      <w:pPr>
        <w:spacing w:before="240" w:line="276" w:lineRule="auto"/>
        <w:rPr>
          <w:rFonts w:ascii="David" w:hAnsi="David" w:cs="David"/>
          <w:rtl/>
        </w:rPr>
      </w:pPr>
      <w:r w:rsidRPr="00D14C2D">
        <w:rPr>
          <w:rFonts w:ascii="David" w:hAnsi="David" w:cs="David"/>
          <w:rtl/>
        </w:rPr>
        <w:t>מחנה בית אל, ת.ד 8, בית אל</w:t>
      </w:r>
    </w:p>
    <w:p w14:paraId="0C2494DB" w14:textId="417378E4" w:rsidR="00CE64B5" w:rsidRPr="00763ED6" w:rsidRDefault="00E60C18" w:rsidP="006E461F">
      <w:pPr>
        <w:spacing w:before="240" w:line="276" w:lineRule="auto"/>
        <w:rPr>
          <w:rFonts w:ascii="David" w:hAnsi="David" w:cs="David"/>
          <w:rtl/>
        </w:rPr>
      </w:pPr>
      <w:r w:rsidRPr="00D14C2D">
        <w:rPr>
          <w:rFonts w:ascii="David" w:hAnsi="David" w:cs="David"/>
          <w:rtl/>
        </w:rPr>
        <w:t xml:space="preserve">באמצעות חשב המשרד, קמ"ט </w:t>
      </w:r>
      <w:r w:rsidR="00C9433A">
        <w:rPr>
          <w:rFonts w:ascii="David" w:hAnsi="David" w:cs="David"/>
          <w:rtl/>
        </w:rPr>
        <w:t>איכות סביבה</w:t>
      </w:r>
      <w:r w:rsidRPr="00D14C2D">
        <w:rPr>
          <w:rFonts w:ascii="David" w:hAnsi="David" w:cs="David"/>
          <w:rtl/>
        </w:rPr>
        <w:t xml:space="preserve"> וס' רמ"א</w:t>
      </w:r>
    </w:p>
    <w:p w14:paraId="726F44FC" w14:textId="77777777" w:rsidR="00CE64B5" w:rsidRPr="00763ED6" w:rsidRDefault="00E60C18" w:rsidP="00CD04FC">
      <w:pPr>
        <w:spacing w:after="240" w:line="276" w:lineRule="auto"/>
        <w:rPr>
          <w:rFonts w:ascii="David" w:hAnsi="David" w:cs="David"/>
          <w:b/>
          <w:bCs/>
          <w:rtl/>
        </w:rPr>
      </w:pPr>
      <w:r w:rsidRPr="00763ED6">
        <w:rPr>
          <w:rFonts w:ascii="David" w:hAnsi="David" w:cs="David"/>
          <w:b/>
          <w:bCs/>
          <w:rtl/>
        </w:rPr>
        <w:t xml:space="preserve">(להלן </w:t>
      </w:r>
      <w:r w:rsidR="00214B7D">
        <w:rPr>
          <w:rFonts w:ascii="David" w:hAnsi="David" w:cs="David"/>
          <w:b/>
          <w:bCs/>
          <w:rtl/>
        </w:rPr>
        <w:t>–</w:t>
      </w:r>
      <w:r w:rsidRPr="00763ED6">
        <w:rPr>
          <w:rFonts w:ascii="David" w:hAnsi="David" w:cs="David"/>
          <w:b/>
          <w:bCs/>
          <w:rtl/>
        </w:rPr>
        <w:t xml:space="preserve"> "המינהל")</w:t>
      </w:r>
    </w:p>
    <w:p w14:paraId="3FFD33D8" w14:textId="5331AB27" w:rsidR="00CE64B5" w:rsidRPr="00763ED6" w:rsidRDefault="00E60C18" w:rsidP="006E461F">
      <w:pPr>
        <w:spacing w:after="240" w:line="276" w:lineRule="auto"/>
        <w:ind w:left="6480" w:firstLine="720"/>
        <w:rPr>
          <w:rFonts w:ascii="David" w:hAnsi="David" w:cs="David"/>
          <w:b/>
          <w:bCs/>
          <w:rtl/>
        </w:rPr>
      </w:pPr>
      <w:r w:rsidRPr="00763ED6">
        <w:rPr>
          <w:rFonts w:ascii="David" w:hAnsi="David" w:cs="David"/>
          <w:b/>
          <w:bCs/>
          <w:u w:val="single"/>
          <w:rtl/>
        </w:rPr>
        <w:t>מצד אחד</w:t>
      </w:r>
    </w:p>
    <w:p w14:paraId="6FBAC5D3" w14:textId="77777777" w:rsidR="00CE64B5" w:rsidRPr="00763ED6" w:rsidRDefault="00E60C18" w:rsidP="00CD04FC">
      <w:pPr>
        <w:spacing w:after="240" w:line="276" w:lineRule="auto"/>
        <w:ind w:left="1152" w:hanging="1152"/>
        <w:jc w:val="left"/>
        <w:rPr>
          <w:rFonts w:ascii="David" w:hAnsi="David" w:cs="David"/>
          <w:rtl/>
        </w:rPr>
      </w:pPr>
      <w:r w:rsidRPr="00763ED6">
        <w:rPr>
          <w:rFonts w:ascii="David" w:hAnsi="David" w:cs="David"/>
          <w:b/>
          <w:bCs/>
          <w:rtl/>
        </w:rPr>
        <w:t>לבין:</w:t>
      </w:r>
      <w:r w:rsidR="00421F46">
        <w:rPr>
          <w:rFonts w:ascii="David" w:hAnsi="David" w:cs="David" w:hint="cs"/>
          <w:rtl/>
        </w:rPr>
        <w:t xml:space="preserve">     </w:t>
      </w:r>
      <w:r w:rsidRPr="00763ED6">
        <w:rPr>
          <w:rFonts w:ascii="David" w:hAnsi="David" w:cs="David"/>
          <w:rtl/>
        </w:rPr>
        <w:t>_____________________________</w:t>
      </w:r>
    </w:p>
    <w:p w14:paraId="6B44201E" w14:textId="29100A8C" w:rsidR="00CE64B5" w:rsidRPr="00763ED6" w:rsidRDefault="00B87653" w:rsidP="00CD04FC">
      <w:pPr>
        <w:spacing w:after="240" w:line="276" w:lineRule="auto"/>
        <w:ind w:left="1152" w:hanging="1152"/>
        <w:jc w:val="left"/>
        <w:rPr>
          <w:rFonts w:ascii="David" w:hAnsi="David" w:cs="David"/>
          <w:rtl/>
        </w:rPr>
      </w:pPr>
      <w:r>
        <w:rPr>
          <w:rFonts w:ascii="David" w:hAnsi="David" w:cs="David" w:hint="cs"/>
          <w:rtl/>
        </w:rPr>
        <w:t>(</w:t>
      </w:r>
      <w:r w:rsidR="00E60C18" w:rsidRPr="00763ED6">
        <w:rPr>
          <w:rFonts w:ascii="David" w:hAnsi="David" w:cs="David"/>
          <w:b/>
          <w:bCs/>
          <w:rtl/>
        </w:rPr>
        <w:t>להלן</w:t>
      </w:r>
      <w:r>
        <w:rPr>
          <w:rFonts w:ascii="David" w:hAnsi="David" w:cs="David" w:hint="cs"/>
          <w:b/>
          <w:bCs/>
          <w:rtl/>
        </w:rPr>
        <w:t xml:space="preserve"> </w:t>
      </w:r>
      <w:r>
        <w:rPr>
          <w:rFonts w:ascii="David" w:hAnsi="David" w:cs="David"/>
          <w:b/>
          <w:bCs/>
          <w:rtl/>
        </w:rPr>
        <w:t>–</w:t>
      </w:r>
      <w:r>
        <w:rPr>
          <w:rFonts w:ascii="David" w:hAnsi="David" w:cs="David" w:hint="cs"/>
          <w:b/>
          <w:bCs/>
          <w:rtl/>
        </w:rPr>
        <w:t xml:space="preserve"> </w:t>
      </w:r>
      <w:r w:rsidR="00421F46">
        <w:rPr>
          <w:rFonts w:ascii="David" w:hAnsi="David" w:cs="David" w:hint="cs"/>
          <w:b/>
          <w:bCs/>
          <w:rtl/>
        </w:rPr>
        <w:t xml:space="preserve">"הספק" ו/או </w:t>
      </w:r>
      <w:r w:rsidR="00E60C18" w:rsidRPr="00763ED6">
        <w:rPr>
          <w:rFonts w:ascii="David" w:hAnsi="David" w:cs="David"/>
          <w:b/>
          <w:bCs/>
          <w:rtl/>
        </w:rPr>
        <w:t>"ה</w:t>
      </w:r>
      <w:r w:rsidR="004B1D41" w:rsidRPr="00763ED6">
        <w:rPr>
          <w:rFonts w:ascii="David" w:hAnsi="David" w:cs="David"/>
          <w:b/>
          <w:bCs/>
          <w:rtl/>
        </w:rPr>
        <w:t>זוכה</w:t>
      </w:r>
      <w:r w:rsidR="00E60C18" w:rsidRPr="00763ED6">
        <w:rPr>
          <w:rFonts w:ascii="David" w:hAnsi="David" w:cs="David"/>
          <w:b/>
          <w:bCs/>
          <w:rtl/>
        </w:rPr>
        <w:t>"</w:t>
      </w:r>
      <w:r>
        <w:rPr>
          <w:rFonts w:ascii="David" w:hAnsi="David" w:cs="David" w:hint="cs"/>
          <w:b/>
          <w:bCs/>
          <w:rtl/>
        </w:rPr>
        <w:t>)</w:t>
      </w:r>
      <w:r w:rsidR="00E60C18" w:rsidRPr="00763ED6">
        <w:rPr>
          <w:rFonts w:ascii="David" w:hAnsi="David" w:cs="David"/>
          <w:rtl/>
        </w:rPr>
        <w:t xml:space="preserve">                                                                                               </w:t>
      </w:r>
    </w:p>
    <w:p w14:paraId="2F911177" w14:textId="77777777" w:rsidR="00CE64B5" w:rsidRPr="00763ED6" w:rsidRDefault="00E60C18" w:rsidP="00CD04FC">
      <w:pPr>
        <w:spacing w:after="240" w:line="276" w:lineRule="auto"/>
        <w:ind w:left="6480" w:firstLine="720"/>
        <w:rPr>
          <w:rFonts w:ascii="David" w:hAnsi="David" w:cs="David"/>
          <w:b/>
          <w:bCs/>
          <w:u w:val="single"/>
          <w:rtl/>
        </w:rPr>
      </w:pPr>
      <w:r w:rsidRPr="00763ED6">
        <w:rPr>
          <w:rFonts w:ascii="David" w:hAnsi="David" w:cs="David"/>
          <w:b/>
          <w:bCs/>
          <w:u w:val="single"/>
          <w:rtl/>
        </w:rPr>
        <w:t>מצד שני</w:t>
      </w:r>
    </w:p>
    <w:p w14:paraId="6B57D1BA" w14:textId="77777777" w:rsidR="00CE64B5" w:rsidRPr="00763ED6" w:rsidRDefault="00CE64B5" w:rsidP="00CD04FC">
      <w:pPr>
        <w:spacing w:after="240" w:line="276" w:lineRule="auto"/>
        <w:rPr>
          <w:rFonts w:ascii="David" w:hAnsi="David" w:cs="David"/>
          <w:rtl/>
        </w:rPr>
      </w:pPr>
    </w:p>
    <w:p w14:paraId="14C28C19" w14:textId="3EC36485" w:rsidR="003F2A9A" w:rsidRPr="00763ED6" w:rsidRDefault="00E60C18" w:rsidP="007F48C3">
      <w:pPr>
        <w:spacing w:after="240" w:line="276" w:lineRule="auto"/>
        <w:ind w:left="720" w:hanging="720"/>
        <w:rPr>
          <w:rFonts w:ascii="David" w:hAnsi="David" w:cs="David"/>
          <w:b/>
          <w:bCs/>
          <w:u w:val="single"/>
          <w:rtl/>
        </w:rPr>
      </w:pPr>
      <w:r w:rsidRPr="00763ED6">
        <w:rPr>
          <w:rFonts w:ascii="David" w:hAnsi="David" w:cs="David"/>
          <w:b/>
          <w:bCs/>
          <w:rtl/>
        </w:rPr>
        <w:t>הואיל</w:t>
      </w:r>
      <w:r w:rsidRPr="00763ED6">
        <w:rPr>
          <w:rFonts w:ascii="David" w:hAnsi="David" w:cs="David"/>
          <w:rtl/>
        </w:rPr>
        <w:t xml:space="preserve"> </w:t>
      </w:r>
      <w:r w:rsidRPr="00763ED6">
        <w:rPr>
          <w:rFonts w:ascii="David" w:hAnsi="David" w:cs="David"/>
          <w:rtl/>
        </w:rPr>
        <w:tab/>
        <w:t xml:space="preserve">והמינהל </w:t>
      </w:r>
      <w:r w:rsidR="003F2A9A" w:rsidRPr="00763ED6">
        <w:rPr>
          <w:rFonts w:ascii="David" w:hAnsi="David" w:cs="David"/>
          <w:rtl/>
        </w:rPr>
        <w:t xml:space="preserve">פרסם </w:t>
      </w:r>
      <w:r w:rsidR="00CF6377" w:rsidRPr="00763ED6">
        <w:rPr>
          <w:rFonts w:ascii="David" w:hAnsi="David" w:cs="David"/>
          <w:b/>
          <w:bCs/>
          <w:rtl/>
        </w:rPr>
        <w:t xml:space="preserve">הזמנה להציע הצעות </w:t>
      </w:r>
      <w:r w:rsidR="00CF6377" w:rsidRPr="00763ED6">
        <w:rPr>
          <w:rFonts w:ascii="David" w:hAnsi="David" w:cs="David"/>
          <w:b/>
          <w:bCs/>
          <w:u w:val="single"/>
          <w:rtl/>
        </w:rPr>
        <w:t xml:space="preserve">למכרז מס' </w:t>
      </w:r>
      <w:r w:rsidR="002873A1">
        <w:rPr>
          <w:rFonts w:ascii="David" w:hAnsi="David" w:cs="David"/>
          <w:b/>
          <w:bCs/>
          <w:u w:val="single"/>
          <w:rtl/>
        </w:rPr>
        <w:t>7/25</w:t>
      </w:r>
      <w:r w:rsidR="000731F3" w:rsidRPr="00763ED6">
        <w:rPr>
          <w:rFonts w:ascii="David" w:hAnsi="David" w:cs="David"/>
          <w:b/>
          <w:bCs/>
          <w:rtl/>
        </w:rPr>
        <w:t xml:space="preserve"> </w:t>
      </w:r>
      <w:r w:rsidRPr="00214B7D">
        <w:rPr>
          <w:rFonts w:ascii="David" w:hAnsi="David" w:cs="David"/>
          <w:b/>
          <w:bCs/>
          <w:rtl/>
        </w:rPr>
        <w:t>ל</w:t>
      </w:r>
      <w:r w:rsidR="007A66A2">
        <w:rPr>
          <w:rFonts w:ascii="David" w:hAnsi="David" w:cs="David"/>
          <w:b/>
          <w:bCs/>
          <w:rtl/>
        </w:rPr>
        <w:t xml:space="preserve">אספקת תכשירי הדברה </w:t>
      </w:r>
      <w:r w:rsidRPr="00214B7D">
        <w:rPr>
          <w:rFonts w:ascii="David" w:hAnsi="David" w:cs="David" w:hint="cs"/>
          <w:b/>
          <w:bCs/>
          <w:rtl/>
        </w:rPr>
        <w:t xml:space="preserve">עבור </w:t>
      </w:r>
      <w:proofErr w:type="spellStart"/>
      <w:r w:rsidRPr="00214B7D">
        <w:rPr>
          <w:rFonts w:ascii="David" w:hAnsi="David" w:cs="David" w:hint="cs"/>
          <w:b/>
          <w:bCs/>
          <w:rtl/>
        </w:rPr>
        <w:t>המינהל</w:t>
      </w:r>
      <w:proofErr w:type="spellEnd"/>
      <w:r w:rsidRPr="00214B7D">
        <w:rPr>
          <w:rFonts w:ascii="David" w:hAnsi="David" w:cs="David" w:hint="cs"/>
          <w:b/>
          <w:bCs/>
          <w:rtl/>
        </w:rPr>
        <w:t xml:space="preserve"> האזרחי</w:t>
      </w:r>
      <w:r w:rsidR="00DB503A">
        <w:rPr>
          <w:rFonts w:ascii="David" w:hAnsi="David" w:cs="David" w:hint="cs"/>
          <w:rtl/>
        </w:rPr>
        <w:t>.</w:t>
      </w:r>
      <w:r w:rsidR="00B87653">
        <w:rPr>
          <w:rFonts w:ascii="David" w:hAnsi="David" w:cs="David" w:hint="cs"/>
          <w:b/>
          <w:bCs/>
          <w:u w:val="single"/>
          <w:rtl/>
        </w:rPr>
        <w:t xml:space="preserve"> </w:t>
      </w:r>
      <w:r w:rsidRPr="00763ED6">
        <w:rPr>
          <w:rFonts w:ascii="David" w:hAnsi="David" w:cs="David"/>
          <w:b/>
          <w:bCs/>
          <w:u w:val="single"/>
          <w:rtl/>
        </w:rPr>
        <w:t>(להלן – "המכרז");</w:t>
      </w:r>
    </w:p>
    <w:p w14:paraId="06855BF9" w14:textId="0DFAE0CE" w:rsidR="00CE64B5" w:rsidRPr="00763ED6" w:rsidRDefault="00E60C18" w:rsidP="00CD04FC">
      <w:pPr>
        <w:spacing w:after="240" w:line="276" w:lineRule="auto"/>
        <w:ind w:left="885" w:hanging="885"/>
        <w:rPr>
          <w:rFonts w:ascii="David" w:hAnsi="David" w:cs="David"/>
          <w:b/>
          <w:bCs/>
          <w:rtl/>
        </w:rPr>
      </w:pPr>
      <w:r w:rsidRPr="00763ED6">
        <w:rPr>
          <w:rFonts w:ascii="David" w:hAnsi="David" w:cs="David"/>
          <w:b/>
          <w:bCs/>
          <w:rtl/>
        </w:rPr>
        <w:t xml:space="preserve">והואיל   </w:t>
      </w:r>
      <w:r w:rsidRPr="00763ED6">
        <w:rPr>
          <w:rFonts w:ascii="David" w:hAnsi="David" w:cs="David"/>
          <w:rtl/>
        </w:rPr>
        <w:t>וה</w:t>
      </w:r>
      <w:r w:rsidR="004B1D41" w:rsidRPr="00763ED6">
        <w:rPr>
          <w:rFonts w:ascii="David" w:hAnsi="David" w:cs="David"/>
          <w:rtl/>
        </w:rPr>
        <w:t>זוכה</w:t>
      </w:r>
      <w:r w:rsidRPr="00763ED6">
        <w:rPr>
          <w:rFonts w:ascii="David" w:hAnsi="David" w:cs="David"/>
          <w:rtl/>
        </w:rPr>
        <w:t xml:space="preserve"> זכה במכרז כולו בהתייחס לפריטים המפורטים בהסכם זה והוא מעוניין בביצוע העבודות</w:t>
      </w:r>
      <w:r w:rsidR="00B87653">
        <w:rPr>
          <w:rFonts w:ascii="David" w:hAnsi="David" w:cs="David" w:hint="cs"/>
          <w:rtl/>
        </w:rPr>
        <w:t xml:space="preserve"> </w:t>
      </w:r>
      <w:r w:rsidRPr="00763ED6">
        <w:rPr>
          <w:rFonts w:ascii="David" w:hAnsi="David" w:cs="David"/>
          <w:rtl/>
        </w:rPr>
        <w:t>כאמור;</w:t>
      </w:r>
    </w:p>
    <w:p w14:paraId="45261E79" w14:textId="77777777" w:rsidR="00CE64B5" w:rsidRPr="00763ED6" w:rsidRDefault="00E60C18" w:rsidP="00CD04FC">
      <w:pPr>
        <w:spacing w:after="240" w:line="276" w:lineRule="auto"/>
        <w:ind w:left="864" w:hanging="864"/>
        <w:rPr>
          <w:rFonts w:ascii="David" w:hAnsi="David" w:cs="David"/>
          <w:rtl/>
        </w:rPr>
      </w:pPr>
      <w:r w:rsidRPr="00763ED6">
        <w:rPr>
          <w:rFonts w:ascii="David" w:hAnsi="David" w:cs="David"/>
          <w:b/>
          <w:bCs/>
          <w:rtl/>
        </w:rPr>
        <w:t>והואיל</w:t>
      </w:r>
      <w:r w:rsidRPr="00763ED6">
        <w:rPr>
          <w:rFonts w:ascii="David" w:hAnsi="David" w:cs="David"/>
          <w:rtl/>
        </w:rPr>
        <w:tab/>
        <w:t>והמינהל מעוניין כי ה</w:t>
      </w:r>
      <w:r w:rsidR="004B1D41" w:rsidRPr="00763ED6">
        <w:rPr>
          <w:rFonts w:ascii="David" w:hAnsi="David" w:cs="David"/>
          <w:rtl/>
        </w:rPr>
        <w:t>זוכה</w:t>
      </w:r>
      <w:r w:rsidRPr="00763ED6">
        <w:rPr>
          <w:rFonts w:ascii="David" w:hAnsi="David" w:cs="David"/>
          <w:rtl/>
        </w:rPr>
        <w:t xml:space="preserve"> יבצע עבודות ויעניק את השירותים כמפורט בהסכם זה (להלן – </w:t>
      </w:r>
      <w:r w:rsidRPr="00763ED6">
        <w:rPr>
          <w:rFonts w:ascii="David" w:hAnsi="David" w:cs="David"/>
          <w:b/>
          <w:bCs/>
          <w:rtl/>
        </w:rPr>
        <w:t>"השירותים"</w:t>
      </w:r>
      <w:r w:rsidRPr="00763ED6">
        <w:rPr>
          <w:rFonts w:ascii="David" w:hAnsi="David" w:cs="David"/>
          <w:rtl/>
        </w:rPr>
        <w:t>) כ</w:t>
      </w:r>
      <w:r w:rsidR="004B1D41" w:rsidRPr="00763ED6">
        <w:rPr>
          <w:rFonts w:ascii="David" w:hAnsi="David" w:cs="David"/>
          <w:rtl/>
        </w:rPr>
        <w:t>זוכה</w:t>
      </w:r>
      <w:r w:rsidRPr="00763ED6">
        <w:rPr>
          <w:rFonts w:ascii="David" w:hAnsi="David" w:cs="David"/>
          <w:rtl/>
        </w:rPr>
        <w:t xml:space="preserve"> עצמאי, וה</w:t>
      </w:r>
      <w:r w:rsidR="004B1D41" w:rsidRPr="00763ED6">
        <w:rPr>
          <w:rFonts w:ascii="David" w:hAnsi="David" w:cs="David"/>
          <w:rtl/>
        </w:rPr>
        <w:t>זוכה</w:t>
      </w:r>
      <w:r w:rsidRPr="00763ED6">
        <w:rPr>
          <w:rFonts w:ascii="David" w:hAnsi="David" w:cs="David"/>
          <w:rtl/>
        </w:rPr>
        <w:t xml:space="preserve"> מעוניין לתת למינהל את השירותים כ</w:t>
      </w:r>
      <w:r w:rsidR="004B1D41" w:rsidRPr="00763ED6">
        <w:rPr>
          <w:rFonts w:ascii="David" w:hAnsi="David" w:cs="David"/>
          <w:rtl/>
        </w:rPr>
        <w:t>זוכה</w:t>
      </w:r>
      <w:r w:rsidRPr="00763ED6">
        <w:rPr>
          <w:rFonts w:ascii="David" w:hAnsi="David" w:cs="David"/>
          <w:rtl/>
        </w:rPr>
        <w:t xml:space="preserve"> עצמאי - והכל כאמור בהסכם זה;</w:t>
      </w:r>
    </w:p>
    <w:p w14:paraId="626BD894" w14:textId="77777777" w:rsidR="00CE64B5" w:rsidRPr="00763ED6" w:rsidRDefault="00E60C18" w:rsidP="00CD04FC">
      <w:pPr>
        <w:spacing w:after="240" w:line="276" w:lineRule="auto"/>
        <w:ind w:left="864" w:hanging="864"/>
        <w:rPr>
          <w:rFonts w:ascii="David" w:hAnsi="David" w:cs="David"/>
          <w:rtl/>
        </w:rPr>
      </w:pPr>
      <w:r w:rsidRPr="00763ED6">
        <w:rPr>
          <w:rFonts w:ascii="David" w:hAnsi="David" w:cs="David"/>
          <w:b/>
          <w:bCs/>
          <w:rtl/>
        </w:rPr>
        <w:t>והואיל</w:t>
      </w:r>
      <w:r w:rsidRPr="00763ED6">
        <w:rPr>
          <w:rFonts w:ascii="David" w:hAnsi="David" w:cs="David"/>
          <w:rtl/>
        </w:rPr>
        <w:tab/>
        <w:t>וה</w:t>
      </w:r>
      <w:r w:rsidR="004B1D41" w:rsidRPr="00763ED6">
        <w:rPr>
          <w:rFonts w:ascii="David" w:hAnsi="David" w:cs="David"/>
          <w:rtl/>
        </w:rPr>
        <w:t>זוכה</w:t>
      </w:r>
      <w:r w:rsidRPr="00763ED6">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E6090B0" w14:textId="77777777" w:rsidR="00CE64B5" w:rsidRPr="00763ED6" w:rsidRDefault="00E60C18" w:rsidP="00CD04FC">
      <w:pPr>
        <w:spacing w:after="240" w:line="276" w:lineRule="auto"/>
        <w:ind w:left="864" w:hanging="864"/>
        <w:rPr>
          <w:rFonts w:ascii="David" w:hAnsi="David" w:cs="David"/>
          <w:rtl/>
        </w:rPr>
      </w:pPr>
      <w:r w:rsidRPr="00763ED6">
        <w:rPr>
          <w:rFonts w:ascii="David" w:hAnsi="David" w:cs="David"/>
          <w:b/>
          <w:bCs/>
          <w:rtl/>
        </w:rPr>
        <w:t>והואיל</w:t>
      </w:r>
      <w:r w:rsidRPr="00763ED6">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99B917F" w14:textId="77777777" w:rsidR="00CE64B5" w:rsidRPr="00763ED6" w:rsidRDefault="00E60C18" w:rsidP="00CD04FC">
      <w:pPr>
        <w:spacing w:after="240" w:line="276" w:lineRule="auto"/>
        <w:rPr>
          <w:rFonts w:ascii="David" w:hAnsi="David" w:cs="David"/>
          <w:rtl/>
        </w:rPr>
      </w:pPr>
      <w:r w:rsidRPr="00763ED6">
        <w:rPr>
          <w:rFonts w:ascii="David" w:hAnsi="David" w:cs="David"/>
          <w:b/>
          <w:bCs/>
          <w:rtl/>
        </w:rPr>
        <w:t>והואיל</w:t>
      </w:r>
      <w:r w:rsidRPr="00763ED6">
        <w:rPr>
          <w:rFonts w:ascii="David" w:hAnsi="David" w:cs="David"/>
          <w:rtl/>
        </w:rPr>
        <w:tab/>
        <w:t xml:space="preserve">  והמינהל מסכים להתקשרות עם ה</w:t>
      </w:r>
      <w:r w:rsidR="004B1D41" w:rsidRPr="00763ED6">
        <w:rPr>
          <w:rFonts w:ascii="David" w:hAnsi="David" w:cs="David"/>
          <w:rtl/>
        </w:rPr>
        <w:t>זוכה</w:t>
      </w:r>
      <w:r w:rsidRPr="00763ED6">
        <w:rPr>
          <w:rFonts w:ascii="David" w:hAnsi="David" w:cs="David"/>
          <w:rtl/>
        </w:rPr>
        <w:t xml:space="preserve"> כ</w:t>
      </w:r>
      <w:r w:rsidR="004B1D41" w:rsidRPr="00763ED6">
        <w:rPr>
          <w:rFonts w:ascii="David" w:hAnsi="David" w:cs="David"/>
          <w:rtl/>
        </w:rPr>
        <w:t>זוכה</w:t>
      </w:r>
      <w:r w:rsidRPr="00763ED6">
        <w:rPr>
          <w:rFonts w:ascii="David" w:hAnsi="David" w:cs="David"/>
          <w:rtl/>
        </w:rPr>
        <w:t xml:space="preserve"> עצמאי על בסיס הצהרה דלעיל;</w:t>
      </w:r>
    </w:p>
    <w:p w14:paraId="20297BA6" w14:textId="77777777" w:rsidR="00CE64B5" w:rsidRPr="00763ED6" w:rsidRDefault="00E60C18" w:rsidP="00CD04FC">
      <w:pPr>
        <w:spacing w:after="240" w:line="276" w:lineRule="auto"/>
        <w:rPr>
          <w:rFonts w:ascii="David" w:hAnsi="David" w:cs="David"/>
          <w:rtl/>
        </w:rPr>
      </w:pPr>
      <w:r w:rsidRPr="00763ED6">
        <w:rPr>
          <w:rFonts w:ascii="David" w:hAnsi="David" w:cs="David"/>
          <w:b/>
          <w:bCs/>
          <w:rtl/>
        </w:rPr>
        <w:t>והואיל</w:t>
      </w:r>
      <w:r w:rsidRPr="00763ED6">
        <w:rPr>
          <w:rFonts w:ascii="David" w:hAnsi="David" w:cs="David"/>
          <w:rtl/>
        </w:rPr>
        <w:t xml:space="preserve"> </w:t>
      </w:r>
      <w:r w:rsidRPr="00763ED6">
        <w:rPr>
          <w:rFonts w:ascii="David" w:hAnsi="David" w:cs="David"/>
          <w:rtl/>
        </w:rPr>
        <w:tab/>
        <w:t xml:space="preserve">  וברצון הצדדים להסדיר את זכויותיהם וחובותיהם ההדדיות;</w:t>
      </w:r>
    </w:p>
    <w:p w14:paraId="72793FDB" w14:textId="77777777" w:rsidR="00CE64B5" w:rsidRPr="00763ED6" w:rsidRDefault="00CE64B5" w:rsidP="00CD04FC">
      <w:pPr>
        <w:spacing w:after="240" w:line="276" w:lineRule="auto"/>
        <w:jc w:val="center"/>
        <w:rPr>
          <w:rFonts w:ascii="David" w:hAnsi="David" w:cs="David"/>
          <w:b/>
          <w:bCs/>
          <w:u w:val="single"/>
          <w:rtl/>
        </w:rPr>
      </w:pPr>
    </w:p>
    <w:p w14:paraId="3093A960" w14:textId="77777777" w:rsidR="00CE64B5" w:rsidRPr="00763ED6" w:rsidRDefault="00E60C18" w:rsidP="00CD04FC">
      <w:pPr>
        <w:spacing w:after="240" w:line="276" w:lineRule="auto"/>
        <w:jc w:val="center"/>
        <w:rPr>
          <w:rFonts w:ascii="David" w:hAnsi="David" w:cs="David"/>
          <w:b/>
          <w:bCs/>
          <w:u w:val="single"/>
          <w:rtl/>
        </w:rPr>
      </w:pPr>
      <w:r w:rsidRPr="00763ED6">
        <w:rPr>
          <w:rFonts w:ascii="David" w:hAnsi="David" w:cs="David"/>
          <w:b/>
          <w:bCs/>
          <w:u w:val="single"/>
          <w:rtl/>
        </w:rPr>
        <w:t xml:space="preserve">לפיכך הותנה, הוצהר והוסכם בין הצדדים כדלקמן: </w:t>
      </w:r>
    </w:p>
    <w:p w14:paraId="38F27178" w14:textId="77777777" w:rsidR="00CE64B5" w:rsidRPr="00763ED6" w:rsidRDefault="00E60C18" w:rsidP="00CD04FC">
      <w:pPr>
        <w:numPr>
          <w:ilvl w:val="0"/>
          <w:numId w:val="88"/>
        </w:numPr>
        <w:spacing w:after="240" w:line="276" w:lineRule="auto"/>
        <w:rPr>
          <w:rFonts w:ascii="David" w:hAnsi="David" w:cs="David"/>
          <w:u w:val="single"/>
        </w:rPr>
      </w:pPr>
      <w:r w:rsidRPr="00763ED6">
        <w:rPr>
          <w:rFonts w:ascii="David" w:hAnsi="David" w:cs="David"/>
          <w:b/>
          <w:bCs/>
          <w:u w:val="single"/>
          <w:rtl/>
        </w:rPr>
        <w:t>היקף הוראות ההסכם ושינוייו</w:t>
      </w:r>
    </w:p>
    <w:p w14:paraId="47F7E67B" w14:textId="77777777" w:rsidR="00CE64B5" w:rsidRPr="00763ED6" w:rsidRDefault="00E60C18" w:rsidP="00CD04FC">
      <w:pPr>
        <w:numPr>
          <w:ilvl w:val="1"/>
          <w:numId w:val="88"/>
        </w:numPr>
        <w:spacing w:after="240" w:line="276" w:lineRule="auto"/>
        <w:rPr>
          <w:rFonts w:ascii="David" w:hAnsi="David" w:cs="David"/>
          <w:u w:val="single"/>
        </w:rPr>
      </w:pPr>
      <w:r w:rsidRPr="00763ED6">
        <w:rPr>
          <w:rFonts w:ascii="David" w:hAnsi="David" w:cs="David"/>
          <w:rtl/>
        </w:rPr>
        <w:t>המבוא להסכם והנספחים המצורפים להסכם (לרבות המפרט הטכני) מהווים חלק בלתי נפרד מההסכם.</w:t>
      </w:r>
    </w:p>
    <w:p w14:paraId="0C51C704" w14:textId="77777777" w:rsidR="00CE64B5" w:rsidRPr="00763ED6" w:rsidRDefault="00E60C18" w:rsidP="00CD04FC">
      <w:pPr>
        <w:numPr>
          <w:ilvl w:val="1"/>
          <w:numId w:val="88"/>
        </w:numPr>
        <w:spacing w:after="240" w:line="276" w:lineRule="auto"/>
        <w:rPr>
          <w:rFonts w:ascii="David" w:hAnsi="David" w:cs="David"/>
          <w:u w:val="single"/>
        </w:rPr>
      </w:pPr>
      <w:r w:rsidRPr="00763ED6">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384C9F1F" w14:textId="77777777" w:rsidR="00CE64B5" w:rsidRPr="00763ED6" w:rsidRDefault="00E60C18" w:rsidP="00CD04FC">
      <w:pPr>
        <w:numPr>
          <w:ilvl w:val="1"/>
          <w:numId w:val="88"/>
        </w:numPr>
        <w:spacing w:after="240" w:line="276" w:lineRule="auto"/>
        <w:rPr>
          <w:rFonts w:ascii="David" w:hAnsi="David" w:cs="David"/>
          <w:rtl/>
        </w:rPr>
      </w:pPr>
      <w:r w:rsidRPr="00763ED6">
        <w:rPr>
          <w:rFonts w:ascii="David" w:hAnsi="David" w:cs="David"/>
          <w:rtl/>
        </w:rPr>
        <w:t>כל נספח להסכם, שייערך לאחר חתימת ההסכם, יהווה חלק בלתי נפרד מן ההסכם מרגע חתימת הצדדים על הנספח.</w:t>
      </w:r>
    </w:p>
    <w:p w14:paraId="711C423E" w14:textId="7B3B1A57" w:rsidR="00CE64B5" w:rsidRPr="00B87653" w:rsidRDefault="00E60C18" w:rsidP="006E461F">
      <w:pPr>
        <w:numPr>
          <w:ilvl w:val="1"/>
          <w:numId w:val="88"/>
        </w:numPr>
        <w:spacing w:after="240" w:line="276" w:lineRule="auto"/>
        <w:rPr>
          <w:rFonts w:ascii="David" w:hAnsi="David" w:cs="David"/>
        </w:rPr>
      </w:pPr>
      <w:r w:rsidRPr="00763ED6">
        <w:rPr>
          <w:rFonts w:ascii="David" w:hAnsi="David" w:cs="David"/>
          <w:rtl/>
        </w:rPr>
        <w:t xml:space="preserve">כל שינוי בתנאי ההסכם ובנספחיו יעשה בכתב ובחתימת הצדדים, ולא יהיה תוקף לשינויים שנעשו בדרך אחרת. </w:t>
      </w:r>
    </w:p>
    <w:p w14:paraId="642636CA" w14:textId="77777777" w:rsidR="00CE64B5" w:rsidRPr="00763ED6" w:rsidRDefault="00E60C18" w:rsidP="00CD04FC">
      <w:pPr>
        <w:numPr>
          <w:ilvl w:val="0"/>
          <w:numId w:val="88"/>
        </w:numPr>
        <w:spacing w:after="240" w:line="276" w:lineRule="auto"/>
        <w:rPr>
          <w:rFonts w:ascii="David" w:hAnsi="David" w:cs="David"/>
        </w:rPr>
      </w:pPr>
      <w:r w:rsidRPr="00763ED6">
        <w:rPr>
          <w:rFonts w:ascii="David" w:hAnsi="David" w:cs="David"/>
          <w:b/>
          <w:bCs/>
          <w:u w:val="single"/>
          <w:rtl/>
        </w:rPr>
        <w:t>פרשנות</w:t>
      </w:r>
    </w:p>
    <w:p w14:paraId="2910BD60"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בכל מקום בו קיימת סתירה או אי התאמה בין התחייבויות ה</w:t>
      </w:r>
      <w:r w:rsidR="004B1D41" w:rsidRPr="00763ED6">
        <w:rPr>
          <w:rFonts w:ascii="David" w:hAnsi="David" w:cs="David"/>
          <w:rtl/>
        </w:rPr>
        <w:t>זוכה</w:t>
      </w:r>
      <w:r w:rsidRPr="00763ED6">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763ED6">
        <w:rPr>
          <w:rFonts w:ascii="David" w:hAnsi="David" w:cs="David"/>
          <w:rtl/>
        </w:rPr>
        <w:t>זוכה</w:t>
      </w:r>
      <w:r w:rsidRPr="00763ED6">
        <w:rPr>
          <w:rFonts w:ascii="David" w:hAnsi="David" w:cs="David"/>
          <w:rtl/>
        </w:rPr>
        <w:t>.</w:t>
      </w:r>
    </w:p>
    <w:p w14:paraId="023DC520"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16C00769" w14:textId="0376346E"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כותרות הסעיפים הובאו לשם הנוחות בלבד</w:t>
      </w:r>
      <w:r w:rsidR="00612AA0">
        <w:rPr>
          <w:rFonts w:ascii="David" w:hAnsi="David" w:cs="David" w:hint="cs"/>
          <w:rtl/>
        </w:rPr>
        <w:t>.</w:t>
      </w:r>
      <w:r w:rsidRPr="00763ED6">
        <w:rPr>
          <w:rFonts w:ascii="David" w:hAnsi="David" w:cs="David"/>
          <w:rtl/>
        </w:rPr>
        <w:t xml:space="preserve"> אין להן כל משמעות פרשנית ואין לראות בהן חלק מסעיפי ההסכם.</w:t>
      </w:r>
    </w:p>
    <w:p w14:paraId="5FE9161F"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0C027EFA"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56CDFCE2"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אין בכל סעד מיוחד המסור למינהל לפי ההסכם כדי לגרוע מכל זכות המסורה למינהל לפי כל דין.</w:t>
      </w:r>
    </w:p>
    <w:p w14:paraId="376B4F8E" w14:textId="77777777" w:rsidR="00CE64B5" w:rsidRPr="00763ED6" w:rsidRDefault="00E60C18" w:rsidP="00CD04FC">
      <w:pPr>
        <w:numPr>
          <w:ilvl w:val="1"/>
          <w:numId w:val="88"/>
        </w:numPr>
        <w:spacing w:after="240" w:line="276" w:lineRule="auto"/>
        <w:rPr>
          <w:rFonts w:ascii="David" w:hAnsi="David" w:cs="David"/>
          <w:rtl/>
        </w:rPr>
      </w:pPr>
      <w:r w:rsidRPr="00763ED6">
        <w:rPr>
          <w:rFonts w:ascii="David" w:hAnsi="David" w:cs="David"/>
          <w:rtl/>
        </w:rPr>
        <w:t xml:space="preserve">בהסכם זה - </w:t>
      </w:r>
    </w:p>
    <w:p w14:paraId="2AD7D22E"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"דין" – לרבות תחיקת ביטחון;</w:t>
      </w:r>
    </w:p>
    <w:p w14:paraId="34A6EF26"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"האזור"</w:t>
      </w:r>
      <w:r w:rsidR="00CF6377" w:rsidRPr="00763ED6">
        <w:rPr>
          <w:rFonts w:ascii="David" w:hAnsi="David" w:cs="David"/>
          <w:rtl/>
        </w:rPr>
        <w:t xml:space="preserve"> - </w:t>
      </w:r>
      <w:r w:rsidRPr="00763ED6">
        <w:rPr>
          <w:rFonts w:ascii="David" w:hAnsi="David" w:cs="David"/>
          <w:rtl/>
        </w:rPr>
        <w:t xml:space="preserve"> אזור יהודה ושומרון;</w:t>
      </w:r>
    </w:p>
    <w:p w14:paraId="033166BD"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w:t>
      </w:r>
      <w:r w:rsidR="004B1D41" w:rsidRPr="00763ED6">
        <w:rPr>
          <w:rFonts w:ascii="David" w:hAnsi="David" w:cs="David"/>
          <w:rtl/>
        </w:rPr>
        <w:t>זוכה</w:t>
      </w:r>
      <w:r w:rsidRPr="00763ED6">
        <w:rPr>
          <w:rFonts w:ascii="David" w:hAnsi="David" w:cs="David"/>
          <w:rtl/>
        </w:rPr>
        <w:t>" – אדם, לרבות כל תאגיד, מוסד או גוף אחר;</w:t>
      </w:r>
    </w:p>
    <w:p w14:paraId="193F23A6"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"ההסכם" - הסכם זה, לרבות המבוא לו, הנספחים המצורפים אליו והנחיות </w:t>
      </w:r>
      <w:r w:rsidR="00977F20" w:rsidRPr="00763ED6">
        <w:rPr>
          <w:rFonts w:ascii="David" w:hAnsi="David" w:cs="David"/>
          <w:rtl/>
        </w:rPr>
        <w:t>המקשר</w:t>
      </w:r>
      <w:r w:rsidRPr="00763ED6">
        <w:rPr>
          <w:rFonts w:ascii="David" w:hAnsi="David" w:cs="David"/>
          <w:rtl/>
        </w:rPr>
        <w:t xml:space="preserve"> לפי הסכם זה;</w:t>
      </w:r>
    </w:p>
    <w:p w14:paraId="2647599F"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lastRenderedPageBreak/>
        <w:t>"החשבונית" - חשבונית מס/עסקה כדין ופירוט השירותים שבגינם דורש ה</w:t>
      </w:r>
      <w:r w:rsidR="004B1D41" w:rsidRPr="00763ED6">
        <w:rPr>
          <w:rFonts w:ascii="David" w:hAnsi="David" w:cs="David"/>
          <w:rtl/>
        </w:rPr>
        <w:t>זוכה</w:t>
      </w:r>
      <w:r w:rsidRPr="00763ED6">
        <w:rPr>
          <w:rFonts w:ascii="David" w:hAnsi="David" w:cs="David"/>
          <w:rtl/>
        </w:rPr>
        <w:t xml:space="preserve"> תשלום מן המינהל;</w:t>
      </w:r>
    </w:p>
    <w:p w14:paraId="1A45E9BA"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"השירותים" – השירותים המפורטים בנספח הטכני;</w:t>
      </w:r>
    </w:p>
    <w:p w14:paraId="07244A8F"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"התמורה" - התמורה הכספית לה זכאי ה</w:t>
      </w:r>
      <w:r w:rsidR="004B1D41" w:rsidRPr="00763ED6">
        <w:rPr>
          <w:rFonts w:ascii="David" w:hAnsi="David" w:cs="David"/>
          <w:rtl/>
        </w:rPr>
        <w:t>זוכה</w:t>
      </w:r>
      <w:r w:rsidRPr="00763ED6">
        <w:rPr>
          <w:rFonts w:ascii="David" w:hAnsi="David" w:cs="David"/>
          <w:rtl/>
        </w:rPr>
        <w:t xml:space="preserve"> עבור התחייבויותיו לפי הסכם זה;</w:t>
      </w:r>
    </w:p>
    <w:p w14:paraId="164CF617" w14:textId="522BEBEC"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w:t>
      </w:r>
      <w:r w:rsidR="00977F20" w:rsidRPr="00763ED6">
        <w:rPr>
          <w:rFonts w:ascii="David" w:hAnsi="David" w:cs="David"/>
          <w:rtl/>
        </w:rPr>
        <w:t>המקשר</w:t>
      </w:r>
      <w:r w:rsidRPr="00763ED6">
        <w:rPr>
          <w:rFonts w:ascii="David" w:hAnsi="David" w:cs="David"/>
          <w:rtl/>
        </w:rPr>
        <w:t xml:space="preserve">" – </w:t>
      </w:r>
      <w:r w:rsidR="004443BB" w:rsidRPr="00763ED6">
        <w:rPr>
          <w:rFonts w:ascii="David" w:hAnsi="David" w:cs="David"/>
          <w:rtl/>
        </w:rPr>
        <w:t xml:space="preserve">נציג </w:t>
      </w:r>
      <w:proofErr w:type="spellStart"/>
      <w:r w:rsidR="004443BB" w:rsidRPr="00763ED6">
        <w:rPr>
          <w:rFonts w:ascii="David" w:hAnsi="David" w:cs="David"/>
          <w:rtl/>
        </w:rPr>
        <w:t>המינהל</w:t>
      </w:r>
      <w:proofErr w:type="spellEnd"/>
      <w:r w:rsidR="004443BB" w:rsidRPr="00763ED6">
        <w:rPr>
          <w:rFonts w:ascii="David" w:hAnsi="David" w:cs="David"/>
          <w:rtl/>
        </w:rPr>
        <w:t xml:space="preserve"> </w:t>
      </w:r>
      <w:r w:rsidR="006631DB" w:rsidRPr="00763ED6">
        <w:rPr>
          <w:rFonts w:ascii="David" w:hAnsi="David" w:cs="David"/>
          <w:rtl/>
        </w:rPr>
        <w:t>או מי מטעמו</w:t>
      </w:r>
      <w:r w:rsidR="00612AA0">
        <w:rPr>
          <w:rFonts w:ascii="David" w:hAnsi="David" w:cs="David" w:hint="cs"/>
          <w:rtl/>
        </w:rPr>
        <w:t>, ושפרטיו מופיעים בעמוד הראשון למסמכי המכרז</w:t>
      </w:r>
      <w:r w:rsidRPr="00763ED6">
        <w:rPr>
          <w:rFonts w:ascii="David" w:hAnsi="David" w:cs="David"/>
          <w:rtl/>
        </w:rPr>
        <w:t xml:space="preserve">. </w:t>
      </w:r>
      <w:r w:rsidR="00977F20" w:rsidRPr="00763ED6">
        <w:rPr>
          <w:rFonts w:ascii="David" w:hAnsi="David" w:cs="David"/>
          <w:rtl/>
        </w:rPr>
        <w:t>המקשר</w:t>
      </w:r>
      <w:r w:rsidRPr="00763ED6">
        <w:rPr>
          <w:rFonts w:ascii="David" w:hAnsi="David" w:cs="David"/>
          <w:rtl/>
        </w:rPr>
        <w:t xml:space="preserve"> ייצג את המינהל כלפי ה</w:t>
      </w:r>
      <w:r w:rsidR="004B1D41" w:rsidRPr="00763ED6">
        <w:rPr>
          <w:rFonts w:ascii="David" w:hAnsi="David" w:cs="David"/>
          <w:rtl/>
        </w:rPr>
        <w:t>זוכה</w:t>
      </w:r>
      <w:r w:rsidRPr="00763ED6">
        <w:rPr>
          <w:rFonts w:ascii="David" w:hAnsi="David" w:cs="David"/>
          <w:rtl/>
        </w:rPr>
        <w:t xml:space="preserve"> בכל הנוגע להסכם ולביצועו, בכפוף להרשאת סגן ראש המינהל האזרחי;</w:t>
      </w:r>
    </w:p>
    <w:p w14:paraId="2189954B"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"נספח" – מסמך המהווה תוספת להסכם, ושנחתם על ידי מי שמוסמך לחייב את ראש המינהל האזרחי בעסקה זו;</w:t>
      </w:r>
    </w:p>
    <w:p w14:paraId="363115EB"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"תקופת ההסכם" – התקופה בה נמצא ההסכם בתוקף, בהתאם לסעיף 4 להסכם;</w:t>
      </w:r>
    </w:p>
    <w:p w14:paraId="1422B0A4" w14:textId="77777777" w:rsidR="00CE64B5" w:rsidRPr="00763ED6" w:rsidRDefault="00CE64B5" w:rsidP="00CD04FC">
      <w:pPr>
        <w:spacing w:after="240" w:line="276" w:lineRule="auto"/>
        <w:ind w:left="1224"/>
        <w:rPr>
          <w:rFonts w:ascii="David" w:hAnsi="David" w:cs="David"/>
        </w:rPr>
      </w:pPr>
    </w:p>
    <w:p w14:paraId="11DF3602" w14:textId="77777777" w:rsidR="007823C4" w:rsidRPr="00763ED6" w:rsidRDefault="00E60C18" w:rsidP="00CD04FC">
      <w:pPr>
        <w:numPr>
          <w:ilvl w:val="0"/>
          <w:numId w:val="88"/>
        </w:numPr>
        <w:spacing w:after="240" w:line="276" w:lineRule="auto"/>
        <w:rPr>
          <w:rFonts w:ascii="David" w:hAnsi="David" w:cs="David"/>
          <w:b/>
          <w:bCs/>
          <w:u w:val="single"/>
        </w:rPr>
      </w:pPr>
      <w:r w:rsidRPr="00763ED6">
        <w:rPr>
          <w:rFonts w:ascii="David" w:hAnsi="David" w:cs="David"/>
          <w:b/>
          <w:bCs/>
          <w:u w:val="single"/>
          <w:rtl/>
        </w:rPr>
        <w:t>השירותים הנדרשים</w:t>
      </w:r>
    </w:p>
    <w:p w14:paraId="3B27A792" w14:textId="77777777" w:rsidR="006D5F15" w:rsidRPr="006D5F15" w:rsidRDefault="00E60C18" w:rsidP="00B1726C">
      <w:pPr>
        <w:numPr>
          <w:ilvl w:val="0"/>
          <w:numId w:val="113"/>
        </w:numPr>
        <w:spacing w:after="240" w:line="276" w:lineRule="auto"/>
        <w:rPr>
          <w:rFonts w:eastAsia="Times New Roman" w:cs="David"/>
        </w:rPr>
      </w:pPr>
      <w:r w:rsidRPr="006D5F15">
        <w:rPr>
          <w:rFonts w:eastAsia="Times New Roman" w:cs="David" w:hint="cs"/>
          <w:rtl/>
        </w:rPr>
        <w:t>במסגרת הסכם זה י</w:t>
      </w:r>
      <w:r w:rsidR="00FE28F1">
        <w:rPr>
          <w:rFonts w:eastAsia="Times New Roman" w:cs="David" w:hint="cs"/>
          <w:rtl/>
        </w:rPr>
        <w:t>ספק הזוכה תכשירי הדברה עבור המינהל האזרחי.</w:t>
      </w:r>
    </w:p>
    <w:p w14:paraId="7B545265" w14:textId="77777777" w:rsidR="00F647A7" w:rsidRPr="00DB503A" w:rsidRDefault="00F647A7" w:rsidP="00CD04FC">
      <w:pPr>
        <w:spacing w:after="240" w:line="276" w:lineRule="auto"/>
        <w:ind w:left="720"/>
        <w:rPr>
          <w:rFonts w:eastAsia="Times New Roman" w:cs="David"/>
        </w:rPr>
      </w:pPr>
    </w:p>
    <w:p w14:paraId="6CE9DC08" w14:textId="77777777" w:rsidR="00CE64B5" w:rsidRPr="00763ED6" w:rsidRDefault="00E60C18" w:rsidP="00CD04FC">
      <w:pPr>
        <w:numPr>
          <w:ilvl w:val="0"/>
          <w:numId w:val="88"/>
        </w:numPr>
        <w:spacing w:after="240" w:line="276" w:lineRule="auto"/>
        <w:rPr>
          <w:rFonts w:ascii="David" w:hAnsi="David" w:cs="David"/>
        </w:rPr>
      </w:pPr>
      <w:r w:rsidRPr="00763ED6">
        <w:rPr>
          <w:rFonts w:ascii="David" w:hAnsi="David" w:cs="David"/>
          <w:b/>
          <w:bCs/>
          <w:u w:val="single"/>
          <w:rtl/>
        </w:rPr>
        <w:t>תקופת ההסכם</w:t>
      </w:r>
    </w:p>
    <w:p w14:paraId="62AB1C1C" w14:textId="6B1FCE30"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 xml:space="preserve">תוקף הסכם זה הוא </w:t>
      </w:r>
      <w:r w:rsidR="002A6261">
        <w:rPr>
          <w:rFonts w:ascii="David" w:hAnsi="David" w:cs="David" w:hint="cs"/>
          <w:rtl/>
        </w:rPr>
        <w:t>שנה</w:t>
      </w:r>
      <w:r w:rsidR="002A6261" w:rsidRPr="00763ED6">
        <w:rPr>
          <w:rFonts w:ascii="David" w:hAnsi="David" w:cs="David"/>
          <w:rtl/>
        </w:rPr>
        <w:t xml:space="preserve"> </w:t>
      </w:r>
      <w:r w:rsidRPr="00763ED6">
        <w:rPr>
          <w:rFonts w:ascii="David" w:hAnsi="David" w:cs="David"/>
          <w:rtl/>
        </w:rPr>
        <w:t>מיום חתימתו; מיום ____________ ועד ליום ______________ ובהתאם להזמנת הרכש החתומה.</w:t>
      </w:r>
    </w:p>
    <w:p w14:paraId="59624C17"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 xml:space="preserve">המינהל רשאי לפי שיקול דעתו המוחלט להאריך את תקופת ההסכם </w:t>
      </w:r>
      <w:r w:rsidRPr="00763ED6">
        <w:rPr>
          <w:rFonts w:ascii="David" w:hAnsi="David" w:cs="David"/>
          <w:b/>
          <w:bCs/>
          <w:rtl/>
        </w:rPr>
        <w:t>וזאת לתקופה שלא תעלה על ארבע שנים נוספות, כל פעם למשך עד לשנה אחת</w:t>
      </w:r>
      <w:r w:rsidRPr="00763ED6">
        <w:rPr>
          <w:rFonts w:ascii="David" w:hAnsi="David" w:cs="David"/>
          <w:rtl/>
        </w:rPr>
        <w:t xml:space="preserve"> (להלן - "</w:t>
      </w:r>
      <w:r w:rsidRPr="00763ED6">
        <w:rPr>
          <w:rFonts w:ascii="David" w:hAnsi="David" w:cs="David"/>
          <w:b/>
          <w:bCs/>
          <w:rtl/>
        </w:rPr>
        <w:t>תקופת ההתקשרות הנוספת</w:t>
      </w:r>
      <w:r w:rsidRPr="00763ED6">
        <w:rPr>
          <w:rFonts w:ascii="David" w:hAnsi="David" w:cs="David"/>
          <w:rtl/>
        </w:rPr>
        <w:t xml:space="preserve">") באותם תנאים. הארכת ההסכם תעשה בהודעת </w:t>
      </w:r>
      <w:r w:rsidR="00977F20" w:rsidRPr="00763ED6">
        <w:rPr>
          <w:rFonts w:ascii="David" w:hAnsi="David" w:cs="David"/>
          <w:rtl/>
        </w:rPr>
        <w:t>המקשר</w:t>
      </w:r>
      <w:r w:rsidRPr="00763ED6">
        <w:rPr>
          <w:rFonts w:ascii="David" w:hAnsi="David" w:cs="David"/>
          <w:rtl/>
        </w:rPr>
        <w:t xml:space="preserve"> ל</w:t>
      </w:r>
      <w:r w:rsidR="004B1D41" w:rsidRPr="00763ED6">
        <w:rPr>
          <w:rFonts w:ascii="David" w:hAnsi="David" w:cs="David"/>
          <w:rtl/>
        </w:rPr>
        <w:t>זוכה</w:t>
      </w:r>
      <w:r w:rsidRPr="00763ED6">
        <w:rPr>
          <w:rFonts w:ascii="David" w:hAnsi="David" w:cs="David"/>
          <w:rtl/>
        </w:rPr>
        <w:t xml:space="preserve"> בכתב.</w:t>
      </w:r>
    </w:p>
    <w:p w14:paraId="2B0DFA1B"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במקרה של התחדשות ההסכם כאמור, מתחייב ה</w:t>
      </w:r>
      <w:r w:rsidR="004B1D41" w:rsidRPr="00763ED6">
        <w:rPr>
          <w:rFonts w:ascii="David" w:hAnsi="David" w:cs="David"/>
          <w:rtl/>
        </w:rPr>
        <w:t>זוכה</w:t>
      </w:r>
      <w:r w:rsidRPr="00763ED6">
        <w:rPr>
          <w:rFonts w:ascii="David" w:hAnsi="David" w:cs="David"/>
          <w:rtl/>
        </w:rPr>
        <w:t xml:space="preserve"> לשם הבטחת התחייבויותיו לפי ההסכם המחודש הנ"ל למסור </w:t>
      </w:r>
      <w:r w:rsidR="004D65D9" w:rsidRPr="00763ED6">
        <w:rPr>
          <w:rFonts w:ascii="David" w:hAnsi="David" w:cs="David"/>
          <w:rtl/>
        </w:rPr>
        <w:t>למינהל</w:t>
      </w:r>
      <w:r w:rsidRPr="00763ED6">
        <w:rPr>
          <w:rFonts w:ascii="David" w:hAnsi="David" w:cs="David"/>
          <w:rtl/>
        </w:rPr>
        <w:t xml:space="preserve"> לא יאוחר מיום תחילת תקופת ההתקשרות הנוספת, </w:t>
      </w:r>
      <w:r w:rsidR="00604B34" w:rsidRPr="00763ED6">
        <w:rPr>
          <w:rFonts w:ascii="David" w:hAnsi="David" w:cs="David"/>
          <w:rtl/>
        </w:rPr>
        <w:t>ביטוחים תקפים</w:t>
      </w:r>
      <w:r w:rsidRPr="00763ED6">
        <w:rPr>
          <w:rFonts w:ascii="David" w:hAnsi="David" w:cs="David"/>
          <w:rtl/>
        </w:rPr>
        <w:t xml:space="preserve"> ול-60 ימים נוספים.</w:t>
      </w:r>
    </w:p>
    <w:p w14:paraId="524098ED" w14:textId="77777777" w:rsidR="00481C28" w:rsidRPr="00763ED6" w:rsidRDefault="00E60C18" w:rsidP="00CD04FC">
      <w:pPr>
        <w:numPr>
          <w:ilvl w:val="1"/>
          <w:numId w:val="88"/>
        </w:numPr>
        <w:spacing w:after="240" w:line="276" w:lineRule="auto"/>
        <w:rPr>
          <w:rFonts w:ascii="David" w:hAnsi="David" w:cs="David"/>
        </w:rPr>
      </w:pPr>
      <w:r w:rsidRPr="00763ED6">
        <w:rPr>
          <w:rFonts w:ascii="David" w:hAnsi="David" w:cs="David"/>
          <w:rtl/>
        </w:rPr>
        <w:t xml:space="preserve">על אף האמור בכל מקום בהסכם, המינהל רשאי להביא את ההסכם לידי גמר בכל עת ומכל סיבה שהיא על ידי </w:t>
      </w:r>
      <w:r w:rsidRPr="00763ED6">
        <w:rPr>
          <w:rFonts w:ascii="David" w:hAnsi="David" w:cs="David"/>
          <w:b/>
          <w:bCs/>
          <w:rtl/>
        </w:rPr>
        <w:t>משלוח הודעה בכתב ל</w:t>
      </w:r>
      <w:r w:rsidR="004B1D41" w:rsidRPr="00763ED6">
        <w:rPr>
          <w:rFonts w:ascii="David" w:hAnsi="David" w:cs="David"/>
          <w:b/>
          <w:bCs/>
          <w:rtl/>
        </w:rPr>
        <w:t>זוכה</w:t>
      </w:r>
      <w:r w:rsidRPr="00763ED6">
        <w:rPr>
          <w:rFonts w:ascii="David" w:hAnsi="David" w:cs="David"/>
          <w:b/>
          <w:bCs/>
          <w:rtl/>
        </w:rPr>
        <w:t xml:space="preserve"> 30 יום מראש. </w:t>
      </w:r>
      <w:r w:rsidRPr="00763ED6">
        <w:rPr>
          <w:rFonts w:ascii="David" w:hAnsi="David" w:cs="David"/>
          <w:rtl/>
        </w:rPr>
        <w:t>בנוסף לאמור רשאי המינהל לצמצם או להרחיב את ההסכם, באופן שהחישוב לתשלום ייערך בהתאם לשינויים, על בסיס הצעת ה</w:t>
      </w:r>
      <w:r w:rsidR="004B1D41" w:rsidRPr="00763ED6">
        <w:rPr>
          <w:rFonts w:ascii="David" w:hAnsi="David" w:cs="David"/>
          <w:rtl/>
        </w:rPr>
        <w:t>זוכה</w:t>
      </w:r>
      <w:r w:rsidRPr="00763ED6">
        <w:rPr>
          <w:rFonts w:ascii="David" w:hAnsi="David" w:cs="David"/>
          <w:rtl/>
        </w:rPr>
        <w:t xml:space="preserve">. </w:t>
      </w:r>
    </w:p>
    <w:p w14:paraId="1337A201"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הובא ההסכם לידי גמר לפני תום תקופת ההסכם, ישלם המינהל ל</w:t>
      </w:r>
      <w:r w:rsidR="004B1D41" w:rsidRPr="00763ED6">
        <w:rPr>
          <w:rFonts w:ascii="David" w:hAnsi="David" w:cs="David"/>
          <w:rtl/>
        </w:rPr>
        <w:t>זוכה</w:t>
      </w:r>
      <w:r w:rsidRPr="00763ED6">
        <w:rPr>
          <w:rFonts w:ascii="David" w:hAnsi="David" w:cs="David"/>
          <w:rtl/>
        </w:rPr>
        <w:t xml:space="preserve"> בעד אותו חלק משירותי ה</w:t>
      </w:r>
      <w:r w:rsidR="004B1D41" w:rsidRPr="00763ED6">
        <w:rPr>
          <w:rFonts w:ascii="David" w:hAnsi="David" w:cs="David"/>
          <w:rtl/>
        </w:rPr>
        <w:t>זוכה</w:t>
      </w:r>
      <w:r w:rsidRPr="00763ED6">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763ED6">
        <w:rPr>
          <w:rFonts w:ascii="David" w:hAnsi="David" w:cs="David"/>
          <w:rtl/>
        </w:rPr>
        <w:t>המקשר</w:t>
      </w:r>
      <w:r w:rsidRPr="00763ED6">
        <w:rPr>
          <w:rFonts w:ascii="David" w:hAnsi="David" w:cs="David"/>
          <w:rtl/>
        </w:rPr>
        <w:t xml:space="preserve"> יקבע לפי שיקול דעתו אילו מן השירותים ניתנו, וקביעתו תהיה סופית.</w:t>
      </w:r>
    </w:p>
    <w:p w14:paraId="584EB509" w14:textId="77777777" w:rsidR="00CE64B5" w:rsidRPr="00763ED6" w:rsidRDefault="00E60C18" w:rsidP="00CD04FC">
      <w:pPr>
        <w:numPr>
          <w:ilvl w:val="1"/>
          <w:numId w:val="88"/>
        </w:numPr>
        <w:spacing w:after="240" w:line="276" w:lineRule="auto"/>
        <w:rPr>
          <w:rFonts w:ascii="David" w:hAnsi="David" w:cs="David"/>
          <w:u w:val="single"/>
        </w:rPr>
      </w:pPr>
      <w:r w:rsidRPr="00763ED6">
        <w:rPr>
          <w:rFonts w:ascii="David" w:hAnsi="David" w:cs="David"/>
          <w:u w:val="single"/>
          <w:rtl/>
        </w:rPr>
        <w:t>מבלי לפגוע בכל סעד אחר הנתון לצדדים:</w:t>
      </w:r>
    </w:p>
    <w:p w14:paraId="5E840EB5"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הופר הסכם זה הפרה יסודית, זכאי הצד הנפגע לבטל את ההסכם לאלתר; </w:t>
      </w:r>
    </w:p>
    <w:p w14:paraId="0B3519F0"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lastRenderedPageBreak/>
        <w:t>הפר ה</w:t>
      </w:r>
      <w:r w:rsidR="004B1D41" w:rsidRPr="00763ED6">
        <w:rPr>
          <w:rFonts w:ascii="David" w:hAnsi="David" w:cs="David"/>
          <w:rtl/>
        </w:rPr>
        <w:t>זוכה</w:t>
      </w:r>
      <w:r w:rsidRPr="00763ED6">
        <w:rPr>
          <w:rFonts w:ascii="David" w:hAnsi="David" w:cs="David"/>
          <w:rtl/>
        </w:rPr>
        <w:t xml:space="preserve"> הסכם זה הפרה שאינה הפרה יסודית, זכאי המינהל לבטל את ההסכם לאחר שנתן תחילה ל</w:t>
      </w:r>
      <w:r w:rsidR="004B1D41" w:rsidRPr="00763ED6">
        <w:rPr>
          <w:rFonts w:ascii="David" w:hAnsi="David" w:cs="David"/>
          <w:rtl/>
        </w:rPr>
        <w:t>זוכה</w:t>
      </w:r>
      <w:r w:rsidRPr="00763ED6">
        <w:rPr>
          <w:rFonts w:ascii="David" w:hAnsi="David" w:cs="David"/>
          <w:rtl/>
        </w:rPr>
        <w:t xml:space="preserve"> ארכה של 14 ימים לתיקון ההפרה לשביעות רצון </w:t>
      </w:r>
      <w:r w:rsidR="00977F20" w:rsidRPr="00763ED6">
        <w:rPr>
          <w:rFonts w:ascii="David" w:hAnsi="David" w:cs="David"/>
          <w:rtl/>
        </w:rPr>
        <w:t>המקשר</w:t>
      </w:r>
      <w:r w:rsidRPr="00763ED6">
        <w:rPr>
          <w:rFonts w:ascii="David" w:hAnsi="David" w:cs="David"/>
          <w:rtl/>
        </w:rPr>
        <w:t>.</w:t>
      </w:r>
    </w:p>
    <w:p w14:paraId="0F30BA0C" w14:textId="77777777" w:rsidR="00CE64B5" w:rsidRPr="00763ED6" w:rsidRDefault="00E60C18" w:rsidP="00CD04FC">
      <w:pPr>
        <w:numPr>
          <w:ilvl w:val="2"/>
          <w:numId w:val="88"/>
        </w:numPr>
        <w:spacing w:after="240" w:line="276" w:lineRule="auto"/>
        <w:ind w:left="1400" w:hanging="680"/>
        <w:rPr>
          <w:rFonts w:ascii="David" w:hAnsi="David" w:cs="David"/>
          <w:u w:val="single"/>
        </w:rPr>
      </w:pPr>
      <w:r w:rsidRPr="00763ED6">
        <w:rPr>
          <w:rFonts w:ascii="David" w:hAnsi="David" w:cs="David"/>
          <w:u w:val="single"/>
          <w:rtl/>
        </w:rPr>
        <w:t>מוסכם כי כל אחד מן המקרים הבאים ייחשב להפרה יסודית של ההסכם:</w:t>
      </w:r>
    </w:p>
    <w:p w14:paraId="5B5E1821" w14:textId="77777777" w:rsidR="00CE64B5" w:rsidRPr="00763ED6" w:rsidRDefault="00E60C18" w:rsidP="00CD04FC">
      <w:pPr>
        <w:numPr>
          <w:ilvl w:val="3"/>
          <w:numId w:val="88"/>
        </w:numPr>
        <w:spacing w:after="240" w:line="276" w:lineRule="auto"/>
        <w:ind w:left="2155" w:hanging="851"/>
        <w:rPr>
          <w:rFonts w:ascii="David" w:hAnsi="David" w:cs="David"/>
        </w:rPr>
      </w:pPr>
      <w:r w:rsidRPr="00763ED6">
        <w:rPr>
          <w:rFonts w:ascii="David" w:hAnsi="David" w:cs="David"/>
          <w:rtl/>
        </w:rPr>
        <w:t>אם ה</w:t>
      </w:r>
      <w:r w:rsidR="004B1D41" w:rsidRPr="00763ED6">
        <w:rPr>
          <w:rFonts w:ascii="David" w:hAnsi="David" w:cs="David"/>
          <w:rtl/>
        </w:rPr>
        <w:t>זוכה</w:t>
      </w:r>
      <w:r w:rsidRPr="00763ED6">
        <w:rPr>
          <w:rFonts w:ascii="David" w:hAnsi="David" w:cs="David"/>
          <w:rtl/>
        </w:rPr>
        <w:t xml:space="preserve"> הוא תאגיד/חברה - מינוי של מפרק או מפרק זמני;</w:t>
      </w:r>
    </w:p>
    <w:p w14:paraId="43D0858D" w14:textId="77777777" w:rsidR="00CE64B5" w:rsidRPr="00763ED6" w:rsidRDefault="00E60C18" w:rsidP="00CD04FC">
      <w:pPr>
        <w:numPr>
          <w:ilvl w:val="3"/>
          <w:numId w:val="88"/>
        </w:numPr>
        <w:spacing w:after="240" w:line="276" w:lineRule="auto"/>
        <w:ind w:left="2155" w:hanging="851"/>
        <w:rPr>
          <w:rFonts w:ascii="David" w:hAnsi="David" w:cs="David"/>
          <w:rtl/>
        </w:rPr>
      </w:pPr>
      <w:r w:rsidRPr="00763ED6">
        <w:rPr>
          <w:rFonts w:ascii="David" w:hAnsi="David" w:cs="David"/>
          <w:rtl/>
        </w:rPr>
        <w:t>אם ה</w:t>
      </w:r>
      <w:r w:rsidR="004B1D41" w:rsidRPr="00763ED6">
        <w:rPr>
          <w:rFonts w:ascii="David" w:hAnsi="David" w:cs="David"/>
          <w:rtl/>
        </w:rPr>
        <w:t>זוכה</w:t>
      </w:r>
      <w:r w:rsidRPr="00763ED6">
        <w:rPr>
          <w:rFonts w:ascii="David" w:hAnsi="David" w:cs="David"/>
          <w:rtl/>
        </w:rPr>
        <w:t xml:space="preserve"> הוא תאגיד/חברה - מינוי כונס נכסים או כונס נכסים ומנהל לחברה או לחלק מירבי מערך נכסיה;</w:t>
      </w:r>
    </w:p>
    <w:p w14:paraId="31A04AB7" w14:textId="77777777" w:rsidR="00CE64B5" w:rsidRPr="00763ED6" w:rsidRDefault="00E60C18" w:rsidP="00CD04FC">
      <w:pPr>
        <w:numPr>
          <w:ilvl w:val="3"/>
          <w:numId w:val="88"/>
        </w:numPr>
        <w:spacing w:after="240" w:line="276" w:lineRule="auto"/>
        <w:ind w:left="2155" w:hanging="851"/>
        <w:rPr>
          <w:rFonts w:ascii="David" w:hAnsi="David" w:cs="David"/>
        </w:rPr>
      </w:pPr>
      <w:r w:rsidRPr="00763ED6">
        <w:rPr>
          <w:rFonts w:ascii="David" w:hAnsi="David" w:cs="David"/>
          <w:rtl/>
        </w:rPr>
        <w:t>הפרה של ההסכם בנסיבות אשר ניתן להניח לגביהן שאדם סביר לא היה מתקשר בהסכם אילו ראה מראש את ההפרה ותוצאותיה;</w:t>
      </w:r>
    </w:p>
    <w:p w14:paraId="6D5F15CF" w14:textId="77777777" w:rsidR="00CE64B5" w:rsidRPr="00763ED6" w:rsidRDefault="00E60C18" w:rsidP="00CD04FC">
      <w:pPr>
        <w:numPr>
          <w:ilvl w:val="3"/>
          <w:numId w:val="88"/>
        </w:numPr>
        <w:spacing w:after="240" w:line="276" w:lineRule="auto"/>
        <w:ind w:left="2155" w:hanging="851"/>
        <w:rPr>
          <w:rFonts w:ascii="David" w:hAnsi="David" w:cs="David"/>
        </w:rPr>
      </w:pPr>
      <w:r w:rsidRPr="00763ED6">
        <w:rPr>
          <w:rFonts w:ascii="David" w:hAnsi="David" w:cs="David"/>
          <w:rtl/>
        </w:rPr>
        <w:t xml:space="preserve">בהתקיים נסיבות אחרות אשר לפי ההסכם מזכות את המינהל או את </w:t>
      </w:r>
      <w:r w:rsidR="00977F20" w:rsidRPr="00763ED6">
        <w:rPr>
          <w:rFonts w:ascii="David" w:hAnsi="David" w:cs="David"/>
          <w:rtl/>
        </w:rPr>
        <w:t>המקשר</w:t>
      </w:r>
      <w:r w:rsidRPr="00763ED6">
        <w:rPr>
          <w:rFonts w:ascii="David" w:hAnsi="David" w:cs="David"/>
          <w:rtl/>
        </w:rPr>
        <w:t xml:space="preserve"> לבטל את ההסכם או נסיבות אחרות אשר יש בהן משום הפרה יסודית;</w:t>
      </w:r>
    </w:p>
    <w:p w14:paraId="73D4A367" w14:textId="77777777" w:rsidR="00CE64B5" w:rsidRPr="00763ED6" w:rsidRDefault="00E60C18" w:rsidP="00CD04FC">
      <w:pPr>
        <w:numPr>
          <w:ilvl w:val="3"/>
          <w:numId w:val="88"/>
        </w:numPr>
        <w:spacing w:after="240" w:line="276" w:lineRule="auto"/>
        <w:ind w:left="2155" w:hanging="851"/>
        <w:rPr>
          <w:rFonts w:ascii="David" w:hAnsi="David" w:cs="David"/>
        </w:rPr>
      </w:pPr>
      <w:r w:rsidRPr="00763ED6">
        <w:rPr>
          <w:rFonts w:ascii="David" w:hAnsi="David" w:cs="David"/>
          <w:rtl/>
        </w:rPr>
        <w:t>הפרת זכויות עבודה של  ה</w:t>
      </w:r>
      <w:r w:rsidR="004B1D41" w:rsidRPr="00763ED6">
        <w:rPr>
          <w:rFonts w:ascii="David" w:hAnsi="David" w:cs="David"/>
          <w:rtl/>
        </w:rPr>
        <w:t>זוכה</w:t>
      </w:r>
      <w:r w:rsidRPr="00763ED6">
        <w:rPr>
          <w:rFonts w:ascii="David" w:hAnsi="David" w:cs="David"/>
          <w:rtl/>
        </w:rPr>
        <w:t xml:space="preserve"> כלפי עובדיו;</w:t>
      </w:r>
    </w:p>
    <w:p w14:paraId="3F8D9457" w14:textId="77777777" w:rsidR="00CE64B5" w:rsidRPr="00763ED6" w:rsidRDefault="00E60C18" w:rsidP="00CD04FC">
      <w:pPr>
        <w:numPr>
          <w:ilvl w:val="3"/>
          <w:numId w:val="88"/>
        </w:numPr>
        <w:spacing w:after="240" w:line="276" w:lineRule="auto"/>
        <w:ind w:left="2155" w:hanging="851"/>
        <w:rPr>
          <w:rFonts w:ascii="David" w:hAnsi="David" w:cs="David"/>
        </w:rPr>
      </w:pPr>
      <w:r w:rsidRPr="00763ED6">
        <w:rPr>
          <w:rFonts w:ascii="David" w:hAnsi="David" w:cs="David"/>
          <w:rtl/>
        </w:rPr>
        <w:t xml:space="preserve">אי ציות להוראות </w:t>
      </w:r>
      <w:r w:rsidR="00977F20" w:rsidRPr="00763ED6">
        <w:rPr>
          <w:rFonts w:ascii="David" w:hAnsi="David" w:cs="David"/>
          <w:rtl/>
        </w:rPr>
        <w:t>המקשר</w:t>
      </w:r>
      <w:r w:rsidRPr="00763ED6">
        <w:rPr>
          <w:rFonts w:ascii="David" w:hAnsi="David" w:cs="David"/>
          <w:rtl/>
        </w:rPr>
        <w:t xml:space="preserve"> או מי שהוסמך מטעמו לגבי טיב וסוג הציוד או הסידורים;</w:t>
      </w:r>
    </w:p>
    <w:p w14:paraId="35809311" w14:textId="77777777" w:rsidR="00CE64B5" w:rsidRPr="00763ED6" w:rsidRDefault="00E60C18" w:rsidP="00CD04FC">
      <w:pPr>
        <w:numPr>
          <w:ilvl w:val="3"/>
          <w:numId w:val="88"/>
        </w:numPr>
        <w:spacing w:after="240" w:line="276" w:lineRule="auto"/>
        <w:ind w:left="2155" w:hanging="851"/>
        <w:rPr>
          <w:rFonts w:ascii="David" w:hAnsi="David" w:cs="David"/>
        </w:rPr>
      </w:pPr>
      <w:r w:rsidRPr="00763ED6">
        <w:rPr>
          <w:rFonts w:ascii="David" w:hAnsi="David" w:cs="David"/>
          <w:rtl/>
        </w:rPr>
        <w:t>העסקת אדם אשר לא אושר על ידי יחידת בטחון שדה כמפורט בהסכם זה ובתנאים המוקדמים להשתתפות במכרז;</w:t>
      </w:r>
    </w:p>
    <w:p w14:paraId="2096B544" w14:textId="77777777" w:rsidR="00CE64B5" w:rsidRPr="00763ED6" w:rsidRDefault="00E60C18" w:rsidP="00CD04FC">
      <w:pPr>
        <w:numPr>
          <w:ilvl w:val="3"/>
          <w:numId w:val="88"/>
        </w:numPr>
        <w:spacing w:after="240" w:line="276" w:lineRule="auto"/>
        <w:ind w:left="2155" w:hanging="851"/>
        <w:rPr>
          <w:rFonts w:ascii="David" w:hAnsi="David" w:cs="David"/>
        </w:rPr>
      </w:pPr>
      <w:r w:rsidRPr="00763ED6">
        <w:rPr>
          <w:rFonts w:ascii="David" w:hAnsi="David" w:cs="David"/>
          <w:rtl/>
        </w:rPr>
        <w:t>אי כיבוד הצהרת הסודיות;</w:t>
      </w:r>
    </w:p>
    <w:p w14:paraId="50B4AD1F" w14:textId="77777777" w:rsidR="00CE64B5" w:rsidRPr="00763ED6" w:rsidRDefault="00E60C18" w:rsidP="00CD04FC">
      <w:pPr>
        <w:numPr>
          <w:ilvl w:val="3"/>
          <w:numId w:val="88"/>
        </w:numPr>
        <w:spacing w:after="240" w:line="276" w:lineRule="auto"/>
        <w:ind w:left="2155" w:hanging="851"/>
        <w:rPr>
          <w:rFonts w:ascii="David" w:hAnsi="David" w:cs="David"/>
        </w:rPr>
      </w:pPr>
      <w:r w:rsidRPr="00763ED6">
        <w:rPr>
          <w:rFonts w:ascii="David" w:hAnsi="David" w:cs="David"/>
          <w:rtl/>
        </w:rPr>
        <w:t>שימוש אסור במידע אשר הגיע לידי ה</w:t>
      </w:r>
      <w:r w:rsidR="004B1D41" w:rsidRPr="00763ED6">
        <w:rPr>
          <w:rFonts w:ascii="David" w:hAnsi="David" w:cs="David"/>
          <w:rtl/>
        </w:rPr>
        <w:t>זוכה</w:t>
      </w:r>
      <w:r w:rsidRPr="00763ED6">
        <w:rPr>
          <w:rFonts w:ascii="David" w:hAnsi="David" w:cs="David"/>
          <w:rtl/>
        </w:rPr>
        <w:t xml:space="preserve"> או לידי אחד מעובדיו;</w:t>
      </w:r>
    </w:p>
    <w:p w14:paraId="3E6259AD" w14:textId="77777777" w:rsidR="00CE64B5" w:rsidRPr="00763ED6" w:rsidRDefault="00E60C18" w:rsidP="00CD04FC">
      <w:pPr>
        <w:numPr>
          <w:ilvl w:val="3"/>
          <w:numId w:val="88"/>
        </w:numPr>
        <w:spacing w:after="240" w:line="276" w:lineRule="auto"/>
        <w:ind w:left="2155" w:hanging="851"/>
        <w:rPr>
          <w:rFonts w:ascii="David" w:hAnsi="David" w:cs="David"/>
        </w:rPr>
      </w:pPr>
      <w:r w:rsidRPr="00763ED6">
        <w:rPr>
          <w:rFonts w:ascii="David" w:hAnsi="David" w:cs="David"/>
          <w:rtl/>
        </w:rPr>
        <w:t>התרשלות בביצוע תפקידו;</w:t>
      </w:r>
    </w:p>
    <w:p w14:paraId="5E170C66" w14:textId="77777777" w:rsidR="00CE64B5" w:rsidRPr="00763ED6" w:rsidRDefault="00E60C18" w:rsidP="00CD04FC">
      <w:pPr>
        <w:numPr>
          <w:ilvl w:val="3"/>
          <w:numId w:val="88"/>
        </w:numPr>
        <w:spacing w:after="240" w:line="276" w:lineRule="auto"/>
        <w:ind w:left="2155" w:hanging="851"/>
        <w:rPr>
          <w:rFonts w:ascii="David" w:hAnsi="David" w:cs="David"/>
        </w:rPr>
      </w:pPr>
      <w:r w:rsidRPr="00763ED6">
        <w:rPr>
          <w:rFonts w:ascii="David" w:hAnsi="David" w:cs="David"/>
          <w:rtl/>
        </w:rPr>
        <w:t>שינוי במצבו של ה</w:t>
      </w:r>
      <w:r w:rsidR="004B1D41" w:rsidRPr="00763ED6">
        <w:rPr>
          <w:rFonts w:ascii="David" w:hAnsi="David" w:cs="David"/>
          <w:rtl/>
        </w:rPr>
        <w:t>זוכה</w:t>
      </w:r>
      <w:r w:rsidRPr="00763ED6">
        <w:rPr>
          <w:rFonts w:ascii="David" w:hAnsi="David" w:cs="David"/>
          <w:rtl/>
        </w:rPr>
        <w:t>, כך שהוא אינו עומד בתנאי הסף של המכרז;</w:t>
      </w:r>
    </w:p>
    <w:p w14:paraId="35439AFE" w14:textId="77777777" w:rsidR="00CE64B5" w:rsidRPr="00763ED6" w:rsidRDefault="00E60C18" w:rsidP="00CD04FC">
      <w:pPr>
        <w:numPr>
          <w:ilvl w:val="3"/>
          <w:numId w:val="88"/>
        </w:numPr>
        <w:spacing w:after="240" w:line="276" w:lineRule="auto"/>
        <w:ind w:left="2155" w:hanging="851"/>
        <w:rPr>
          <w:rFonts w:ascii="David" w:hAnsi="David" w:cs="David"/>
        </w:rPr>
      </w:pPr>
      <w:r w:rsidRPr="00763ED6">
        <w:rPr>
          <w:rFonts w:ascii="David" w:hAnsi="David" w:cs="David"/>
          <w:rtl/>
        </w:rPr>
        <w:t>מתן השירותים על-ידי מי שאינו ה</w:t>
      </w:r>
      <w:r w:rsidR="004B1D41" w:rsidRPr="00763ED6">
        <w:rPr>
          <w:rFonts w:ascii="David" w:hAnsi="David" w:cs="David"/>
          <w:rtl/>
        </w:rPr>
        <w:t>זוכה</w:t>
      </w:r>
      <w:r w:rsidRPr="00763ED6">
        <w:rPr>
          <w:rFonts w:ascii="David" w:hAnsi="David" w:cs="David"/>
          <w:rtl/>
        </w:rPr>
        <w:t>, או שלא אושר בכתב ומראש על-ידי המינהל.</w:t>
      </w:r>
    </w:p>
    <w:p w14:paraId="7D9DD85D" w14:textId="77777777" w:rsidR="00CE64B5" w:rsidRDefault="00E60C18" w:rsidP="00CD04FC">
      <w:pPr>
        <w:numPr>
          <w:ilvl w:val="3"/>
          <w:numId w:val="88"/>
        </w:numPr>
        <w:spacing w:after="240" w:line="276" w:lineRule="auto"/>
        <w:contextualSpacing/>
        <w:rPr>
          <w:rFonts w:ascii="David" w:hAnsi="David" w:cs="David"/>
        </w:rPr>
      </w:pPr>
      <w:r w:rsidRPr="00763ED6">
        <w:rPr>
          <w:rFonts w:ascii="David" w:hAnsi="David" w:cs="David"/>
          <w:rtl/>
        </w:rPr>
        <w:t xml:space="preserve">התנהגות מבזה של </w:t>
      </w:r>
      <w:r w:rsidR="003F2A9A" w:rsidRPr="00763ED6">
        <w:rPr>
          <w:rFonts w:ascii="David" w:hAnsi="David" w:cs="David"/>
          <w:rtl/>
        </w:rPr>
        <w:t xml:space="preserve">הזוכה או מי מטעמו </w:t>
      </w:r>
      <w:r w:rsidRPr="00763ED6">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w:t>
      </w:r>
      <w:r w:rsidR="00E2495B">
        <w:rPr>
          <w:rFonts w:ascii="David" w:hAnsi="David" w:cs="David" w:hint="cs"/>
          <w:rtl/>
        </w:rPr>
        <w:t>ספק</w:t>
      </w:r>
      <w:r w:rsidRPr="00763ED6">
        <w:rPr>
          <w:rFonts w:ascii="David" w:hAnsi="David" w:cs="David"/>
          <w:rtl/>
        </w:rPr>
        <w:t xml:space="preserve"> – ובמקרים חמורים תהווה עילה לביטול ההסכם עמו.</w:t>
      </w:r>
    </w:p>
    <w:p w14:paraId="7C584F1F" w14:textId="48EF884F" w:rsidR="00CD0DF1" w:rsidRDefault="005654F8" w:rsidP="00CD04FC">
      <w:pPr>
        <w:numPr>
          <w:ilvl w:val="3"/>
          <w:numId w:val="88"/>
        </w:numPr>
        <w:spacing w:after="240" w:line="276" w:lineRule="auto"/>
        <w:contextualSpacing/>
        <w:rPr>
          <w:rFonts w:ascii="David" w:hAnsi="David" w:cs="David"/>
        </w:rPr>
      </w:pPr>
      <w:r>
        <w:rPr>
          <w:rFonts w:ascii="David" w:hAnsi="David" w:cs="David" w:hint="cs"/>
          <w:rtl/>
        </w:rPr>
        <w:t>הפרה של סעיפים 5.2, 8.1.21, 9.6, 11.3.2, 14.6 להסכם זה.</w:t>
      </w:r>
    </w:p>
    <w:p w14:paraId="2B825CAD" w14:textId="77777777" w:rsidR="008F0E38" w:rsidRPr="00763ED6" w:rsidRDefault="008F0E38" w:rsidP="008F0E38">
      <w:pPr>
        <w:spacing w:after="240" w:line="276" w:lineRule="auto"/>
        <w:ind w:left="1924"/>
        <w:contextualSpacing/>
        <w:rPr>
          <w:rFonts w:ascii="David" w:hAnsi="David" w:cs="David"/>
        </w:rPr>
      </w:pPr>
    </w:p>
    <w:p w14:paraId="432A1A1C"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המינהל יהא רשאי, בכל מועד, לדרוש מה</w:t>
      </w:r>
      <w:r w:rsidR="004B1D41" w:rsidRPr="00763ED6">
        <w:rPr>
          <w:rFonts w:ascii="David" w:hAnsi="David" w:cs="David"/>
          <w:rtl/>
        </w:rPr>
        <w:t>זוכה</w:t>
      </w:r>
      <w:r w:rsidRPr="00763ED6">
        <w:rPr>
          <w:rFonts w:ascii="David" w:hAnsi="David" w:cs="David"/>
          <w:rtl/>
        </w:rPr>
        <w:t xml:space="preserve"> לקבל העתק של נסח החברה העדכני, או של נסח השותפות העדכני של ה</w:t>
      </w:r>
      <w:r w:rsidR="004B1D41" w:rsidRPr="00763ED6">
        <w:rPr>
          <w:rFonts w:ascii="David" w:hAnsi="David" w:cs="David"/>
          <w:rtl/>
        </w:rPr>
        <w:t>זוכה</w:t>
      </w:r>
      <w:r w:rsidRPr="00763ED6">
        <w:rPr>
          <w:rFonts w:ascii="David" w:hAnsi="David" w:cs="David"/>
          <w:rtl/>
        </w:rPr>
        <w:t xml:space="preserve"> או של החברה או השותפות המעסיקה אותו. לא סיפק ה</w:t>
      </w:r>
      <w:r w:rsidR="004B1D41" w:rsidRPr="00763ED6">
        <w:rPr>
          <w:rFonts w:ascii="David" w:hAnsi="David" w:cs="David"/>
          <w:rtl/>
        </w:rPr>
        <w:t>זוכה</w:t>
      </w:r>
      <w:r w:rsidRPr="00763ED6">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41388607"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להעביר כל מידע, כל מסמך ולאפשר לבצע כל בדיקה לכל גורם מטעם </w:t>
      </w:r>
      <w:r w:rsidR="004D65D9" w:rsidRPr="00763ED6">
        <w:rPr>
          <w:rFonts w:ascii="David" w:hAnsi="David" w:cs="David"/>
          <w:rtl/>
        </w:rPr>
        <w:t>המינהל</w:t>
      </w:r>
      <w:r w:rsidRPr="00763ED6">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307A9CED"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הובא ההסכם לידי גמר (בין אם בוטל ובין בדרך אחרת), או הופסק ביצוע ההסכם או צומצם, והכל לפי תנאי ההסכם, יהיה ה</w:t>
      </w:r>
      <w:r w:rsidR="004B1D41" w:rsidRPr="00763ED6">
        <w:rPr>
          <w:rFonts w:ascii="David" w:hAnsi="David" w:cs="David"/>
          <w:rtl/>
        </w:rPr>
        <w:t>זוכה</w:t>
      </w:r>
      <w:r w:rsidRPr="00763ED6">
        <w:rPr>
          <w:rFonts w:ascii="David" w:hAnsi="David" w:cs="David"/>
          <w:rtl/>
        </w:rPr>
        <w:t xml:space="preserve"> מנוע מלתבוע תביעה כלשהי נגד המינהל או נגד </w:t>
      </w:r>
      <w:r w:rsidR="00977F20" w:rsidRPr="00763ED6">
        <w:rPr>
          <w:rFonts w:ascii="David" w:hAnsi="David" w:cs="David"/>
          <w:rtl/>
        </w:rPr>
        <w:t>המקשר</w:t>
      </w:r>
      <w:r w:rsidRPr="00763ED6">
        <w:rPr>
          <w:rFonts w:ascii="David" w:hAnsi="David" w:cs="David"/>
          <w:rtl/>
        </w:rPr>
        <w:t xml:space="preserve"> בגלל הבאת </w:t>
      </w:r>
      <w:r w:rsidRPr="00763ED6">
        <w:rPr>
          <w:rFonts w:ascii="David" w:hAnsi="David" w:cs="David"/>
          <w:rtl/>
        </w:rPr>
        <w:lastRenderedPageBreak/>
        <w:t>ההסכם לידי גמר או הפסקת ביצועו, וה</w:t>
      </w:r>
      <w:r w:rsidR="004B1D41" w:rsidRPr="00763ED6">
        <w:rPr>
          <w:rFonts w:ascii="David" w:hAnsi="David" w:cs="David"/>
          <w:rtl/>
        </w:rPr>
        <w:t>זוכה</w:t>
      </w:r>
      <w:r w:rsidRPr="00763ED6">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6AE2F687"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sz w:val="20"/>
          <w:rtl/>
        </w:rPr>
        <w:t>במקרה שייבצר מה</w:t>
      </w:r>
      <w:r w:rsidR="004B1D41" w:rsidRPr="00763ED6">
        <w:rPr>
          <w:rFonts w:ascii="David" w:hAnsi="David" w:cs="David"/>
          <w:sz w:val="20"/>
          <w:rtl/>
        </w:rPr>
        <w:t>זוכה</w:t>
      </w:r>
      <w:r w:rsidRPr="00763ED6">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763ED6">
        <w:rPr>
          <w:rFonts w:ascii="David" w:hAnsi="David" w:cs="David"/>
          <w:sz w:val="20"/>
          <w:rtl/>
        </w:rPr>
        <w:t>המקשר</w:t>
      </w:r>
      <w:r w:rsidRPr="00763ED6">
        <w:rPr>
          <w:rFonts w:ascii="David" w:hAnsi="David" w:cs="David"/>
          <w:sz w:val="20"/>
          <w:rtl/>
        </w:rPr>
        <w:t xml:space="preserve"> - והכל בתיאום עם </w:t>
      </w:r>
      <w:r w:rsidR="00977F20" w:rsidRPr="00763ED6">
        <w:rPr>
          <w:rFonts w:ascii="David" w:hAnsi="David" w:cs="David"/>
          <w:sz w:val="20"/>
          <w:rtl/>
        </w:rPr>
        <w:t>המקשר</w:t>
      </w:r>
      <w:r w:rsidRPr="00763ED6">
        <w:rPr>
          <w:rFonts w:ascii="David" w:hAnsi="David" w:cs="David"/>
          <w:sz w:val="20"/>
          <w:rtl/>
        </w:rPr>
        <w:t xml:space="preserve"> ועל פי הסכמתו בכתב.  </w:t>
      </w:r>
    </w:p>
    <w:p w14:paraId="20188F5B"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763ED6">
        <w:rPr>
          <w:rFonts w:ascii="David" w:hAnsi="David" w:cs="David"/>
          <w:rtl/>
        </w:rPr>
        <w:t>זוכה</w:t>
      </w:r>
      <w:r w:rsidRPr="00763ED6">
        <w:rPr>
          <w:rFonts w:ascii="David" w:hAnsi="David" w:cs="David"/>
          <w:rtl/>
        </w:rPr>
        <w:t xml:space="preserve"> ובכל תוצר שלו.</w:t>
      </w:r>
    </w:p>
    <w:p w14:paraId="694068B4" w14:textId="77777777" w:rsidR="00CE64B5" w:rsidRPr="00763ED6" w:rsidRDefault="00E60C18" w:rsidP="00CD04FC">
      <w:pPr>
        <w:numPr>
          <w:ilvl w:val="1"/>
          <w:numId w:val="88"/>
        </w:numPr>
        <w:spacing w:after="240" w:line="276" w:lineRule="auto"/>
        <w:ind w:left="582" w:hanging="567"/>
        <w:rPr>
          <w:rFonts w:ascii="David" w:hAnsi="David" w:cs="David"/>
        </w:rPr>
      </w:pPr>
      <w:r w:rsidRPr="00763ED6">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2C3B80F5" w14:textId="7B4DEEBA" w:rsidR="00FE454A" w:rsidRPr="00612AA0" w:rsidRDefault="00E60C18" w:rsidP="006E461F">
      <w:pPr>
        <w:numPr>
          <w:ilvl w:val="1"/>
          <w:numId w:val="88"/>
        </w:numPr>
        <w:spacing w:after="240" w:line="276" w:lineRule="auto"/>
        <w:ind w:left="582" w:hanging="567"/>
        <w:rPr>
          <w:rFonts w:ascii="David" w:hAnsi="David" w:cs="David"/>
        </w:rPr>
      </w:pPr>
      <w:r w:rsidRPr="00763ED6">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01CF07A2" w14:textId="77777777" w:rsidR="00CE64B5" w:rsidRPr="00763ED6" w:rsidRDefault="00E60C18" w:rsidP="00CD04FC">
      <w:pPr>
        <w:numPr>
          <w:ilvl w:val="0"/>
          <w:numId w:val="88"/>
        </w:numPr>
        <w:spacing w:after="240" w:line="276" w:lineRule="auto"/>
        <w:jc w:val="left"/>
        <w:rPr>
          <w:rFonts w:ascii="David" w:hAnsi="David" w:cs="David"/>
        </w:rPr>
      </w:pPr>
      <w:r w:rsidRPr="00763ED6">
        <w:rPr>
          <w:rFonts w:ascii="David" w:hAnsi="David" w:cs="David"/>
          <w:b/>
          <w:bCs/>
          <w:u w:val="single"/>
          <w:rtl/>
        </w:rPr>
        <w:t>הסבת ההסכם</w:t>
      </w:r>
    </w:p>
    <w:p w14:paraId="7E64700B" w14:textId="25EB6A1D"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612AA0">
        <w:rPr>
          <w:rFonts w:ascii="David" w:hAnsi="David" w:cs="David" w:hint="cs"/>
          <w:rtl/>
        </w:rPr>
        <w:t xml:space="preserve"> אלא באישור ועדת המכרזים</w:t>
      </w:r>
      <w:r w:rsidRPr="00763ED6">
        <w:rPr>
          <w:rFonts w:ascii="David" w:hAnsi="David" w:cs="David"/>
          <w:rtl/>
        </w:rPr>
        <w:t>.</w:t>
      </w:r>
    </w:p>
    <w:p w14:paraId="6E2B5DEA"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0BEDDF6"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0555D4E7"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אם ה</w:t>
      </w:r>
      <w:r w:rsidR="004B1D41" w:rsidRPr="00763ED6">
        <w:rPr>
          <w:rFonts w:ascii="David" w:hAnsi="David" w:cs="David"/>
          <w:rtl/>
        </w:rPr>
        <w:t>זוכה</w:t>
      </w:r>
      <w:r w:rsidRPr="00763ED6">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48D54DAD" w14:textId="77777777" w:rsidR="00F114D3" w:rsidRPr="00763ED6" w:rsidRDefault="00E60C18" w:rsidP="00CD04FC">
      <w:pPr>
        <w:numPr>
          <w:ilvl w:val="1"/>
          <w:numId w:val="88"/>
        </w:numPr>
        <w:spacing w:after="240" w:line="276" w:lineRule="auto"/>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763ED6">
        <w:rPr>
          <w:rFonts w:ascii="David" w:hAnsi="David" w:cs="David"/>
          <w:rtl/>
        </w:rPr>
        <w:t>זוכה</w:t>
      </w:r>
      <w:r w:rsidRPr="00763ED6">
        <w:rPr>
          <w:rFonts w:ascii="David" w:hAnsi="David" w:cs="David"/>
          <w:rtl/>
        </w:rPr>
        <w:t xml:space="preserve"> לדאוג למציאת מחליף על חשבונו, לצורך כך רשאי ה</w:t>
      </w:r>
      <w:r w:rsidR="004B1D41" w:rsidRPr="00763ED6">
        <w:rPr>
          <w:rFonts w:ascii="David" w:hAnsi="David" w:cs="David"/>
          <w:rtl/>
        </w:rPr>
        <w:t>זוכה</w:t>
      </w:r>
      <w:r w:rsidRPr="00763ED6">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3A11C2AF" w14:textId="77777777" w:rsidR="00CE64B5" w:rsidRPr="00763ED6" w:rsidRDefault="00E60C18" w:rsidP="00CD04FC">
      <w:pPr>
        <w:numPr>
          <w:ilvl w:val="0"/>
          <w:numId w:val="88"/>
        </w:numPr>
        <w:spacing w:after="240" w:line="276" w:lineRule="auto"/>
        <w:rPr>
          <w:rFonts w:ascii="David" w:hAnsi="David" w:cs="David"/>
        </w:rPr>
      </w:pPr>
      <w:bookmarkStart w:id="39" w:name="_Hlk132187145"/>
      <w:r w:rsidRPr="00763ED6">
        <w:rPr>
          <w:rFonts w:ascii="David" w:hAnsi="David" w:cs="David"/>
          <w:b/>
          <w:bCs/>
          <w:u w:val="single"/>
          <w:rtl/>
        </w:rPr>
        <w:t>דין ההסכם</w:t>
      </w:r>
    </w:p>
    <w:bookmarkEnd w:id="39"/>
    <w:p w14:paraId="56668F6F" w14:textId="4D3CB1AF" w:rsidR="00CE64B5" w:rsidRPr="00763ED6" w:rsidRDefault="00E60C18" w:rsidP="00CD04FC">
      <w:pPr>
        <w:numPr>
          <w:ilvl w:val="1"/>
          <w:numId w:val="88"/>
        </w:numPr>
        <w:spacing w:after="240" w:line="276" w:lineRule="auto"/>
        <w:rPr>
          <w:rFonts w:ascii="David" w:hAnsi="David" w:cs="David"/>
        </w:rPr>
      </w:pPr>
      <w:r w:rsidRPr="00D14C2D">
        <w:rPr>
          <w:rFonts w:ascii="David" w:hAnsi="David" w:cs="David"/>
          <w:rtl/>
        </w:rPr>
        <w:t xml:space="preserve">על הוראות ההסכם וביצועו יחולו </w:t>
      </w:r>
      <w:r w:rsidR="00E60F4B">
        <w:rPr>
          <w:rFonts w:ascii="David" w:hAnsi="David" w:cs="David" w:hint="cs"/>
          <w:rtl/>
        </w:rPr>
        <w:t>דיני מדינת ישראל</w:t>
      </w:r>
      <w:r w:rsidRPr="00763ED6">
        <w:rPr>
          <w:rFonts w:ascii="David" w:hAnsi="David" w:cs="David"/>
          <w:rtl/>
        </w:rPr>
        <w:t>.</w:t>
      </w:r>
    </w:p>
    <w:p w14:paraId="379989B0" w14:textId="77777777" w:rsidR="00EC5560" w:rsidRDefault="00E60C18" w:rsidP="00CD04FC">
      <w:pPr>
        <w:numPr>
          <w:ilvl w:val="1"/>
          <w:numId w:val="88"/>
        </w:numPr>
        <w:spacing w:after="240" w:line="276" w:lineRule="auto"/>
        <w:rPr>
          <w:rFonts w:ascii="David" w:hAnsi="David" w:cs="David"/>
        </w:rPr>
      </w:pPr>
      <w:r w:rsidRPr="00763ED6">
        <w:rPr>
          <w:rFonts w:ascii="David" w:hAnsi="David" w:cs="David"/>
          <w:rtl/>
        </w:rPr>
        <w:t xml:space="preserve">בית המשפט המוסמך לדון בכל הנוגע להסכם זה ולביצועו הוא בית המשפט המוסמך בעיר </w:t>
      </w:r>
      <w:r>
        <w:rPr>
          <w:rFonts w:ascii="David" w:hAnsi="David" w:cs="David" w:hint="cs"/>
          <w:rtl/>
        </w:rPr>
        <w:t xml:space="preserve">  </w:t>
      </w:r>
    </w:p>
    <w:p w14:paraId="18440227" w14:textId="77777777" w:rsidR="00CE64B5" w:rsidRPr="00763ED6" w:rsidRDefault="00E60C18" w:rsidP="00CD04FC">
      <w:pPr>
        <w:spacing w:after="240" w:line="276" w:lineRule="auto"/>
        <w:ind w:firstLine="720"/>
        <w:rPr>
          <w:rFonts w:ascii="David" w:hAnsi="David" w:cs="David"/>
        </w:rPr>
      </w:pPr>
      <w:r w:rsidRPr="00763ED6">
        <w:rPr>
          <w:rFonts w:ascii="David" w:hAnsi="David" w:cs="David"/>
          <w:rtl/>
        </w:rPr>
        <w:t>ירושלים בלבד.</w:t>
      </w:r>
    </w:p>
    <w:p w14:paraId="04134426" w14:textId="77777777" w:rsidR="00CE64B5" w:rsidRPr="00763ED6" w:rsidRDefault="00E60C18" w:rsidP="00CD04FC">
      <w:pPr>
        <w:numPr>
          <w:ilvl w:val="0"/>
          <w:numId w:val="88"/>
        </w:numPr>
        <w:spacing w:after="240" w:line="276" w:lineRule="auto"/>
        <w:rPr>
          <w:rFonts w:ascii="David" w:hAnsi="David" w:cs="David"/>
        </w:rPr>
      </w:pPr>
      <w:r w:rsidRPr="00763ED6">
        <w:rPr>
          <w:rFonts w:ascii="David" w:hAnsi="David" w:cs="David"/>
          <w:b/>
          <w:bCs/>
          <w:u w:val="single"/>
          <w:rtl/>
        </w:rPr>
        <w:t>אופן העברת הודעות לצדדים</w:t>
      </w:r>
    </w:p>
    <w:p w14:paraId="722A1F32"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lastRenderedPageBreak/>
        <w:t>הצדדים רשאים להעביר הודעות בכל הנוגע להסכם ולביצועו בדרכים הבאות:</w:t>
      </w:r>
    </w:p>
    <w:p w14:paraId="54FBC69C" w14:textId="77777777" w:rsidR="00CE64B5" w:rsidRPr="00763ED6" w:rsidRDefault="00E60C18" w:rsidP="00CD04FC">
      <w:pPr>
        <w:numPr>
          <w:ilvl w:val="2"/>
          <w:numId w:val="88"/>
        </w:numPr>
        <w:spacing w:after="240" w:line="276" w:lineRule="auto"/>
        <w:ind w:left="1400" w:hanging="680"/>
        <w:rPr>
          <w:rFonts w:ascii="David" w:hAnsi="David" w:cs="David"/>
        </w:rPr>
      </w:pPr>
      <w:r w:rsidRPr="006E461F">
        <w:rPr>
          <w:rFonts w:ascii="David" w:hAnsi="David" w:cs="David"/>
          <w:b/>
          <w:bCs/>
          <w:rtl/>
        </w:rPr>
        <w:t>משלוח הודעה בדואר רשום לכתובתו של הנמען</w:t>
      </w:r>
      <w:r w:rsidRPr="00763ED6">
        <w:rPr>
          <w:rFonts w:ascii="David" w:hAnsi="David" w:cs="David"/>
          <w:rtl/>
        </w:rPr>
        <w:t xml:space="preserve">. </w:t>
      </w:r>
    </w:p>
    <w:p w14:paraId="3FAB16B7" w14:textId="77777777" w:rsidR="00770042" w:rsidRDefault="00E60C18" w:rsidP="00CD04FC">
      <w:pPr>
        <w:spacing w:after="240" w:line="276" w:lineRule="auto"/>
        <w:ind w:left="1400"/>
        <w:rPr>
          <w:rFonts w:ascii="David" w:hAnsi="David" w:cs="David"/>
          <w:rtl/>
        </w:rPr>
      </w:pPr>
      <w:r w:rsidRPr="00763ED6">
        <w:rPr>
          <w:rFonts w:ascii="David" w:hAnsi="David" w:cs="David"/>
          <w:rtl/>
        </w:rPr>
        <w:t>הודעה שתישלח באופן זה תיראה כהודעה שהתקבלה 3 ימים לאחר שנשלחה.</w:t>
      </w:r>
      <w:r w:rsidR="00825EBF">
        <w:rPr>
          <w:rFonts w:ascii="David" w:hAnsi="David" w:cs="David" w:hint="cs"/>
          <w:rtl/>
        </w:rPr>
        <w:t xml:space="preserve"> </w:t>
      </w:r>
    </w:p>
    <w:p w14:paraId="0B68D1BD" w14:textId="2D0D930F" w:rsidR="00770042" w:rsidRDefault="00770042" w:rsidP="006E461F">
      <w:pPr>
        <w:spacing w:after="240" w:line="276" w:lineRule="auto"/>
        <w:ind w:firstLine="720"/>
        <w:rPr>
          <w:rFonts w:ascii="David" w:hAnsi="David" w:cs="David"/>
          <w:rtl/>
        </w:rPr>
      </w:pPr>
      <w:r>
        <w:rPr>
          <w:rFonts w:ascii="David" w:hAnsi="David" w:cs="David" w:hint="cs"/>
          <w:rtl/>
        </w:rPr>
        <w:t xml:space="preserve">7.1.2    </w:t>
      </w:r>
      <w:r w:rsidR="00825EBF" w:rsidRPr="006E461F">
        <w:rPr>
          <w:rFonts w:ascii="David" w:hAnsi="David" w:cs="David"/>
          <w:b/>
          <w:bCs/>
          <w:rtl/>
        </w:rPr>
        <w:t>משלוח דואר אלקטרוני אל כתובת הדואר האלקטרוני של הנמען</w:t>
      </w:r>
      <w:r w:rsidR="00825EBF" w:rsidRPr="00763ED6">
        <w:rPr>
          <w:rFonts w:ascii="David" w:hAnsi="David" w:cs="David"/>
          <w:rtl/>
        </w:rPr>
        <w:t xml:space="preserve">. </w:t>
      </w:r>
    </w:p>
    <w:p w14:paraId="59FF3BD7" w14:textId="1FFEC218" w:rsidR="00CE64B5" w:rsidRPr="00763ED6" w:rsidRDefault="00825EBF" w:rsidP="00CD04FC">
      <w:pPr>
        <w:spacing w:after="240" w:line="276" w:lineRule="auto"/>
        <w:ind w:left="1400"/>
        <w:rPr>
          <w:rFonts w:ascii="David" w:hAnsi="David" w:cs="David"/>
        </w:rPr>
      </w:pPr>
      <w:r w:rsidRPr="00763ED6">
        <w:rPr>
          <w:rFonts w:ascii="David" w:hAnsi="David" w:cs="David"/>
          <w:rtl/>
        </w:rPr>
        <w:t>הודעה שתישלח באופן זה תיראה כהודעה שהתקבלה 3 ימים לאחר שנשלחה</w:t>
      </w:r>
      <w:r>
        <w:rPr>
          <w:rFonts w:ascii="David" w:hAnsi="David" w:cs="David" w:hint="cs"/>
          <w:rtl/>
        </w:rPr>
        <w:t>.</w:t>
      </w:r>
    </w:p>
    <w:p w14:paraId="0586FAEB" w14:textId="0AC1BEE0" w:rsidR="00770042" w:rsidRDefault="00770042" w:rsidP="006E461F">
      <w:pPr>
        <w:spacing w:after="240" w:line="276" w:lineRule="auto"/>
        <w:ind w:left="1400" w:hanging="680"/>
        <w:rPr>
          <w:rFonts w:ascii="David" w:hAnsi="David" w:cs="David"/>
        </w:rPr>
      </w:pPr>
      <w:r>
        <w:rPr>
          <w:rFonts w:ascii="David" w:hAnsi="David" w:cs="David" w:hint="cs"/>
          <w:b/>
          <w:bCs/>
          <w:rtl/>
        </w:rPr>
        <w:t>7.1.3</w:t>
      </w:r>
      <w:r>
        <w:rPr>
          <w:rFonts w:ascii="David" w:hAnsi="David" w:cs="David"/>
          <w:b/>
          <w:bCs/>
          <w:rtl/>
        </w:rPr>
        <w:tab/>
      </w:r>
      <w:r w:rsidR="00E60C18" w:rsidRPr="006E461F">
        <w:rPr>
          <w:rFonts w:ascii="David" w:hAnsi="David" w:cs="David"/>
          <w:b/>
          <w:bCs/>
          <w:rtl/>
        </w:rPr>
        <w:t>מסירת ההודעה באמצעות שליח למקשר (אם המינהל הוא הנמען) או למשרדי ה</w:t>
      </w:r>
      <w:r w:rsidR="004B1D41" w:rsidRPr="006E461F">
        <w:rPr>
          <w:rFonts w:ascii="David" w:hAnsi="David" w:cs="David"/>
          <w:b/>
          <w:bCs/>
          <w:rtl/>
        </w:rPr>
        <w:t>זוכה</w:t>
      </w:r>
      <w:r w:rsidR="00E60C18" w:rsidRPr="006E461F">
        <w:rPr>
          <w:rFonts w:ascii="David" w:hAnsi="David" w:cs="David"/>
          <w:b/>
          <w:bCs/>
          <w:rtl/>
        </w:rPr>
        <w:t xml:space="preserve"> המצוינים בכתובתו (אם ה</w:t>
      </w:r>
      <w:r w:rsidR="004B1D41" w:rsidRPr="006E461F">
        <w:rPr>
          <w:rFonts w:ascii="David" w:hAnsi="David" w:cs="David"/>
          <w:b/>
          <w:bCs/>
          <w:rtl/>
        </w:rPr>
        <w:t>זוכה</w:t>
      </w:r>
      <w:r w:rsidR="00E60C18" w:rsidRPr="006E461F">
        <w:rPr>
          <w:rFonts w:ascii="David" w:hAnsi="David" w:cs="David"/>
          <w:b/>
          <w:bCs/>
          <w:rtl/>
        </w:rPr>
        <w:t xml:space="preserve"> הוא הנמען).</w:t>
      </w:r>
      <w:r w:rsidR="00E60C18" w:rsidRPr="00763ED6">
        <w:rPr>
          <w:rFonts w:ascii="David" w:hAnsi="David" w:cs="David"/>
          <w:rtl/>
        </w:rPr>
        <w:t xml:space="preserve"> </w:t>
      </w:r>
    </w:p>
    <w:p w14:paraId="2FA799E6" w14:textId="38A0A281" w:rsidR="00CE64B5" w:rsidRPr="00763ED6" w:rsidRDefault="00E60C18" w:rsidP="006E461F">
      <w:pPr>
        <w:spacing w:after="240" w:line="276" w:lineRule="auto"/>
        <w:ind w:left="1400"/>
        <w:rPr>
          <w:rFonts w:ascii="David" w:hAnsi="David" w:cs="David"/>
        </w:rPr>
      </w:pPr>
      <w:r w:rsidRPr="00763ED6">
        <w:rPr>
          <w:rFonts w:ascii="David" w:hAnsi="David" w:cs="David"/>
          <w:rtl/>
        </w:rPr>
        <w:t>על השליח לקבל אישור בכתב על מסירת ההודעה. הודעה שתישלח באופן זה תיראה כהודעה שהתקבלה במועד שבו קיבל השליח אישור בכתב על מסירת ההודעה כאמור.</w:t>
      </w:r>
    </w:p>
    <w:p w14:paraId="4BC7CA85"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כתובות הצדדים בכל הנוגע להסכם ולביצועו הן כנקוב במבוא להסכם.</w:t>
      </w:r>
    </w:p>
    <w:p w14:paraId="4AB13279" w14:textId="101F6388"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 xml:space="preserve">אין באמור בסעיף זה כדי למנוע מן הצדדים להעביר הודעות בינם בכל אופן אחר עליו יוסכם. הודעות של </w:t>
      </w:r>
      <w:r w:rsidR="00977F20" w:rsidRPr="00763ED6">
        <w:rPr>
          <w:rFonts w:ascii="David" w:hAnsi="David" w:cs="David"/>
          <w:rtl/>
        </w:rPr>
        <w:t>המקשר</w:t>
      </w:r>
      <w:r w:rsidRPr="00763ED6">
        <w:rPr>
          <w:rFonts w:ascii="David" w:hAnsi="David" w:cs="David"/>
          <w:rtl/>
        </w:rPr>
        <w:t xml:space="preserve"> באשר להזמנת עבודות ניתן להעביר , באמצעות פקסימיליה, בדואר אלקטרוני או בכל דרך אחרת. </w:t>
      </w:r>
      <w:r w:rsidR="00977F20" w:rsidRPr="00763ED6">
        <w:rPr>
          <w:rFonts w:ascii="David" w:hAnsi="David" w:cs="David"/>
          <w:rtl/>
        </w:rPr>
        <w:t>המקשר</w:t>
      </w:r>
      <w:r w:rsidRPr="00763ED6">
        <w:rPr>
          <w:rFonts w:ascii="David" w:hAnsi="David" w:cs="David"/>
          <w:rtl/>
        </w:rPr>
        <w:t xml:space="preserve"> או </w:t>
      </w:r>
      <w:r w:rsidR="00977F20" w:rsidRPr="00763ED6">
        <w:rPr>
          <w:rFonts w:ascii="David" w:hAnsi="David" w:cs="David"/>
          <w:rtl/>
        </w:rPr>
        <w:t>המקשר</w:t>
      </w:r>
      <w:r w:rsidRPr="00763ED6">
        <w:rPr>
          <w:rFonts w:ascii="David" w:hAnsi="David" w:cs="David"/>
          <w:rtl/>
        </w:rPr>
        <w:t xml:space="preserve"> רשאים להזמין עבודות בכל דרך סבירה, לרבות טלפון, </w:t>
      </w:r>
      <w:r w:rsidR="004473B6" w:rsidRPr="00763ED6">
        <w:rPr>
          <w:rFonts w:ascii="David" w:hAnsi="David" w:cs="David"/>
          <w:rtl/>
        </w:rPr>
        <w:t>מסרון</w:t>
      </w:r>
      <w:r w:rsidRPr="00763ED6">
        <w:rPr>
          <w:rFonts w:ascii="David" w:hAnsi="David" w:cs="David"/>
          <w:rtl/>
        </w:rPr>
        <w:t xml:space="preserve"> , או בדואר אלקטרוני.</w:t>
      </w:r>
    </w:p>
    <w:p w14:paraId="0AEA23DA"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536E1825" w14:textId="77777777" w:rsidR="00B57A57" w:rsidRPr="00763ED6" w:rsidRDefault="00B57A57" w:rsidP="00CD04FC">
      <w:pPr>
        <w:spacing w:after="240" w:line="276" w:lineRule="auto"/>
        <w:rPr>
          <w:rFonts w:ascii="David" w:hAnsi="David" w:cs="David"/>
          <w:rtl/>
        </w:rPr>
      </w:pPr>
    </w:p>
    <w:p w14:paraId="41A114E4" w14:textId="77777777" w:rsidR="00CE64B5" w:rsidRPr="00763ED6" w:rsidRDefault="00E60C18" w:rsidP="00CD04FC">
      <w:pPr>
        <w:numPr>
          <w:ilvl w:val="0"/>
          <w:numId w:val="88"/>
        </w:numPr>
        <w:spacing w:after="240" w:line="276" w:lineRule="auto"/>
        <w:rPr>
          <w:rFonts w:ascii="David" w:hAnsi="David" w:cs="David"/>
        </w:rPr>
      </w:pPr>
      <w:r w:rsidRPr="00763ED6">
        <w:rPr>
          <w:rFonts w:ascii="David" w:hAnsi="David" w:cs="David"/>
          <w:b/>
          <w:bCs/>
          <w:u w:val="single"/>
          <w:rtl/>
        </w:rPr>
        <w:t>הצהרות ה</w:t>
      </w:r>
      <w:r w:rsidR="004B1D41" w:rsidRPr="00763ED6">
        <w:rPr>
          <w:rFonts w:ascii="David" w:hAnsi="David" w:cs="David"/>
          <w:b/>
          <w:bCs/>
          <w:u w:val="single"/>
          <w:rtl/>
        </w:rPr>
        <w:t>זוכה</w:t>
      </w:r>
    </w:p>
    <w:p w14:paraId="5BAB3350"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ומצהיר ומאשר כי:</w:t>
      </w:r>
    </w:p>
    <w:p w14:paraId="51DC5EA6"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מוסכם ומוצהר במפורש, כי ה</w:t>
      </w:r>
      <w:r w:rsidR="004B1D41" w:rsidRPr="00763ED6">
        <w:rPr>
          <w:rFonts w:ascii="David" w:hAnsi="David" w:cs="David"/>
          <w:rtl/>
        </w:rPr>
        <w:t>זוכה</w:t>
      </w:r>
      <w:r w:rsidRPr="00763ED6">
        <w:rPr>
          <w:rFonts w:ascii="David" w:hAnsi="David" w:cs="David"/>
          <w:rtl/>
        </w:rPr>
        <w:t xml:space="preserve"> אינו עובד של המינהל או של אחר מטעם המינהל</w:t>
      </w:r>
      <w:r w:rsidR="008F7AFF">
        <w:rPr>
          <w:rFonts w:ascii="David" w:hAnsi="David" w:cs="David" w:hint="cs"/>
          <w:rtl/>
        </w:rPr>
        <w:t>, וכי בשום שלב או מקרה לא ישתכללו בין העובד לבין המינהל האזרחי יחסי עובד-מעביד</w:t>
      </w:r>
      <w:r w:rsidRPr="00763ED6">
        <w:rPr>
          <w:rFonts w:ascii="David" w:hAnsi="David" w:cs="David"/>
          <w:rtl/>
        </w:rPr>
        <w:t xml:space="preserve">. </w:t>
      </w:r>
    </w:p>
    <w:p w14:paraId="0E27F74D" w14:textId="380ADE58" w:rsidR="00CE64B5" w:rsidRPr="00763ED6" w:rsidRDefault="0029371D" w:rsidP="00CD04FC">
      <w:pPr>
        <w:numPr>
          <w:ilvl w:val="2"/>
          <w:numId w:val="88"/>
        </w:numPr>
        <w:spacing w:after="240" w:line="276" w:lineRule="auto"/>
        <w:ind w:left="1400" w:hanging="680"/>
        <w:rPr>
          <w:rFonts w:ascii="David" w:hAnsi="David" w:cs="David"/>
          <w:sz w:val="20"/>
        </w:rPr>
      </w:pPr>
      <w:r>
        <w:rPr>
          <w:rFonts w:ascii="David" w:hAnsi="David" w:cs="David" w:hint="cs"/>
          <w:rtl/>
        </w:rPr>
        <w:t xml:space="preserve">הזוכה הינו </w:t>
      </w:r>
      <w:r w:rsidR="00E60C18" w:rsidRPr="00763ED6">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2E46F527"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או מי מטעמו יפעלו בהתאם להוראות ולהנחיות שיינתנו לו מעת לעת בעניין מתן השירותים על ידי המינהל.</w:t>
      </w:r>
    </w:p>
    <w:p w14:paraId="7337AB23"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או מי מטעמו לאחר שתינתן לו הודעה ע"י </w:t>
      </w:r>
      <w:r w:rsidR="00977F20" w:rsidRPr="00763ED6">
        <w:rPr>
          <w:rFonts w:ascii="David" w:hAnsi="David" w:cs="David"/>
          <w:rtl/>
        </w:rPr>
        <w:t>המקשר</w:t>
      </w:r>
      <w:r w:rsidRPr="00763ED6">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39AD52FA"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ביכולתו הכלכלית, הטכנית, המקצועית והאנושית של ה</w:t>
      </w:r>
      <w:r w:rsidR="004B1D41" w:rsidRPr="00763ED6">
        <w:rPr>
          <w:rFonts w:ascii="David" w:hAnsi="David" w:cs="David"/>
          <w:rtl/>
        </w:rPr>
        <w:t>זוכה</w:t>
      </w:r>
      <w:r w:rsidRPr="00763ED6">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49552500"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lastRenderedPageBreak/>
        <w:t>ה</w:t>
      </w:r>
      <w:r w:rsidR="004B1D41" w:rsidRPr="00763ED6">
        <w:rPr>
          <w:rFonts w:ascii="David" w:hAnsi="David" w:cs="David"/>
          <w:rtl/>
        </w:rPr>
        <w:t>זוכה</w:t>
      </w:r>
      <w:r w:rsidRPr="00763ED6">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62794538"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6161557A"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מצהיר במפורש, כי ידוע לו שהמינהל אינו מתחייב לספק לו או לכל מי שמטעמו כל אבטחה, וכי פעולות ה</w:t>
      </w:r>
      <w:r w:rsidR="004B1D41" w:rsidRPr="00763ED6">
        <w:rPr>
          <w:rFonts w:ascii="David" w:hAnsi="David" w:cs="David"/>
          <w:rtl/>
        </w:rPr>
        <w:t>זוכה</w:t>
      </w:r>
      <w:r w:rsidRPr="00763ED6">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763ED6">
        <w:rPr>
          <w:rFonts w:ascii="David" w:hAnsi="David" w:cs="David"/>
          <w:rtl/>
        </w:rPr>
        <w:t>זוכה</w:t>
      </w:r>
      <w:r w:rsidRPr="00763ED6">
        <w:rPr>
          <w:rFonts w:ascii="David" w:hAnsi="David" w:cs="David"/>
          <w:rtl/>
        </w:rPr>
        <w:t xml:space="preserve"> מתחייב לדאוג לאבטחה נאותה של עובדיו, או מי שיפעל מטעמו, בדרכם למתן השירות וממנו.</w:t>
      </w:r>
    </w:p>
    <w:p w14:paraId="6E1904E1"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763ED6">
        <w:rPr>
          <w:rFonts w:ascii="David" w:hAnsi="David" w:cs="David"/>
          <w:rtl/>
        </w:rPr>
        <w:t>זוכה</w:t>
      </w:r>
      <w:r w:rsidRPr="00763ED6">
        <w:rPr>
          <w:rFonts w:ascii="David" w:hAnsi="David" w:cs="David"/>
          <w:rtl/>
        </w:rPr>
        <w:t xml:space="preserve"> שדורג שני יהיה </w:t>
      </w:r>
      <w:r w:rsidR="004D65D9" w:rsidRPr="00763ED6">
        <w:rPr>
          <w:rFonts w:ascii="David" w:hAnsi="David" w:cs="David"/>
          <w:rtl/>
        </w:rPr>
        <w:t>המינהל</w:t>
      </w:r>
      <w:r w:rsidRPr="00763ED6">
        <w:rPr>
          <w:rFonts w:ascii="David" w:hAnsi="David" w:cs="David"/>
          <w:rtl/>
        </w:rPr>
        <w:t xml:space="preserve"> האזרחי רשאי לפנות למי שדורג במקום הבא אחריו וכו', עד שייחתם הסכם חדש לביצוע השירות. ה</w:t>
      </w:r>
      <w:r w:rsidR="004B1D41" w:rsidRPr="00763ED6">
        <w:rPr>
          <w:rFonts w:ascii="David" w:hAnsi="David" w:cs="David"/>
          <w:rtl/>
        </w:rPr>
        <w:t>זוכה</w:t>
      </w:r>
      <w:r w:rsidRPr="00763ED6">
        <w:rPr>
          <w:rFonts w:ascii="David" w:hAnsi="David" w:cs="David"/>
          <w:rtl/>
        </w:rPr>
        <w:t xml:space="preserve"> מודע לכך, כי סמכות זו של </w:t>
      </w:r>
      <w:r w:rsidR="004D65D9" w:rsidRPr="00763ED6">
        <w:rPr>
          <w:rFonts w:ascii="David" w:hAnsi="David" w:cs="David"/>
          <w:rtl/>
        </w:rPr>
        <w:t>המינהל</w:t>
      </w:r>
      <w:r w:rsidRPr="00763ED6">
        <w:rPr>
          <w:rFonts w:ascii="David" w:hAnsi="David" w:cs="David"/>
          <w:rtl/>
        </w:rPr>
        <w:t xml:space="preserve"> האזרחי הינה סמכות רשות והמשרד ישתמש בה בהתאם לשיקול דעתו הבלעדי על פי נסיבות העניין.</w:t>
      </w:r>
    </w:p>
    <w:p w14:paraId="50DD2A97"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או מי מטעמו יפנו כל שאלה ביחס למתן השירותים למקשר בלבד.</w:t>
      </w:r>
    </w:p>
    <w:p w14:paraId="4FB7D0A0"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59CB67EF"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לסיים את מתן השירותים במלואם לפי לוח הזמנים ושלבי מתן השירות כפי שיורה לו </w:t>
      </w:r>
      <w:r w:rsidR="00977F20" w:rsidRPr="00763ED6">
        <w:rPr>
          <w:rFonts w:ascii="David" w:hAnsi="David" w:cs="David"/>
          <w:rtl/>
        </w:rPr>
        <w:t>המקשר</w:t>
      </w:r>
      <w:r w:rsidRPr="00763ED6">
        <w:rPr>
          <w:rFonts w:ascii="David" w:hAnsi="David" w:cs="David"/>
          <w:rtl/>
        </w:rPr>
        <w:t xml:space="preserve"> וכפי שייקבע בתיאום בין </w:t>
      </w:r>
      <w:r w:rsidR="00977F20" w:rsidRPr="00763ED6">
        <w:rPr>
          <w:rFonts w:ascii="David" w:hAnsi="David" w:cs="David"/>
          <w:rtl/>
        </w:rPr>
        <w:t>המקשר</w:t>
      </w:r>
      <w:r w:rsidRPr="00763ED6">
        <w:rPr>
          <w:rFonts w:ascii="David" w:hAnsi="David" w:cs="David"/>
          <w:rtl/>
        </w:rPr>
        <w:t xml:space="preserve"> ל</w:t>
      </w:r>
      <w:r w:rsidR="004B1D41" w:rsidRPr="00763ED6">
        <w:rPr>
          <w:rFonts w:ascii="David" w:hAnsi="David" w:cs="David"/>
          <w:rtl/>
        </w:rPr>
        <w:t>זוכה</w:t>
      </w:r>
      <w:r w:rsidRPr="00763ED6">
        <w:rPr>
          <w:rFonts w:ascii="David" w:hAnsi="David" w:cs="David"/>
          <w:rtl/>
        </w:rPr>
        <w:t>.</w:t>
      </w:r>
    </w:p>
    <w:p w14:paraId="6B5F258C"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מבלי לפגוע בכלליות האמור לעיל, מתחייב ה</w:t>
      </w:r>
      <w:r w:rsidR="004B1D41" w:rsidRPr="00763ED6">
        <w:rPr>
          <w:rFonts w:ascii="David" w:hAnsi="David" w:cs="David"/>
          <w:rtl/>
        </w:rPr>
        <w:t>זוכה</w:t>
      </w:r>
      <w:r w:rsidRPr="00763ED6">
        <w:rPr>
          <w:rFonts w:ascii="David" w:hAnsi="David" w:cs="David"/>
          <w:rtl/>
        </w:rPr>
        <w:t xml:space="preserve"> לעשות כל דבר הנדרש והסביר, שמומחה היה עושה לשם ביצוע העבודה על פי הסכם זה.</w:t>
      </w:r>
    </w:p>
    <w:p w14:paraId="3C305103"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24A0C253"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464BA2A6"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או מי מטעמו מתחייבים לציית ולמלא אחר הוראות כל דין ותחיקת הביטחון, ללא יוצא מן הכלל.</w:t>
      </w:r>
    </w:p>
    <w:p w14:paraId="5EAB927E"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771FE3F5"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lastRenderedPageBreak/>
        <w:t>ה</w:t>
      </w:r>
      <w:r w:rsidR="004B1D41" w:rsidRPr="00763ED6">
        <w:rPr>
          <w:rFonts w:ascii="David" w:hAnsi="David" w:cs="David"/>
          <w:rtl/>
        </w:rPr>
        <w:t>זוכה</w:t>
      </w:r>
      <w:r w:rsidRPr="00763ED6">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763ED6">
        <w:rPr>
          <w:rFonts w:ascii="David" w:hAnsi="David" w:cs="David"/>
          <w:rtl/>
        </w:rPr>
        <w:t>זוכה</w:t>
      </w:r>
      <w:r w:rsidRPr="00763ED6">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1D791555"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לגרום לכך שהסודיות, כאמור, תישמר גם על ידי כל אדם מטעמו.</w:t>
      </w:r>
    </w:p>
    <w:p w14:paraId="493423F0"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לדרישת המינהל, מתחייב ה</w:t>
      </w:r>
      <w:r w:rsidR="004B1D41" w:rsidRPr="00763ED6">
        <w:rPr>
          <w:rFonts w:ascii="David" w:hAnsi="David" w:cs="David"/>
          <w:rtl/>
        </w:rPr>
        <w:t>זוכה</w:t>
      </w:r>
      <w:r w:rsidRPr="00763ED6">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763ED6">
        <w:rPr>
          <w:rFonts w:ascii="David" w:hAnsi="David" w:cs="David"/>
        </w:rPr>
        <w:t>GPS</w:t>
      </w:r>
      <w:r w:rsidRPr="00763ED6">
        <w:rPr>
          <w:rFonts w:ascii="David" w:hAnsi="David" w:cs="David"/>
          <w:rtl/>
        </w:rPr>
        <w:t xml:space="preserve"> והנהלת החשבונות וכן להמציא כל ידיעה ולתת כל הסבר בכתב או בעל פה שיידרשו על ידי </w:t>
      </w:r>
      <w:r w:rsidR="00977F20" w:rsidRPr="00763ED6">
        <w:rPr>
          <w:rFonts w:ascii="David" w:hAnsi="David" w:cs="David"/>
          <w:rtl/>
        </w:rPr>
        <w:t>המקשר</w:t>
      </w:r>
      <w:r w:rsidRPr="00763ED6">
        <w:rPr>
          <w:rFonts w:ascii="David" w:hAnsi="David" w:cs="David"/>
          <w:rtl/>
        </w:rPr>
        <w:t xml:space="preserve"> בקשר לרישומים או למסמכים הנ"ל.</w:t>
      </w:r>
    </w:p>
    <w:p w14:paraId="705381A8"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היה המצג עליו הצהיר ה</w:t>
      </w:r>
      <w:r w:rsidR="004B1D41" w:rsidRPr="00763ED6">
        <w:rPr>
          <w:rFonts w:ascii="David" w:hAnsi="David" w:cs="David"/>
          <w:rtl/>
        </w:rPr>
        <w:t>זוכה</w:t>
      </w:r>
      <w:r w:rsidRPr="00763ED6">
        <w:rPr>
          <w:rFonts w:ascii="David" w:hAnsi="David" w:cs="David"/>
          <w:rtl/>
        </w:rPr>
        <w:t xml:space="preserve"> לא נכון במועד כלשהו בתקופת ההסכם, יראו בכך הפרה יסודית של ההסכם על ידי ה</w:t>
      </w:r>
      <w:r w:rsidR="004B1D41" w:rsidRPr="00763ED6">
        <w:rPr>
          <w:rFonts w:ascii="David" w:hAnsi="David" w:cs="David"/>
          <w:rtl/>
        </w:rPr>
        <w:t>זוכה</w:t>
      </w:r>
      <w:r w:rsidRPr="00763ED6">
        <w:rPr>
          <w:rFonts w:ascii="David" w:hAnsi="David" w:cs="David"/>
          <w:rtl/>
        </w:rPr>
        <w:t>. אין לגרוע מכך את חובת ה</w:t>
      </w:r>
      <w:r w:rsidR="004B1D41" w:rsidRPr="00763ED6">
        <w:rPr>
          <w:rFonts w:ascii="David" w:hAnsi="David" w:cs="David"/>
          <w:rtl/>
        </w:rPr>
        <w:t>זוכה</w:t>
      </w:r>
      <w:r w:rsidRPr="00763ED6">
        <w:rPr>
          <w:rFonts w:ascii="David" w:hAnsi="David" w:cs="David"/>
          <w:rtl/>
        </w:rPr>
        <w:t xml:space="preserve"> לדווח למקשר על היות המצגים בלתי נכונים.</w:t>
      </w:r>
    </w:p>
    <w:p w14:paraId="4EA1F135" w14:textId="77777777" w:rsidR="00CE64B5" w:rsidRPr="00763ED6" w:rsidRDefault="00E60C18" w:rsidP="00CD04FC">
      <w:pPr>
        <w:numPr>
          <w:ilvl w:val="2"/>
          <w:numId w:val="88"/>
        </w:numPr>
        <w:spacing w:after="240" w:line="276" w:lineRule="auto"/>
        <w:rPr>
          <w:rFonts w:ascii="David" w:hAnsi="David" w:cs="David"/>
        </w:rPr>
      </w:pPr>
      <w:r w:rsidRPr="00763ED6">
        <w:rPr>
          <w:rFonts w:ascii="David" w:hAnsi="David" w:cs="David"/>
          <w:rtl/>
        </w:rPr>
        <w: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763ED6">
        <w:rPr>
          <w:rFonts w:ascii="David" w:hAnsi="David" w:cs="David"/>
          <w:rtl/>
        </w:rPr>
        <w:t>זוכה</w:t>
      </w:r>
      <w:r w:rsidRPr="00763ED6">
        <w:rPr>
          <w:rFonts w:ascii="David" w:hAnsi="David" w:cs="David"/>
          <w:rtl/>
        </w:rPr>
        <w:t xml:space="preserve"> שדורג שני יהיה </w:t>
      </w:r>
      <w:r w:rsidR="004D65D9" w:rsidRPr="00763ED6">
        <w:rPr>
          <w:rFonts w:ascii="David" w:hAnsi="David" w:cs="David"/>
          <w:rtl/>
        </w:rPr>
        <w:t>המינהל</w:t>
      </w:r>
      <w:r w:rsidRPr="00763ED6">
        <w:rPr>
          <w:rFonts w:ascii="David" w:hAnsi="David" w:cs="David"/>
          <w:rtl/>
        </w:rPr>
        <w:t xml:space="preserve"> האזרחי רשאי לפנות למי שדורג במקום הבא אחריו וכו', עד שייחתם הסכם חדש לביצוע השירות. ה</w:t>
      </w:r>
      <w:r w:rsidR="004B1D41" w:rsidRPr="00763ED6">
        <w:rPr>
          <w:rFonts w:ascii="David" w:hAnsi="David" w:cs="David"/>
          <w:rtl/>
        </w:rPr>
        <w:t>זוכה</w:t>
      </w:r>
      <w:r w:rsidRPr="00763ED6">
        <w:rPr>
          <w:rFonts w:ascii="David" w:hAnsi="David" w:cs="David"/>
          <w:rtl/>
        </w:rPr>
        <w:t xml:space="preserve"> מודע לכך, כי סמכות זו של </w:t>
      </w:r>
      <w:r w:rsidR="004D65D9" w:rsidRPr="00763ED6">
        <w:rPr>
          <w:rFonts w:ascii="David" w:hAnsi="David" w:cs="David"/>
          <w:rtl/>
        </w:rPr>
        <w:t>המינהל</w:t>
      </w:r>
      <w:r w:rsidRPr="00763ED6">
        <w:rPr>
          <w:rFonts w:ascii="David" w:hAnsi="David" w:cs="David"/>
          <w:rtl/>
        </w:rPr>
        <w:t xml:space="preserve"> האזרחי הינה סמכות רשות ו</w:t>
      </w:r>
      <w:r w:rsidR="004D65D9" w:rsidRPr="00763ED6">
        <w:rPr>
          <w:rFonts w:ascii="David" w:hAnsi="David" w:cs="David"/>
          <w:rtl/>
        </w:rPr>
        <w:t>המינהל</w:t>
      </w:r>
      <w:r w:rsidRPr="00763ED6">
        <w:rPr>
          <w:rFonts w:ascii="David" w:hAnsi="David" w:cs="David"/>
          <w:rtl/>
        </w:rPr>
        <w:t xml:space="preserve"> ישתמש בה בהתאם לשיקול דעתו הבלעדי על פי נסיבות העניין.</w:t>
      </w:r>
    </w:p>
    <w:p w14:paraId="35AF5CBD" w14:textId="77777777" w:rsidR="008A5436" w:rsidRPr="00763ED6" w:rsidRDefault="008A5436" w:rsidP="00CD04FC">
      <w:pPr>
        <w:spacing w:after="240" w:line="276" w:lineRule="auto"/>
        <w:rPr>
          <w:rFonts w:ascii="David" w:hAnsi="David" w:cs="David"/>
        </w:rPr>
      </w:pPr>
    </w:p>
    <w:p w14:paraId="23859A60" w14:textId="77777777" w:rsidR="00CE64B5" w:rsidRPr="00763ED6" w:rsidRDefault="00E60C18" w:rsidP="00CD04FC">
      <w:pPr>
        <w:numPr>
          <w:ilvl w:val="0"/>
          <w:numId w:val="88"/>
        </w:numPr>
        <w:spacing w:after="240" w:line="276" w:lineRule="auto"/>
        <w:rPr>
          <w:rFonts w:ascii="David" w:hAnsi="David" w:cs="David"/>
        </w:rPr>
      </w:pPr>
      <w:r w:rsidRPr="00763ED6">
        <w:rPr>
          <w:rFonts w:ascii="David" w:hAnsi="David" w:cs="David"/>
          <w:b/>
          <w:bCs/>
          <w:u w:val="single"/>
          <w:rtl/>
        </w:rPr>
        <w:t>אחריות ה</w:t>
      </w:r>
      <w:r w:rsidR="004B1D41" w:rsidRPr="00763ED6">
        <w:rPr>
          <w:rFonts w:ascii="David" w:hAnsi="David" w:cs="David"/>
          <w:b/>
          <w:bCs/>
          <w:u w:val="single"/>
          <w:rtl/>
        </w:rPr>
        <w:t>זוכה</w:t>
      </w:r>
      <w:r w:rsidRPr="00763ED6">
        <w:rPr>
          <w:rFonts w:ascii="David" w:hAnsi="David" w:cs="David"/>
          <w:b/>
          <w:bCs/>
          <w:u w:val="single"/>
          <w:rtl/>
        </w:rPr>
        <w:t xml:space="preserve"> לנזקים</w:t>
      </w:r>
    </w:p>
    <w:p w14:paraId="578014F0"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763ED6">
        <w:rPr>
          <w:rFonts w:ascii="David" w:hAnsi="David" w:cs="David"/>
          <w:rtl/>
        </w:rPr>
        <w:t>זוכה</w:t>
      </w:r>
      <w:r w:rsidRPr="00763ED6">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763ED6">
        <w:rPr>
          <w:rFonts w:ascii="David" w:hAnsi="David" w:cs="David"/>
          <w:rtl/>
        </w:rPr>
        <w:t>זוכה</w:t>
      </w:r>
      <w:r w:rsidRPr="00763ED6">
        <w:rPr>
          <w:rFonts w:ascii="David" w:hAnsi="David" w:cs="David"/>
          <w:rtl/>
        </w:rPr>
        <w:t xml:space="preserve"> להתקשר עם קבלני משנה).</w:t>
      </w:r>
    </w:p>
    <w:p w14:paraId="67B020A3" w14:textId="77777777" w:rsidR="00CE64B5" w:rsidRPr="00763ED6" w:rsidRDefault="00E60C18" w:rsidP="00CD04FC">
      <w:pPr>
        <w:numPr>
          <w:ilvl w:val="1"/>
          <w:numId w:val="88"/>
        </w:numPr>
        <w:spacing w:after="240" w:line="276" w:lineRule="auto"/>
        <w:ind w:left="794" w:hanging="51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6AE10B2B" w14:textId="77777777" w:rsidR="00CE64B5" w:rsidRPr="00763ED6" w:rsidRDefault="00E60C18" w:rsidP="00CD04FC">
      <w:pPr>
        <w:numPr>
          <w:ilvl w:val="1"/>
          <w:numId w:val="88"/>
        </w:numPr>
        <w:spacing w:after="240" w:line="276" w:lineRule="auto"/>
        <w:ind w:left="794" w:hanging="510"/>
        <w:rPr>
          <w:rFonts w:ascii="David" w:hAnsi="David" w:cs="David"/>
          <w:rtl/>
        </w:rPr>
      </w:pPr>
      <w:r w:rsidRPr="00763ED6">
        <w:rPr>
          <w:rFonts w:ascii="David" w:hAnsi="David" w:cs="David"/>
          <w:rtl/>
        </w:rPr>
        <w:t>בביצוע התחייבויותיו על פי הסכם זה פועל ה</w:t>
      </w:r>
      <w:r w:rsidR="004B1D41" w:rsidRPr="00763ED6">
        <w:rPr>
          <w:rFonts w:ascii="David" w:hAnsi="David" w:cs="David"/>
          <w:rtl/>
        </w:rPr>
        <w:t>זוכה</w:t>
      </w:r>
      <w:r w:rsidRPr="00763ED6">
        <w:rPr>
          <w:rFonts w:ascii="David" w:hAnsi="David" w:cs="David"/>
          <w:rtl/>
        </w:rPr>
        <w:t xml:space="preserve"> כ</w:t>
      </w:r>
      <w:r w:rsidR="004B1D41" w:rsidRPr="00763ED6">
        <w:rPr>
          <w:rFonts w:ascii="David" w:hAnsi="David" w:cs="David"/>
          <w:rtl/>
        </w:rPr>
        <w:t>זוכה</w:t>
      </w:r>
      <w:r w:rsidRPr="00763ED6">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5676576C"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יפצה את המינהל על כל נזק שייגרם למינהל, או לצד שלישי כתוצאה מביצוע העבודה בצורה רשלנית.</w:t>
      </w:r>
    </w:p>
    <w:p w14:paraId="1504AC2B"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763ED6">
        <w:rPr>
          <w:rFonts w:ascii="David" w:hAnsi="David" w:cs="David"/>
          <w:rtl/>
        </w:rPr>
        <w:t>זוכה</w:t>
      </w:r>
      <w:r w:rsidRPr="00763ED6">
        <w:rPr>
          <w:rFonts w:ascii="David" w:hAnsi="David" w:cs="David"/>
          <w:rtl/>
        </w:rPr>
        <w:t xml:space="preserve"> אחראי להם, או ישלם לצד שלישי </w:t>
      </w:r>
      <w:r w:rsidRPr="00763ED6">
        <w:rPr>
          <w:rFonts w:ascii="David" w:hAnsi="David" w:cs="David"/>
          <w:rtl/>
        </w:rPr>
        <w:lastRenderedPageBreak/>
        <w:t>על פי פשרה פיצויים כלשהם בעד נזקים שה</w:t>
      </w:r>
      <w:r w:rsidR="004B1D41" w:rsidRPr="00763ED6">
        <w:rPr>
          <w:rFonts w:ascii="David" w:hAnsi="David" w:cs="David"/>
          <w:rtl/>
        </w:rPr>
        <w:t>זוכה</w:t>
      </w:r>
      <w:r w:rsidRPr="00763ED6">
        <w:rPr>
          <w:rFonts w:ascii="David" w:hAnsi="David" w:cs="David"/>
          <w:rtl/>
        </w:rPr>
        <w:t xml:space="preserve"> אחראי להם, מתחייב ה</w:t>
      </w:r>
      <w:r w:rsidR="004B1D41" w:rsidRPr="00763ED6">
        <w:rPr>
          <w:rFonts w:ascii="David" w:hAnsi="David" w:cs="David"/>
          <w:rtl/>
        </w:rPr>
        <w:t>זוכה</w:t>
      </w:r>
      <w:r w:rsidRPr="00763ED6">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763ED6">
        <w:rPr>
          <w:rFonts w:ascii="David" w:hAnsi="David" w:cs="David"/>
          <w:rtl/>
        </w:rPr>
        <w:t>זוכה</w:t>
      </w:r>
      <w:r w:rsidRPr="00763ED6">
        <w:rPr>
          <w:rFonts w:ascii="David" w:hAnsi="David" w:cs="David"/>
          <w:rtl/>
        </w:rPr>
        <w:t xml:space="preserve"> למינהל לפי הסכם זה.</w:t>
      </w:r>
    </w:p>
    <w:p w14:paraId="6F4DB09B" w14:textId="77777777" w:rsidR="00CE64B5" w:rsidRPr="00763ED6" w:rsidRDefault="00E60C18" w:rsidP="00CD04FC">
      <w:pPr>
        <w:numPr>
          <w:ilvl w:val="1"/>
          <w:numId w:val="88"/>
        </w:numPr>
        <w:spacing w:after="240" w:line="276" w:lineRule="auto"/>
        <w:ind w:left="794" w:hanging="510"/>
        <w:rPr>
          <w:rFonts w:ascii="David" w:hAnsi="David" w:cs="David"/>
          <w:rtl/>
        </w:rPr>
      </w:pPr>
      <w:r w:rsidRPr="00763ED6">
        <w:rPr>
          <w:rFonts w:ascii="David" w:hAnsi="David" w:cs="David"/>
          <w:rtl/>
        </w:rPr>
        <w:t>מוסכם ומוצהר בזה כי אי התייצבות של ה</w:t>
      </w:r>
      <w:r w:rsidR="004B1D41" w:rsidRPr="00763ED6">
        <w:rPr>
          <w:rFonts w:ascii="David" w:hAnsi="David" w:cs="David"/>
          <w:rtl/>
        </w:rPr>
        <w:t>זוכה</w:t>
      </w:r>
      <w:r w:rsidRPr="00763ED6">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763ED6">
        <w:rPr>
          <w:rFonts w:ascii="David" w:hAnsi="David" w:cs="David"/>
          <w:rtl/>
        </w:rPr>
        <w:t>זוכה</w:t>
      </w:r>
      <w:r w:rsidRPr="00763ED6">
        <w:rPr>
          <w:rFonts w:ascii="David" w:hAnsi="David" w:cs="David"/>
          <w:rtl/>
        </w:rPr>
        <w:t>.</w:t>
      </w:r>
    </w:p>
    <w:p w14:paraId="127D12FD"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היה וה</w:t>
      </w:r>
      <w:r w:rsidR="004B1D41" w:rsidRPr="00763ED6">
        <w:rPr>
          <w:rFonts w:ascii="David" w:hAnsi="David" w:cs="David"/>
          <w:rtl/>
        </w:rPr>
        <w:t>זוכה</w:t>
      </w:r>
      <w:r w:rsidRPr="00763ED6">
        <w:rPr>
          <w:rFonts w:ascii="David" w:hAnsi="David" w:cs="David"/>
          <w:rtl/>
        </w:rPr>
        <w:t xml:space="preserve"> מכל סיבה שהיא לא ביצע את העבודות במועד שנקבע או לא ביצע את העבודות עפ"י הוראות </w:t>
      </w:r>
      <w:r w:rsidR="00977F20" w:rsidRPr="00763ED6">
        <w:rPr>
          <w:rFonts w:ascii="David" w:hAnsi="David" w:cs="David"/>
          <w:rtl/>
        </w:rPr>
        <w:t>המקשר</w:t>
      </w:r>
      <w:r w:rsidRPr="00763ED6">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763ED6">
        <w:rPr>
          <w:rFonts w:ascii="David" w:hAnsi="David" w:cs="David"/>
          <w:rtl/>
        </w:rPr>
        <w:t>זוכה</w:t>
      </w:r>
      <w:r w:rsidRPr="00763ED6">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634E1DF1"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763ED6">
        <w:rPr>
          <w:rFonts w:ascii="David" w:hAnsi="David" w:cs="David"/>
          <w:rtl/>
        </w:rPr>
        <w:t>זוכה</w:t>
      </w:r>
      <w:r w:rsidRPr="00763ED6">
        <w:rPr>
          <w:rFonts w:ascii="David" w:hAnsi="David" w:cs="David"/>
          <w:rtl/>
        </w:rPr>
        <w:t xml:space="preserve">. הצדדים מסכימים כי המינהל לא </w:t>
      </w:r>
      <w:r w:rsidR="006B66C5" w:rsidRPr="00763ED6">
        <w:rPr>
          <w:rFonts w:ascii="David" w:hAnsi="David" w:cs="David"/>
          <w:rtl/>
        </w:rPr>
        <w:t>יישא</w:t>
      </w:r>
      <w:r w:rsidRPr="00763ED6">
        <w:rPr>
          <w:rFonts w:ascii="David" w:hAnsi="David" w:cs="David"/>
          <w:rtl/>
        </w:rPr>
        <w:t xml:space="preserve"> בשום אחריות או חבות או תביעה בגין נזק מכל מין וסוג אשר יגרם ל</w:t>
      </w:r>
      <w:r w:rsidR="004B1D41" w:rsidRPr="00763ED6">
        <w:rPr>
          <w:rFonts w:ascii="David" w:hAnsi="David" w:cs="David"/>
          <w:rtl/>
        </w:rPr>
        <w:t>זוכה</w:t>
      </w:r>
      <w:r w:rsidRPr="00763ED6">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763ED6">
        <w:rPr>
          <w:rFonts w:ascii="David" w:hAnsi="David" w:cs="David"/>
          <w:rtl/>
        </w:rPr>
        <w:t>זוכה</w:t>
      </w:r>
      <w:r w:rsidRPr="00763ED6">
        <w:rPr>
          <w:rFonts w:ascii="David" w:hAnsi="David" w:cs="David"/>
          <w:rtl/>
        </w:rPr>
        <w:t xml:space="preserve"> מתחייב לשפות את המינהל מיד עם דרישתו בגין כל תביעה או דרישה של מי ממועסקיו או מי מטעמו של ה</w:t>
      </w:r>
      <w:r w:rsidR="004B1D41" w:rsidRPr="00763ED6">
        <w:rPr>
          <w:rFonts w:ascii="David" w:hAnsi="David" w:cs="David"/>
          <w:rtl/>
        </w:rPr>
        <w:t>זוכה</w:t>
      </w:r>
      <w:r w:rsidRPr="00763ED6">
        <w:rPr>
          <w:rFonts w:ascii="David" w:hAnsi="David" w:cs="David"/>
          <w:rtl/>
        </w:rPr>
        <w:t>, אשר יתבע את המינהל בעילה הנוגעת לעבודתו בשירות ה</w:t>
      </w:r>
      <w:r w:rsidR="004B1D41" w:rsidRPr="00763ED6">
        <w:rPr>
          <w:rFonts w:ascii="David" w:hAnsi="David" w:cs="David"/>
          <w:rtl/>
        </w:rPr>
        <w:t>זוכה</w:t>
      </w:r>
      <w:r w:rsidRPr="00763ED6">
        <w:rPr>
          <w:rFonts w:ascii="David" w:hAnsi="David" w:cs="David"/>
          <w:rtl/>
        </w:rPr>
        <w:t xml:space="preserve"> או למענו לרבות הוצאות משפט.</w:t>
      </w:r>
    </w:p>
    <w:p w14:paraId="46DFA2EF"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עוד מובהר כי ה</w:t>
      </w:r>
      <w:r w:rsidR="004B1D41" w:rsidRPr="00763ED6">
        <w:rPr>
          <w:rFonts w:ascii="David" w:hAnsi="David" w:cs="David"/>
          <w:rtl/>
        </w:rPr>
        <w:t>זוכה</w:t>
      </w:r>
      <w:r w:rsidRPr="00763ED6">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763ED6">
        <w:rPr>
          <w:rFonts w:ascii="David" w:hAnsi="David" w:cs="David"/>
          <w:rtl/>
        </w:rPr>
        <w:t>המקשר</w:t>
      </w:r>
      <w:r w:rsidRPr="00763ED6">
        <w:rPr>
          <w:rFonts w:ascii="David" w:hAnsi="David" w:cs="David"/>
          <w:rtl/>
        </w:rPr>
        <w:t>.</w:t>
      </w:r>
    </w:p>
    <w:p w14:paraId="0C7A7262" w14:textId="77777777" w:rsidR="00CE64B5" w:rsidRPr="00763ED6" w:rsidRDefault="00CE64B5" w:rsidP="00CD04FC">
      <w:pPr>
        <w:spacing w:after="240" w:line="276" w:lineRule="auto"/>
        <w:ind w:left="792"/>
        <w:rPr>
          <w:rFonts w:ascii="David" w:hAnsi="David" w:cs="David"/>
        </w:rPr>
      </w:pPr>
    </w:p>
    <w:p w14:paraId="5082DEFC" w14:textId="77777777" w:rsidR="00CE64B5" w:rsidRPr="00763ED6" w:rsidRDefault="00E60C18" w:rsidP="00CD04FC">
      <w:pPr>
        <w:numPr>
          <w:ilvl w:val="0"/>
          <w:numId w:val="88"/>
        </w:numPr>
        <w:spacing w:after="240" w:line="276" w:lineRule="auto"/>
        <w:jc w:val="left"/>
        <w:rPr>
          <w:rFonts w:ascii="David" w:hAnsi="David" w:cs="David"/>
        </w:rPr>
      </w:pPr>
      <w:r w:rsidRPr="00763ED6">
        <w:rPr>
          <w:rFonts w:ascii="David" w:hAnsi="David" w:cs="David"/>
          <w:b/>
          <w:bCs/>
          <w:u w:val="single"/>
          <w:rtl/>
        </w:rPr>
        <w:t>ביטוח</w:t>
      </w:r>
    </w:p>
    <w:p w14:paraId="47B14B07" w14:textId="77777777" w:rsidR="00837C46" w:rsidRPr="00763ED6" w:rsidRDefault="00E60C18" w:rsidP="00CD04FC">
      <w:pPr>
        <w:spacing w:after="240" w:line="276" w:lineRule="auto"/>
        <w:ind w:left="360"/>
        <w:rPr>
          <w:rFonts w:ascii="David" w:hAnsi="David" w:cs="David"/>
          <w:rtl/>
        </w:rPr>
      </w:pPr>
      <w:r w:rsidRPr="00763ED6">
        <w:rPr>
          <w:rFonts w:ascii="David" w:hAnsi="David" w:cs="David"/>
          <w:rtl/>
        </w:rPr>
        <w:t>הספק מתחייב לערוך ולקיים ביטוחים הולמים ביחס לשירותים ו/או העבודות נשוא הסכם זה עבור המינהל האזרחי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77983171" w14:textId="77777777" w:rsidR="00837C46" w:rsidRPr="00763ED6" w:rsidRDefault="00E60C18" w:rsidP="00CD04FC">
      <w:pPr>
        <w:spacing w:after="240" w:line="276" w:lineRule="auto"/>
        <w:ind w:left="360"/>
        <w:rPr>
          <w:rFonts w:ascii="David" w:hAnsi="David" w:cs="David"/>
          <w:rtl/>
        </w:rPr>
      </w:pPr>
      <w:r w:rsidRPr="00763ED6">
        <w:rPr>
          <w:rFonts w:ascii="David" w:hAnsi="David" w:cs="David"/>
          <w:rtl/>
        </w:rPr>
        <w:t xml:space="preserve">הספק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24ADBD74" w14:textId="77777777" w:rsidR="00837C46" w:rsidRPr="00763ED6" w:rsidRDefault="00E60C18" w:rsidP="00CD04FC">
      <w:pPr>
        <w:spacing w:after="240" w:line="276" w:lineRule="auto"/>
        <w:ind w:left="360"/>
        <w:rPr>
          <w:rFonts w:ascii="David" w:hAnsi="David" w:cs="David"/>
          <w:rtl/>
        </w:rPr>
      </w:pPr>
      <w:r w:rsidRPr="00763ED6">
        <w:rPr>
          <w:rFonts w:ascii="David" w:hAnsi="David" w:cs="David"/>
          <w:rtl/>
        </w:rPr>
        <w:t xml:space="preserve">הספק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3849D94B" w14:textId="77777777" w:rsidR="00837C46" w:rsidRPr="00763ED6" w:rsidRDefault="00E60C18" w:rsidP="00CD04FC">
      <w:pPr>
        <w:spacing w:after="240" w:line="276" w:lineRule="auto"/>
        <w:ind w:left="360"/>
        <w:rPr>
          <w:rFonts w:ascii="David" w:hAnsi="David" w:cs="David"/>
          <w:rtl/>
        </w:rPr>
      </w:pPr>
      <w:r w:rsidRPr="00763ED6">
        <w:rPr>
          <w:rFonts w:ascii="David" w:hAnsi="David" w:cs="David"/>
          <w:rtl/>
        </w:rPr>
        <w:t xml:space="preserve">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0421D709" w14:textId="77777777" w:rsidR="00837C46" w:rsidRPr="00763ED6" w:rsidRDefault="00E60C18" w:rsidP="00CD04FC">
      <w:pPr>
        <w:spacing w:after="240" w:line="276" w:lineRule="auto"/>
        <w:ind w:left="360"/>
        <w:rPr>
          <w:rFonts w:ascii="David" w:hAnsi="David" w:cs="David"/>
          <w:rtl/>
        </w:rPr>
      </w:pPr>
      <w:r w:rsidRPr="00763ED6">
        <w:rPr>
          <w:rFonts w:ascii="David" w:hAnsi="David" w:cs="David"/>
          <w:rtl/>
        </w:rPr>
        <w:lastRenderedPageBreak/>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21431E02" w14:textId="77777777" w:rsidR="00837C46" w:rsidRPr="00763ED6" w:rsidRDefault="00E60C18" w:rsidP="00CD04FC">
      <w:pPr>
        <w:spacing w:after="240" w:line="276" w:lineRule="auto"/>
        <w:ind w:left="360"/>
        <w:rPr>
          <w:rFonts w:ascii="David" w:hAnsi="David" w:cs="David"/>
          <w:rtl/>
        </w:rPr>
      </w:pPr>
      <w:r w:rsidRPr="00763ED6">
        <w:rPr>
          <w:rFonts w:ascii="David" w:hAnsi="David" w:cs="David"/>
          <w:rtl/>
        </w:rPr>
        <w:t>המזמין שומר לעצמו את הזכות לקבל מהספק אישור על קיום ביטוח או העתקי פוליסות, מעת לעת ולפי דרישה.</w:t>
      </w:r>
    </w:p>
    <w:p w14:paraId="26E2ECDF" w14:textId="77777777" w:rsidR="0006706E" w:rsidRPr="00763ED6" w:rsidRDefault="00E60C18" w:rsidP="00CD04FC">
      <w:pPr>
        <w:spacing w:after="240" w:line="276" w:lineRule="auto"/>
        <w:ind w:left="360"/>
        <w:rPr>
          <w:rFonts w:ascii="David" w:hAnsi="David" w:cs="David"/>
          <w:rtl/>
        </w:rPr>
      </w:pPr>
      <w:r w:rsidRPr="00763ED6">
        <w:rPr>
          <w:rFonts w:ascii="David" w:hAnsi="David" w:cs="David"/>
          <w:rtl/>
        </w:rPr>
        <w:t>אי עמידה בתנאי סעיף זה מהווה הפרה של הסכם זה.</w:t>
      </w:r>
    </w:p>
    <w:p w14:paraId="6AA5FF0D" w14:textId="77777777" w:rsidR="00CE64B5" w:rsidRPr="00763ED6" w:rsidRDefault="00CE64B5" w:rsidP="00CD04FC">
      <w:pPr>
        <w:spacing w:after="240" w:line="276" w:lineRule="auto"/>
        <w:ind w:left="792"/>
        <w:rPr>
          <w:rFonts w:ascii="David" w:hAnsi="David" w:cs="David"/>
          <w:highlight w:val="yellow"/>
        </w:rPr>
      </w:pPr>
    </w:p>
    <w:p w14:paraId="7D367FF8" w14:textId="77777777" w:rsidR="00CE64B5" w:rsidRPr="00763ED6" w:rsidRDefault="00E60C18" w:rsidP="00CD04FC">
      <w:pPr>
        <w:numPr>
          <w:ilvl w:val="0"/>
          <w:numId w:val="88"/>
        </w:numPr>
        <w:spacing w:after="240" w:line="276" w:lineRule="auto"/>
        <w:rPr>
          <w:rFonts w:ascii="David" w:hAnsi="David" w:cs="David"/>
        </w:rPr>
      </w:pPr>
      <w:r w:rsidRPr="00763ED6">
        <w:rPr>
          <w:rFonts w:ascii="David" w:hAnsi="David" w:cs="David"/>
          <w:b/>
          <w:bCs/>
          <w:u w:val="single"/>
          <w:rtl/>
        </w:rPr>
        <w:t>נהלי התשלום ל</w:t>
      </w:r>
      <w:r w:rsidR="004B1D41" w:rsidRPr="00763ED6">
        <w:rPr>
          <w:rFonts w:ascii="David" w:hAnsi="David" w:cs="David"/>
          <w:b/>
          <w:bCs/>
          <w:u w:val="single"/>
          <w:rtl/>
        </w:rPr>
        <w:t>זוכה</w:t>
      </w:r>
    </w:p>
    <w:p w14:paraId="2ED83CAA"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 xml:space="preserve">הזוכה יידרש, בכפוף לשיקול דעתו של </w:t>
      </w:r>
      <w:r w:rsidR="004D65D9" w:rsidRPr="00763ED6">
        <w:rPr>
          <w:rFonts w:ascii="David" w:hAnsi="David" w:cs="David"/>
          <w:rtl/>
        </w:rPr>
        <w:t>המינהל</w:t>
      </w:r>
      <w:r w:rsidRPr="00763ED6">
        <w:rPr>
          <w:rFonts w:ascii="David" w:hAnsi="David" w:cs="David"/>
          <w:rtl/>
        </w:rPr>
        <w:t>, להגיש דיווחים וחשבונות הנדרשים לצורך תשלום עבור עבודתו, בשים לב להוראות התכ"ם והנחיות החשב הכללי הרלוונטיות</w:t>
      </w:r>
      <w:r w:rsidR="00D3766C">
        <w:rPr>
          <w:rFonts w:ascii="David" w:hAnsi="David" w:cs="David" w:hint="cs"/>
          <w:rtl/>
        </w:rPr>
        <w:t>.</w:t>
      </w:r>
    </w:p>
    <w:p w14:paraId="389C0B11"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יעביר למקשר מדי חודש, עד ליום השביעי לחודש:</w:t>
      </w:r>
    </w:p>
    <w:p w14:paraId="556165B0"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דוח פירוט השירותים שביצע ה</w:t>
      </w:r>
      <w:r w:rsidR="004B1D41" w:rsidRPr="00763ED6">
        <w:rPr>
          <w:rFonts w:ascii="David" w:hAnsi="David" w:cs="David"/>
          <w:rtl/>
        </w:rPr>
        <w:t>זוכה</w:t>
      </w:r>
      <w:r w:rsidRPr="00763ED6">
        <w:rPr>
          <w:rFonts w:ascii="David" w:hAnsi="David" w:cs="David"/>
          <w:rtl/>
        </w:rPr>
        <w:t xml:space="preserve"> לפי ההסכם ומועדיהם (להלן - "</w:t>
      </w:r>
      <w:r w:rsidRPr="00763ED6">
        <w:rPr>
          <w:rFonts w:ascii="David" w:hAnsi="David" w:cs="David"/>
          <w:b/>
          <w:bCs/>
          <w:rtl/>
        </w:rPr>
        <w:t>הדוח</w:t>
      </w:r>
      <w:r w:rsidRPr="00763ED6">
        <w:rPr>
          <w:rFonts w:ascii="David" w:hAnsi="David" w:cs="David"/>
          <w:rtl/>
        </w:rPr>
        <w:t xml:space="preserve">"); </w:t>
      </w:r>
    </w:p>
    <w:p w14:paraId="1486FAF7" w14:textId="77777777" w:rsidR="00884CB2" w:rsidRPr="00763ED6" w:rsidRDefault="00E60C18" w:rsidP="00CD04FC">
      <w:pPr>
        <w:spacing w:after="240" w:line="276" w:lineRule="auto"/>
        <w:ind w:left="1400"/>
        <w:rPr>
          <w:rFonts w:ascii="David" w:hAnsi="David" w:cs="David"/>
          <w:b/>
          <w:bCs/>
          <w:u w:val="single"/>
        </w:rPr>
      </w:pPr>
      <w:r w:rsidRPr="00763ED6">
        <w:rPr>
          <w:rFonts w:ascii="David" w:hAnsi="David" w:cs="David"/>
          <w:b/>
          <w:bCs/>
          <w:u w:val="single"/>
          <w:rtl/>
        </w:rPr>
        <w:t>פורמט הדוח יועבר לזוכה על ידי המקשר עם חתימת הסכם זה.</w:t>
      </w:r>
    </w:p>
    <w:p w14:paraId="19568A08" w14:textId="77777777" w:rsidR="00BD33C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חשבון לאישור נציג </w:t>
      </w:r>
      <w:r w:rsidR="004D65D9" w:rsidRPr="00763ED6">
        <w:rPr>
          <w:rFonts w:ascii="David" w:hAnsi="David" w:cs="David"/>
          <w:rtl/>
        </w:rPr>
        <w:t>המינהל</w:t>
      </w:r>
      <w:r w:rsidRPr="00763ED6">
        <w:rPr>
          <w:rFonts w:ascii="David" w:hAnsi="David" w:cs="David"/>
          <w:rtl/>
        </w:rPr>
        <w:t>.</w:t>
      </w:r>
    </w:p>
    <w:p w14:paraId="27FA2681"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חשבונית כדין בגין הסכום אשר ה</w:t>
      </w:r>
      <w:r w:rsidR="004B1D41" w:rsidRPr="00763ED6">
        <w:rPr>
          <w:rFonts w:ascii="David" w:hAnsi="David" w:cs="David"/>
          <w:rtl/>
        </w:rPr>
        <w:t>זוכה</w:t>
      </w:r>
      <w:r w:rsidRPr="00763ED6">
        <w:rPr>
          <w:rFonts w:ascii="David" w:hAnsi="David" w:cs="David"/>
          <w:rtl/>
        </w:rPr>
        <w:t xml:space="preserve"> סבור שהוא זכאי לו כתמורה בהתאם להסכם ולפי הדוח.</w:t>
      </w:r>
    </w:p>
    <w:p w14:paraId="42A3F549"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לא הוגש </w:t>
      </w:r>
      <w:r w:rsidR="00884CB2" w:rsidRPr="00763ED6">
        <w:rPr>
          <w:rFonts w:ascii="David" w:hAnsi="David" w:cs="David"/>
          <w:rtl/>
        </w:rPr>
        <w:t>ה</w:t>
      </w:r>
      <w:r w:rsidR="00BD33C5" w:rsidRPr="00763ED6">
        <w:rPr>
          <w:rFonts w:ascii="David" w:hAnsi="David" w:cs="David"/>
          <w:rtl/>
        </w:rPr>
        <w:t>דוח</w:t>
      </w:r>
      <w:r w:rsidRPr="00763ED6">
        <w:rPr>
          <w:rFonts w:ascii="David" w:hAnsi="David" w:cs="David"/>
          <w:rtl/>
        </w:rPr>
        <w:t xml:space="preserve"> במועד הנ"ל, יוגש הוא בכל מועד מאוחר יותר; ואולם מוסכם כי במקרה זה יהיה ה</w:t>
      </w:r>
      <w:r w:rsidR="004B1D41" w:rsidRPr="00763ED6">
        <w:rPr>
          <w:rFonts w:ascii="David" w:hAnsi="David" w:cs="David"/>
          <w:rtl/>
        </w:rPr>
        <w:t>זוכה</w:t>
      </w:r>
      <w:r w:rsidRPr="00763ED6">
        <w:rPr>
          <w:rFonts w:ascii="David" w:hAnsi="David" w:cs="David"/>
          <w:rtl/>
        </w:rPr>
        <w:t xml:space="preserve"> זכאי לתשלום ללא שיערוך או ריבית כלשהם, אלא לפי הסכום הנומינלי שהיה מגיע אילו שולם במועד. </w:t>
      </w:r>
    </w:p>
    <w:p w14:paraId="2705C3DE"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לא יוגש </w:t>
      </w:r>
      <w:r w:rsidR="00884CB2" w:rsidRPr="00763ED6">
        <w:rPr>
          <w:rFonts w:ascii="David" w:hAnsi="David" w:cs="David"/>
          <w:rtl/>
        </w:rPr>
        <w:t>ה</w:t>
      </w:r>
      <w:r w:rsidR="00BD33C5" w:rsidRPr="00763ED6">
        <w:rPr>
          <w:rFonts w:ascii="David" w:hAnsi="David" w:cs="David"/>
          <w:rtl/>
        </w:rPr>
        <w:t>דוח</w:t>
      </w:r>
      <w:r w:rsidRPr="00763ED6">
        <w:rPr>
          <w:rFonts w:ascii="David" w:hAnsi="David" w:cs="David"/>
          <w:rtl/>
        </w:rPr>
        <w:t xml:space="preserve"> עד ל-15 לאותו החודש - יידחה מועד התשלום כקבוע בנהלי המערכת הממשלתית.</w:t>
      </w:r>
    </w:p>
    <w:p w14:paraId="2337E707"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המחירים, תנאי ההצמדה ותנאי התשלום שנקבעו בהזמנה הם מוסכמים וקבועים מראש ולא תשולם עליהם כל תוספת.</w:t>
      </w:r>
    </w:p>
    <w:p w14:paraId="32A6C70B"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המקשר יבדוק את ה</w:t>
      </w:r>
      <w:r w:rsidR="00BD33C5" w:rsidRPr="00763ED6">
        <w:rPr>
          <w:rFonts w:ascii="David" w:hAnsi="David" w:cs="David"/>
          <w:rtl/>
        </w:rPr>
        <w:t>דוח</w:t>
      </w:r>
      <w:r w:rsidRPr="00763ED6">
        <w:rPr>
          <w:rFonts w:ascii="David" w:hAnsi="David" w:cs="David"/>
          <w:rtl/>
        </w:rPr>
        <w:t xml:space="preserve"> ואת החשבונית שהעביר אליו ה</w:t>
      </w:r>
      <w:r w:rsidR="004B1D41" w:rsidRPr="00763ED6">
        <w:rPr>
          <w:rFonts w:ascii="David" w:hAnsi="David" w:cs="David"/>
          <w:rtl/>
        </w:rPr>
        <w:t>זוכה</w:t>
      </w:r>
      <w:r w:rsidRPr="00763ED6">
        <w:rPr>
          <w:rFonts w:ascii="David" w:hAnsi="David" w:cs="David"/>
          <w:rtl/>
        </w:rPr>
        <w:t xml:space="preserve"> ויפעל כדלקמן, בתוך 7 ימי עבודה מיום קבלתם.</w:t>
      </w:r>
    </w:p>
    <w:p w14:paraId="432EC01F"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סבר </w:t>
      </w:r>
      <w:r w:rsidR="00977F20" w:rsidRPr="00763ED6">
        <w:rPr>
          <w:rFonts w:ascii="David" w:hAnsi="David" w:cs="David"/>
          <w:rtl/>
        </w:rPr>
        <w:t>המקשר</w:t>
      </w:r>
      <w:r w:rsidRPr="00763ED6">
        <w:rPr>
          <w:rFonts w:ascii="David" w:hAnsi="David" w:cs="David"/>
          <w:rtl/>
        </w:rPr>
        <w:t xml:space="preserve"> כי השירותים שניתנו בפועל תואמים את האמור בחשבונית שהגיש ה</w:t>
      </w:r>
      <w:r w:rsidR="004B1D41" w:rsidRPr="00763ED6">
        <w:rPr>
          <w:rFonts w:ascii="David" w:hAnsi="David" w:cs="David"/>
          <w:rtl/>
        </w:rPr>
        <w:t>זוכה</w:t>
      </w:r>
      <w:r w:rsidRPr="00763ED6">
        <w:rPr>
          <w:rFonts w:ascii="David" w:hAnsi="David" w:cs="David"/>
          <w:rtl/>
        </w:rPr>
        <w:t>, כי השירותים שניתנו בפועל עמדו בכל תנאי ההסכם וכי ה</w:t>
      </w:r>
      <w:r w:rsidR="004B1D41" w:rsidRPr="00763ED6">
        <w:rPr>
          <w:rFonts w:ascii="David" w:hAnsi="David" w:cs="David"/>
          <w:rtl/>
        </w:rPr>
        <w:t>זוכה</w:t>
      </w:r>
      <w:r w:rsidRPr="00763ED6">
        <w:rPr>
          <w:rFonts w:ascii="David" w:hAnsi="David" w:cs="David"/>
          <w:rtl/>
        </w:rPr>
        <w:t xml:space="preserve"> זכאי לפי ההסכם לתמורה האמורה בחשבונית, יאשר </w:t>
      </w:r>
      <w:r w:rsidR="00977F20" w:rsidRPr="00763ED6">
        <w:rPr>
          <w:rFonts w:ascii="David" w:hAnsi="David" w:cs="David"/>
          <w:rtl/>
        </w:rPr>
        <w:t>המקשר</w:t>
      </w:r>
      <w:r w:rsidRPr="00763ED6">
        <w:rPr>
          <w:rFonts w:ascii="David" w:hAnsi="David" w:cs="David"/>
          <w:rtl/>
        </w:rPr>
        <w:t xml:space="preserve"> את החשבונית.</w:t>
      </w:r>
    </w:p>
    <w:p w14:paraId="738D37E8"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סבר </w:t>
      </w:r>
      <w:r w:rsidR="00977F20" w:rsidRPr="00763ED6">
        <w:rPr>
          <w:rFonts w:ascii="David" w:hAnsi="David" w:cs="David"/>
          <w:rtl/>
        </w:rPr>
        <w:t>המקשר</w:t>
      </w:r>
      <w:r w:rsidRPr="00763ED6">
        <w:rPr>
          <w:rFonts w:ascii="David" w:hAnsi="David" w:cs="David"/>
          <w:rtl/>
        </w:rPr>
        <w:t xml:space="preserve"> כי השירותים שניתנו בפועל לא עמדו בתנאי </w:t>
      </w:r>
      <w:r w:rsidR="00D3766C">
        <w:rPr>
          <w:rFonts w:ascii="David" w:hAnsi="David" w:cs="David" w:hint="cs"/>
          <w:rtl/>
        </w:rPr>
        <w:t>ההסכם</w:t>
      </w:r>
      <w:r w:rsidR="00884CB2" w:rsidRPr="00763ED6">
        <w:rPr>
          <w:rFonts w:ascii="David" w:hAnsi="David" w:cs="David"/>
          <w:rtl/>
        </w:rPr>
        <w:t xml:space="preserve"> </w:t>
      </w:r>
      <w:r w:rsidRPr="00763ED6">
        <w:rPr>
          <w:rFonts w:ascii="David" w:hAnsi="David" w:cs="David"/>
          <w:rtl/>
        </w:rPr>
        <w:t>(להלן - "</w:t>
      </w:r>
      <w:r w:rsidRPr="00763ED6">
        <w:rPr>
          <w:rFonts w:ascii="David" w:hAnsi="David" w:cs="David"/>
          <w:b/>
          <w:bCs/>
          <w:rtl/>
        </w:rPr>
        <w:t>הפגם</w:t>
      </w:r>
      <w:r w:rsidRPr="00763ED6">
        <w:rPr>
          <w:rFonts w:ascii="David" w:hAnsi="David" w:cs="David"/>
          <w:rtl/>
        </w:rPr>
        <w:t>"), יודיע על כך ל</w:t>
      </w:r>
      <w:r w:rsidR="004B1D41" w:rsidRPr="00763ED6">
        <w:rPr>
          <w:rFonts w:ascii="David" w:hAnsi="David" w:cs="David"/>
          <w:rtl/>
        </w:rPr>
        <w:t>זוכה</w:t>
      </w:r>
      <w:r w:rsidRPr="00763ED6">
        <w:rPr>
          <w:rFonts w:ascii="David" w:hAnsi="David" w:cs="David"/>
          <w:rtl/>
        </w:rPr>
        <w:t xml:space="preserve"> וייתן לו ארכה בת 14 יום לתיקון הפגם המונע את אישור החשבונית. לא תוקן הפגם, לדעת </w:t>
      </w:r>
      <w:r w:rsidR="00977F20" w:rsidRPr="00763ED6">
        <w:rPr>
          <w:rFonts w:ascii="David" w:hAnsi="David" w:cs="David"/>
          <w:rtl/>
        </w:rPr>
        <w:t>המקשר</w:t>
      </w:r>
      <w:r w:rsidRPr="00763ED6">
        <w:rPr>
          <w:rFonts w:ascii="David" w:hAnsi="David" w:cs="David"/>
          <w:rtl/>
        </w:rPr>
        <w:t>, אף לאחר ההארכה, לא יהיה ה</w:t>
      </w:r>
      <w:r w:rsidR="004B1D41" w:rsidRPr="00763ED6">
        <w:rPr>
          <w:rFonts w:ascii="David" w:hAnsi="David" w:cs="David"/>
          <w:rtl/>
        </w:rPr>
        <w:t>זוכה</w:t>
      </w:r>
      <w:r w:rsidRPr="00763ED6">
        <w:rPr>
          <w:rFonts w:ascii="David" w:hAnsi="David" w:cs="David"/>
          <w:rtl/>
        </w:rPr>
        <w:t xml:space="preserve"> זכאי לכל שכר עבור השירותים שנפל בהם פגם לדעת </w:t>
      </w:r>
      <w:r w:rsidR="00977F20" w:rsidRPr="00763ED6">
        <w:rPr>
          <w:rFonts w:ascii="David" w:hAnsi="David" w:cs="David"/>
          <w:rtl/>
        </w:rPr>
        <w:t>המקשר</w:t>
      </w:r>
      <w:r w:rsidRPr="00763ED6">
        <w:rPr>
          <w:rFonts w:ascii="David" w:hAnsi="David" w:cs="David"/>
          <w:rtl/>
        </w:rPr>
        <w:t>, ויראו ב</w:t>
      </w:r>
      <w:r w:rsidR="004B1D41" w:rsidRPr="00763ED6">
        <w:rPr>
          <w:rFonts w:ascii="David" w:hAnsi="David" w:cs="David"/>
          <w:rtl/>
        </w:rPr>
        <w:t>זוכה</w:t>
      </w:r>
      <w:r w:rsidRPr="00763ED6">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0BA6A689"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lastRenderedPageBreak/>
        <w:t xml:space="preserve">סבר </w:t>
      </w:r>
      <w:r w:rsidR="00977F20" w:rsidRPr="00763ED6">
        <w:rPr>
          <w:rFonts w:ascii="David" w:hAnsi="David" w:cs="David"/>
          <w:rtl/>
        </w:rPr>
        <w:t>המקשר</w:t>
      </w:r>
      <w:r w:rsidRPr="00763ED6">
        <w:rPr>
          <w:rFonts w:ascii="David" w:hAnsi="David" w:cs="David"/>
          <w:rtl/>
        </w:rPr>
        <w:t xml:space="preserve"> כי היה פגם, והפגם תוקן לשביעות רצונו בתוך תקופת ההארכה, יאשר את החשבונית.</w:t>
      </w:r>
    </w:p>
    <w:p w14:paraId="134F94F0"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סבר </w:t>
      </w:r>
      <w:r w:rsidR="00977F20" w:rsidRPr="00763ED6">
        <w:rPr>
          <w:rFonts w:ascii="David" w:hAnsi="David" w:cs="David"/>
          <w:rtl/>
        </w:rPr>
        <w:t>המקשר</w:t>
      </w:r>
      <w:r w:rsidRPr="00763ED6">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763ED6">
        <w:rPr>
          <w:rFonts w:ascii="David" w:hAnsi="David" w:cs="David"/>
          <w:rtl/>
        </w:rPr>
        <w:t>המקשר</w:t>
      </w:r>
      <w:r w:rsidRPr="00763ED6">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763ED6">
        <w:rPr>
          <w:rFonts w:ascii="David" w:hAnsi="David" w:cs="David"/>
          <w:rtl/>
        </w:rPr>
        <w:t>המקשר</w:t>
      </w:r>
      <w:r w:rsidRPr="00763ED6">
        <w:rPr>
          <w:rFonts w:ascii="David" w:hAnsi="David" w:cs="David"/>
          <w:rtl/>
        </w:rPr>
        <w:t xml:space="preserve"> סבר כי ה</w:t>
      </w:r>
      <w:r w:rsidR="004B1D41" w:rsidRPr="00763ED6">
        <w:rPr>
          <w:rFonts w:ascii="David" w:hAnsi="David" w:cs="David"/>
          <w:rtl/>
        </w:rPr>
        <w:t>זוכה</w:t>
      </w:r>
      <w:r w:rsidRPr="00763ED6">
        <w:rPr>
          <w:rFonts w:ascii="David" w:hAnsi="David" w:cs="David"/>
          <w:rtl/>
        </w:rPr>
        <w:t xml:space="preserve"> זכאי לה בהתאם להסכם לפי אותו חלק מן השירותים אשר </w:t>
      </w:r>
      <w:r w:rsidR="00977F20" w:rsidRPr="00763ED6">
        <w:rPr>
          <w:rFonts w:ascii="David" w:hAnsi="David" w:cs="David"/>
          <w:rtl/>
        </w:rPr>
        <w:t>המקשר</w:t>
      </w:r>
      <w:r w:rsidRPr="00763ED6">
        <w:rPr>
          <w:rFonts w:ascii="David" w:hAnsi="David" w:cs="David"/>
          <w:rtl/>
        </w:rPr>
        <w:t xml:space="preserve"> אישר. יראו את החשבונית המתוקנת כאילו תוקנה בהסכמת ה</w:t>
      </w:r>
      <w:r w:rsidR="004B1D41" w:rsidRPr="00763ED6">
        <w:rPr>
          <w:rFonts w:ascii="David" w:hAnsi="David" w:cs="David"/>
          <w:rtl/>
        </w:rPr>
        <w:t>זוכה</w:t>
      </w:r>
      <w:r w:rsidRPr="00763ED6">
        <w:rPr>
          <w:rFonts w:ascii="David" w:hAnsi="David" w:cs="David"/>
          <w:rtl/>
        </w:rPr>
        <w:t>, ואולם אין די בכך כדי למנוע מה</w:t>
      </w:r>
      <w:r w:rsidR="004B1D41" w:rsidRPr="00763ED6">
        <w:rPr>
          <w:rFonts w:ascii="David" w:hAnsi="David" w:cs="David"/>
          <w:rtl/>
        </w:rPr>
        <w:t>זוכה</w:t>
      </w:r>
      <w:r w:rsidRPr="00763ED6">
        <w:rPr>
          <w:rFonts w:ascii="David" w:hAnsi="David" w:cs="David"/>
          <w:rtl/>
        </w:rPr>
        <w:t xml:space="preserve"> להעלות טענות כאילו הוא זכאי לסכום גבוה מזה הנקוב בחשבונית המתוקנת.</w:t>
      </w:r>
    </w:p>
    <w:p w14:paraId="6F117362"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על אף האמור לעיל, אם סבר </w:t>
      </w:r>
      <w:r w:rsidR="00977F20" w:rsidRPr="00763ED6">
        <w:rPr>
          <w:rFonts w:ascii="David" w:hAnsi="David" w:cs="David"/>
          <w:rtl/>
        </w:rPr>
        <w:t>המקשר</w:t>
      </w:r>
      <w:r w:rsidRPr="00763ED6">
        <w:rPr>
          <w:rFonts w:ascii="David" w:hAnsi="David" w:cs="David"/>
          <w:rtl/>
        </w:rPr>
        <w:t xml:space="preserve"> כי קיים פגם אך ורק בסכום הנקוב בחשבונית, רשאי </w:t>
      </w:r>
      <w:r w:rsidR="00977F20" w:rsidRPr="00763ED6">
        <w:rPr>
          <w:rFonts w:ascii="David" w:hAnsi="David" w:cs="David"/>
          <w:rtl/>
        </w:rPr>
        <w:t>המקשר</w:t>
      </w:r>
      <w:r w:rsidRPr="00763ED6">
        <w:rPr>
          <w:rFonts w:ascii="David" w:hAnsi="David" w:cs="David"/>
          <w:rtl/>
        </w:rPr>
        <w:t xml:space="preserve"> לתקן את החשבונית ולקבוע בה את הסכום אשר </w:t>
      </w:r>
      <w:r w:rsidR="00977F20" w:rsidRPr="00763ED6">
        <w:rPr>
          <w:rFonts w:ascii="David" w:hAnsi="David" w:cs="David"/>
          <w:rtl/>
        </w:rPr>
        <w:t>המקשר</w:t>
      </w:r>
      <w:r w:rsidRPr="00763ED6">
        <w:rPr>
          <w:rFonts w:ascii="David" w:hAnsi="David" w:cs="David"/>
          <w:rtl/>
        </w:rPr>
        <w:t xml:space="preserve"> סבור כי ה</w:t>
      </w:r>
      <w:r w:rsidR="004B1D41" w:rsidRPr="00763ED6">
        <w:rPr>
          <w:rFonts w:ascii="David" w:hAnsi="David" w:cs="David"/>
          <w:rtl/>
        </w:rPr>
        <w:t>זוכה</w:t>
      </w:r>
      <w:r w:rsidRPr="00763ED6">
        <w:rPr>
          <w:rFonts w:ascii="David" w:hAnsi="David" w:cs="David"/>
          <w:rtl/>
        </w:rPr>
        <w:t xml:space="preserve"> זכאי לו בהתאם להסכם ולפי ה</w:t>
      </w:r>
      <w:r w:rsidR="00BD33C5" w:rsidRPr="00763ED6">
        <w:rPr>
          <w:rFonts w:ascii="David" w:hAnsi="David" w:cs="David"/>
          <w:rtl/>
        </w:rPr>
        <w:t>דוח</w:t>
      </w:r>
      <w:r w:rsidRPr="00763ED6">
        <w:rPr>
          <w:rFonts w:ascii="David" w:hAnsi="David" w:cs="David"/>
          <w:rtl/>
        </w:rPr>
        <w:t>. יראו את החשבונית המתוקנת כאילו תוקנה בהסכמת ה</w:t>
      </w:r>
      <w:r w:rsidR="004B1D41" w:rsidRPr="00763ED6">
        <w:rPr>
          <w:rFonts w:ascii="David" w:hAnsi="David" w:cs="David"/>
          <w:rtl/>
        </w:rPr>
        <w:t>זוכה</w:t>
      </w:r>
      <w:r w:rsidRPr="00763ED6">
        <w:rPr>
          <w:rFonts w:ascii="David" w:hAnsi="David" w:cs="David"/>
          <w:rtl/>
        </w:rPr>
        <w:t>, ואולם אין די בכך כדי למנוע מן ה</w:t>
      </w:r>
      <w:r w:rsidR="004B1D41" w:rsidRPr="00763ED6">
        <w:rPr>
          <w:rFonts w:ascii="David" w:hAnsi="David" w:cs="David"/>
          <w:rtl/>
        </w:rPr>
        <w:t>זוכה</w:t>
      </w:r>
      <w:r w:rsidRPr="00763ED6">
        <w:rPr>
          <w:rFonts w:ascii="David" w:hAnsi="David" w:cs="David"/>
          <w:rtl/>
        </w:rPr>
        <w:t xml:space="preserve"> להעלות טענות כאילו הוא זכאי לסכום גבוה מזה הנקוב בחשבונית המתוקנת.</w:t>
      </w:r>
    </w:p>
    <w:p w14:paraId="0B845949"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אין באישור החשבונית על ידי </w:t>
      </w:r>
      <w:r w:rsidR="00977F20" w:rsidRPr="00763ED6">
        <w:rPr>
          <w:rFonts w:ascii="David" w:hAnsi="David" w:cs="David"/>
          <w:rtl/>
        </w:rPr>
        <w:t>המקשר</w:t>
      </w:r>
      <w:r w:rsidRPr="00763ED6">
        <w:rPr>
          <w:rFonts w:ascii="David" w:hAnsi="David" w:cs="David"/>
          <w:rtl/>
        </w:rPr>
        <w:t xml:space="preserve"> כדי להוכיח את נכונותה או את עמידת השירותים המופיעים בה בתנאי ההסכם. ניתן אישור </w:t>
      </w:r>
      <w:r w:rsidR="00977F20" w:rsidRPr="00763ED6">
        <w:rPr>
          <w:rFonts w:ascii="David" w:hAnsi="David" w:cs="David"/>
          <w:rtl/>
        </w:rPr>
        <w:t>המקשר</w:t>
      </w:r>
      <w:r w:rsidRPr="00763ED6">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763ED6">
        <w:rPr>
          <w:rFonts w:ascii="David" w:hAnsi="David" w:cs="David"/>
          <w:rtl/>
        </w:rPr>
        <w:t>המקשר</w:t>
      </w:r>
      <w:r w:rsidRPr="00763ED6">
        <w:rPr>
          <w:rFonts w:ascii="David" w:hAnsi="David" w:cs="David"/>
          <w:rtl/>
        </w:rPr>
        <w:t xml:space="preserve"> את החשבונית. ניתן אישור </w:t>
      </w:r>
      <w:r w:rsidR="00977F20" w:rsidRPr="00763ED6">
        <w:rPr>
          <w:rFonts w:ascii="David" w:hAnsi="David" w:cs="David"/>
          <w:rtl/>
        </w:rPr>
        <w:t>המקשר</w:t>
      </w:r>
      <w:r w:rsidRPr="00763ED6">
        <w:rPr>
          <w:rFonts w:ascii="David" w:hAnsi="David" w:cs="David"/>
          <w:rtl/>
        </w:rPr>
        <w:t xml:space="preserve"> אף שנפל פגם, והמינהל שילם את החשבונית, חייב ה</w:t>
      </w:r>
      <w:r w:rsidR="004B1D41" w:rsidRPr="00763ED6">
        <w:rPr>
          <w:rFonts w:ascii="David" w:hAnsi="David" w:cs="David"/>
          <w:rtl/>
        </w:rPr>
        <w:t>זוכה</w:t>
      </w:r>
      <w:r w:rsidRPr="00763ED6">
        <w:rPr>
          <w:rFonts w:ascii="David" w:hAnsi="David" w:cs="David"/>
          <w:rtl/>
        </w:rPr>
        <w:t xml:space="preserve"> להשיב למינהל את התמורה שקיבל בגין אותה חשבונית, ויראו בתמורה זו חוב של ה</w:t>
      </w:r>
      <w:r w:rsidR="004B1D41" w:rsidRPr="00763ED6">
        <w:rPr>
          <w:rFonts w:ascii="David" w:hAnsi="David" w:cs="David"/>
          <w:rtl/>
        </w:rPr>
        <w:t>זוכה</w:t>
      </w:r>
      <w:r w:rsidRPr="00763ED6">
        <w:rPr>
          <w:rFonts w:ascii="David" w:hAnsi="David" w:cs="David"/>
          <w:rtl/>
        </w:rPr>
        <w:t xml:space="preserve"> למינהל לפי ההסכם.</w:t>
      </w:r>
    </w:p>
    <w:p w14:paraId="6F620189"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התמורה בגין החשבונית (או חלק ממנה) שאישר </w:t>
      </w:r>
      <w:r w:rsidR="00977F20" w:rsidRPr="00763ED6">
        <w:rPr>
          <w:rFonts w:ascii="David" w:hAnsi="David" w:cs="David"/>
          <w:rtl/>
        </w:rPr>
        <w:t>המקשר</w:t>
      </w:r>
      <w:r w:rsidRPr="00763ED6">
        <w:rPr>
          <w:rFonts w:ascii="David" w:hAnsi="David" w:cs="David"/>
          <w:rtl/>
        </w:rPr>
        <w:t xml:space="preserve"> תשולם ל</w:t>
      </w:r>
      <w:r w:rsidR="004B1D41" w:rsidRPr="00763ED6">
        <w:rPr>
          <w:rFonts w:ascii="David" w:hAnsi="David" w:cs="David"/>
          <w:rtl/>
        </w:rPr>
        <w:t>זוכה</w:t>
      </w:r>
      <w:r w:rsidRPr="00763ED6">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763ED6">
        <w:rPr>
          <w:rFonts w:ascii="David" w:hAnsi="David" w:cs="David"/>
          <w:rtl/>
        </w:rPr>
        <w:t>זוכה</w:t>
      </w:r>
      <w:r w:rsidRPr="00763ED6">
        <w:rPr>
          <w:rFonts w:ascii="David" w:hAnsi="David" w:cs="David"/>
          <w:rtl/>
        </w:rPr>
        <w:t>.</w:t>
      </w:r>
    </w:p>
    <w:p w14:paraId="1DE1D191"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המינהל רשאי לקזז חובות שחייב לו ה</w:t>
      </w:r>
      <w:r w:rsidR="004B1D41" w:rsidRPr="00763ED6">
        <w:rPr>
          <w:rFonts w:ascii="David" w:hAnsi="David" w:cs="David"/>
          <w:rtl/>
        </w:rPr>
        <w:t>זוכה</w:t>
      </w:r>
      <w:r w:rsidRPr="00763ED6">
        <w:rPr>
          <w:rFonts w:ascii="David" w:hAnsi="David" w:cs="David"/>
          <w:rtl/>
        </w:rPr>
        <w:t>, בין לפי ההסכם ובין מכל עסקה או סיבה אחרת, מכל תשלום שישולם על ידו ל</w:t>
      </w:r>
      <w:r w:rsidR="004B1D41" w:rsidRPr="00763ED6">
        <w:rPr>
          <w:rFonts w:ascii="David" w:hAnsi="David" w:cs="David"/>
          <w:rtl/>
        </w:rPr>
        <w:t>זוכה</w:t>
      </w:r>
      <w:r w:rsidRPr="00763ED6">
        <w:rPr>
          <w:rFonts w:ascii="David" w:hAnsi="David" w:cs="David"/>
          <w:rtl/>
        </w:rPr>
        <w:t>.</w:t>
      </w:r>
    </w:p>
    <w:p w14:paraId="7B31779F"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המינהל יהא רשאי לעכב תשלום סכומים כלשהם שיגיעו ממנו ל</w:t>
      </w:r>
      <w:r w:rsidR="004B1D41" w:rsidRPr="00763ED6">
        <w:rPr>
          <w:rFonts w:ascii="David" w:hAnsi="David" w:cs="David"/>
          <w:rtl/>
        </w:rPr>
        <w:t>זוכה</w:t>
      </w:r>
      <w:r w:rsidRPr="00763ED6">
        <w:rPr>
          <w:rFonts w:ascii="David" w:hAnsi="David" w:cs="David"/>
          <w:rtl/>
        </w:rPr>
        <w:t xml:space="preserve"> על פי ההסכם אם הפסיקו ה</w:t>
      </w:r>
      <w:r w:rsidR="004B1D41" w:rsidRPr="00763ED6">
        <w:rPr>
          <w:rFonts w:ascii="David" w:hAnsi="David" w:cs="David"/>
          <w:rtl/>
        </w:rPr>
        <w:t>זוכה</w:t>
      </w:r>
      <w:r w:rsidRPr="00763ED6">
        <w:rPr>
          <w:rFonts w:ascii="David" w:hAnsi="David" w:cs="David"/>
          <w:rtl/>
        </w:rPr>
        <w:t>, מועסקיו או מי מטעמו את מתן השירותים בניגוד להסכם וכל עוד לא פעלו ה</w:t>
      </w:r>
      <w:r w:rsidR="004B1D41" w:rsidRPr="00763ED6">
        <w:rPr>
          <w:rFonts w:ascii="David" w:hAnsi="David" w:cs="David"/>
          <w:rtl/>
        </w:rPr>
        <w:t>זוכה</w:t>
      </w:r>
      <w:r w:rsidRPr="00763ED6">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33C707B2" w14:textId="77777777" w:rsidR="00CE64B5"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757F1818" w14:textId="506B4AED" w:rsidR="00CE64B5" w:rsidRPr="00763ED6" w:rsidRDefault="00E60C18" w:rsidP="00CD04FC">
      <w:pPr>
        <w:numPr>
          <w:ilvl w:val="0"/>
          <w:numId w:val="88"/>
        </w:numPr>
        <w:spacing w:after="240" w:line="276" w:lineRule="auto"/>
        <w:rPr>
          <w:rFonts w:ascii="David" w:hAnsi="David" w:cs="David"/>
        </w:rPr>
      </w:pPr>
      <w:r w:rsidRPr="00763ED6">
        <w:rPr>
          <w:rFonts w:ascii="David" w:hAnsi="David" w:cs="David"/>
          <w:b/>
          <w:bCs/>
          <w:u w:val="single"/>
          <w:rtl/>
        </w:rPr>
        <w:t>התמורה לה זכאי ה</w:t>
      </w:r>
      <w:r w:rsidR="004B1D41" w:rsidRPr="00763ED6">
        <w:rPr>
          <w:rFonts w:ascii="David" w:hAnsi="David" w:cs="David"/>
          <w:b/>
          <w:bCs/>
          <w:u w:val="single"/>
          <w:rtl/>
        </w:rPr>
        <w:t>זוכה</w:t>
      </w:r>
    </w:p>
    <w:p w14:paraId="27CC4828" w14:textId="77777777" w:rsidR="00D3766C" w:rsidRPr="00462BAE" w:rsidRDefault="00E60C18" w:rsidP="00CD04FC">
      <w:pPr>
        <w:numPr>
          <w:ilvl w:val="1"/>
          <w:numId w:val="88"/>
        </w:numPr>
        <w:spacing w:after="240" w:line="276" w:lineRule="auto"/>
        <w:ind w:left="794" w:hanging="510"/>
        <w:rPr>
          <w:rFonts w:ascii="David" w:hAnsi="David" w:cs="David"/>
        </w:rPr>
      </w:pPr>
      <w:r w:rsidRPr="00462BAE">
        <w:rPr>
          <w:rFonts w:ascii="David" w:hAnsi="David" w:cs="David"/>
          <w:rtl/>
        </w:rPr>
        <w:t xml:space="preserve">תמורת ביצוע מלא ומדויק של כל התחייבויות הזוכה על פי הסכם זה מתחייב המינהל לשלם לזוכה בהתאם למנגנון הקבוע במכרז ובהתאם לכללים שנקבעו בו, ובכפוף לשיקול דעתו של המינהל ולצרכיו בהתאם לכל דין ותחיקת הביטחון. </w:t>
      </w:r>
    </w:p>
    <w:p w14:paraId="62F8EEAF" w14:textId="77777777" w:rsidR="00D3766C" w:rsidRPr="00462BAE" w:rsidRDefault="00E60C18" w:rsidP="00CD04FC">
      <w:pPr>
        <w:numPr>
          <w:ilvl w:val="1"/>
          <w:numId w:val="88"/>
        </w:numPr>
        <w:spacing w:after="240" w:line="276" w:lineRule="auto"/>
        <w:ind w:left="794" w:hanging="510"/>
        <w:rPr>
          <w:rFonts w:ascii="David" w:hAnsi="David" w:cs="David"/>
        </w:rPr>
      </w:pPr>
      <w:r w:rsidRPr="00462BAE">
        <w:rPr>
          <w:rFonts w:ascii="David" w:hAnsi="David" w:cs="David"/>
          <w:rtl/>
        </w:rPr>
        <w:t xml:space="preserve">התמורה כאמור יהיה בכפוף לדיווח על פי סעיף </w:t>
      </w:r>
      <w:r>
        <w:rPr>
          <w:rFonts w:ascii="David" w:hAnsi="David" w:cs="David" w:hint="cs"/>
          <w:rtl/>
        </w:rPr>
        <w:t>11</w:t>
      </w:r>
      <w:r w:rsidRPr="00462BAE">
        <w:rPr>
          <w:rFonts w:ascii="David" w:hAnsi="David" w:cs="David"/>
          <w:rtl/>
        </w:rPr>
        <w:t xml:space="preserve"> לעיל.</w:t>
      </w:r>
    </w:p>
    <w:p w14:paraId="02E9ACB5" w14:textId="77777777" w:rsidR="00D3766C" w:rsidRPr="00462BAE" w:rsidRDefault="00E60C18" w:rsidP="00CD04FC">
      <w:pPr>
        <w:numPr>
          <w:ilvl w:val="1"/>
          <w:numId w:val="88"/>
        </w:numPr>
        <w:spacing w:after="240" w:line="276" w:lineRule="auto"/>
        <w:ind w:left="794" w:hanging="510"/>
        <w:rPr>
          <w:rFonts w:ascii="David" w:hAnsi="David" w:cs="David"/>
        </w:rPr>
      </w:pPr>
      <w:r w:rsidRPr="00462BAE">
        <w:rPr>
          <w:rFonts w:ascii="David" w:hAnsi="David" w:cs="David"/>
          <w:rtl/>
        </w:rPr>
        <w:lastRenderedPageBreak/>
        <w:t>לא ישולמו הוצאות נסיעה (לצורך הגעה ל</w:t>
      </w:r>
      <w:r>
        <w:rPr>
          <w:rFonts w:ascii="David" w:hAnsi="David" w:cs="David" w:hint="cs"/>
          <w:rtl/>
        </w:rPr>
        <w:t>כל אתר ומתקן של המינהל)</w:t>
      </w:r>
      <w:r w:rsidRPr="00462BAE">
        <w:rPr>
          <w:rFonts w:ascii="David" w:hAnsi="David" w:cs="David"/>
          <w:rtl/>
        </w:rPr>
        <w:t>, הוצאות אש"ל או כל הוצאה אחרת, אשר כרוכה במתן שירותי הזוכה, ולא הוזכרה במסמכי המכרז.</w:t>
      </w:r>
    </w:p>
    <w:p w14:paraId="59935C44" w14:textId="77777777" w:rsidR="00D3766C" w:rsidRPr="00462BAE" w:rsidRDefault="00E60C18" w:rsidP="00CD04FC">
      <w:pPr>
        <w:numPr>
          <w:ilvl w:val="1"/>
          <w:numId w:val="88"/>
        </w:numPr>
        <w:spacing w:after="240" w:line="276" w:lineRule="auto"/>
        <w:ind w:left="794" w:hanging="510"/>
        <w:rPr>
          <w:rFonts w:ascii="David" w:hAnsi="David" w:cs="David"/>
        </w:rPr>
      </w:pPr>
      <w:r w:rsidRPr="00462BAE">
        <w:rPr>
          <w:rFonts w:ascii="David" w:hAnsi="David" w:cs="David"/>
          <w:rtl/>
        </w:rPr>
        <w:t xml:space="preserve">התמורה המפורטת בנספח כוללת כל מס, אגרה, היטל וכל רכיב תשלום מכל מין וסוג </w:t>
      </w:r>
      <w:r w:rsidRPr="00462BAE">
        <w:rPr>
          <w:rFonts w:ascii="David" w:hAnsi="David" w:cs="David"/>
          <w:rtl/>
        </w:rPr>
        <w:br/>
        <w:t>שהם, ל</w:t>
      </w:r>
      <w:r>
        <w:rPr>
          <w:rFonts w:ascii="David" w:hAnsi="David" w:cs="David" w:hint="cs"/>
          <w:rtl/>
        </w:rPr>
        <w:t>רבות</w:t>
      </w:r>
      <w:r w:rsidRPr="00462BAE">
        <w:rPr>
          <w:rFonts w:ascii="David" w:hAnsi="David" w:cs="David"/>
          <w:rtl/>
        </w:rPr>
        <w:t xml:space="preserve"> מס ערך מוסף. המינהל רשאי לנכות מן התמורה המגיעה הזוכה את המיסים שחובה לנכותם מזוכה עצמאי לפי כל דין.</w:t>
      </w:r>
    </w:p>
    <w:p w14:paraId="0547859C" w14:textId="77777777" w:rsidR="00D3766C" w:rsidRPr="00462BAE" w:rsidRDefault="00E60C18" w:rsidP="00CD04FC">
      <w:pPr>
        <w:numPr>
          <w:ilvl w:val="1"/>
          <w:numId w:val="88"/>
        </w:numPr>
        <w:spacing w:after="240" w:line="276" w:lineRule="auto"/>
        <w:ind w:left="794" w:hanging="510"/>
        <w:rPr>
          <w:rFonts w:ascii="David" w:hAnsi="David" w:cs="David"/>
          <w:rtl/>
        </w:rPr>
      </w:pPr>
      <w:r w:rsidRPr="00462BAE">
        <w:rPr>
          <w:rFonts w:ascii="David" w:hAnsi="David" w:cs="David"/>
          <w:rtl/>
        </w:rPr>
        <w:t>הוציא הזוכה מכל סיבה שהיא הוצאות כלשהן בקשר עם ביצוע הסכם זה, אשר המינהל לא התחייב להחזירן לפי ההסכם, לא יהיה הזוכה זכאי לבקש מן המינהל החזרתן, והזוכה מוותר וויתור מוחלט ובלתי חוזר על כל טענה או תביעה בקשר לכך.</w:t>
      </w:r>
    </w:p>
    <w:p w14:paraId="23DD612E" w14:textId="77777777" w:rsidR="00D3766C" w:rsidRPr="00462BAE" w:rsidRDefault="00E60C18" w:rsidP="00CD04FC">
      <w:pPr>
        <w:numPr>
          <w:ilvl w:val="1"/>
          <w:numId w:val="88"/>
        </w:numPr>
        <w:spacing w:after="240" w:line="276" w:lineRule="auto"/>
        <w:ind w:left="794" w:hanging="510"/>
        <w:rPr>
          <w:rFonts w:ascii="David" w:hAnsi="David" w:cs="David"/>
        </w:rPr>
      </w:pPr>
      <w:r w:rsidRPr="00462BAE">
        <w:rPr>
          <w:rFonts w:ascii="David" w:hAnsi="David" w:cs="David"/>
          <w:rtl/>
        </w:rPr>
        <w:t>הזוכה אחראי לביצוע כל התשלומים המגיעים ממנו לרשויות המס, ביטוח לאומי, ויתר הזכויות הסוציאליות, לגבי הזוכה ולגבי המועסקים מטעמו.</w:t>
      </w:r>
    </w:p>
    <w:p w14:paraId="7EE5DB54" w14:textId="77777777" w:rsidR="00D3766C" w:rsidRPr="00462BAE" w:rsidRDefault="00E60C18" w:rsidP="00CD04FC">
      <w:pPr>
        <w:numPr>
          <w:ilvl w:val="1"/>
          <w:numId w:val="88"/>
        </w:numPr>
        <w:spacing w:after="240" w:line="276" w:lineRule="auto"/>
        <w:ind w:left="794" w:hanging="510"/>
        <w:jc w:val="left"/>
        <w:rPr>
          <w:rFonts w:ascii="David" w:hAnsi="David" w:cs="David"/>
        </w:rPr>
      </w:pPr>
      <w:r w:rsidRPr="00462BAE">
        <w:rPr>
          <w:rFonts w:ascii="David" w:hAnsi="David" w:cs="David"/>
          <w:rtl/>
        </w:rPr>
        <w:t xml:space="preserve">הזוכה מצהיר, כי בביצוע התחייבויותיו על פי הסכם זה הוא פועל כזוכה עצמאי וכי עליו בלבד תחול האחריות המלאה, הבלעדית והמוחלטת בכל מקרה של פגיעה, פציעה, נכות, מוות, </w:t>
      </w:r>
      <w:r>
        <w:rPr>
          <w:rFonts w:ascii="David" w:hAnsi="David" w:cs="David" w:hint="cs"/>
          <w:rtl/>
        </w:rPr>
        <w:t xml:space="preserve"> </w:t>
      </w:r>
      <w:r w:rsidRPr="00462BAE">
        <w:rPr>
          <w:rFonts w:ascii="David" w:hAnsi="David" w:cs="David"/>
          <w:rtl/>
        </w:rPr>
        <w:t xml:space="preserve">נזק או אובדן רכוש או הפסד שיקרו או יגרמו לכל מאן דהוא לרבות המינהל, תוך כדי ביצוע </w:t>
      </w:r>
      <w:r w:rsidRPr="00462BAE">
        <w:rPr>
          <w:rFonts w:ascii="David" w:hAnsi="David" w:cs="David" w:hint="cs"/>
          <w:rtl/>
        </w:rPr>
        <w:t>התחייבויו</w:t>
      </w:r>
      <w:r w:rsidRPr="00462BAE">
        <w:rPr>
          <w:rFonts w:ascii="David" w:hAnsi="David" w:cs="David" w:hint="eastAsia"/>
          <w:rtl/>
        </w:rPr>
        <w:t>ת</w:t>
      </w:r>
      <w:r w:rsidRPr="00462BAE">
        <w:rPr>
          <w:rFonts w:ascii="David" w:hAnsi="David" w:cs="David"/>
          <w:rtl/>
        </w:rPr>
        <w:t xml:space="preserve"> הזוכה, עקב ההתחייבויות או כתוצאה מביצוען, על פי הסכם זה. הזוכה יפצה את המינהל על כל נזק או אובדן או הוצאה שייגרמו למינהל, או לצד שלישי, שהזוכה  יהיה אחראי להם על פי הוראות סעיף זה.</w:t>
      </w:r>
    </w:p>
    <w:p w14:paraId="531C1981" w14:textId="77777777" w:rsidR="00D3766C" w:rsidRPr="00462BAE" w:rsidRDefault="00E60C18" w:rsidP="00CD04FC">
      <w:pPr>
        <w:numPr>
          <w:ilvl w:val="1"/>
          <w:numId w:val="88"/>
        </w:numPr>
        <w:spacing w:after="240" w:line="276" w:lineRule="auto"/>
        <w:ind w:left="794" w:hanging="510"/>
        <w:rPr>
          <w:rFonts w:ascii="David" w:hAnsi="David" w:cs="David"/>
        </w:rPr>
      </w:pPr>
      <w:r w:rsidRPr="00462BAE">
        <w:rPr>
          <w:rFonts w:ascii="David" w:hAnsi="David" w:cs="David"/>
          <w:rtl/>
        </w:rPr>
        <w:t xml:space="preserve">הזוכה אחראי לשפות את המינהל בגין כל סכום שיחויב המינהל לשלם על פי פסק דין של </w:t>
      </w:r>
      <w:r w:rsidRPr="00462BAE">
        <w:rPr>
          <w:rFonts w:ascii="David" w:hAnsi="David" w:cs="David"/>
          <w:rtl/>
        </w:rPr>
        <w:br/>
        <w:t xml:space="preserve">בית משפט, או שישלם המינהל בהסכמת הזוכה בעקבות תביעה או דרישה, שהזוכה </w:t>
      </w:r>
      <w:r w:rsidRPr="00462BAE">
        <w:rPr>
          <w:rFonts w:ascii="David" w:hAnsi="David" w:cs="David"/>
          <w:rtl/>
        </w:rPr>
        <w:br/>
        <w:t xml:space="preserve">אחראי להם על פי הוראות סעיף </w:t>
      </w:r>
      <w:r>
        <w:rPr>
          <w:rFonts w:ascii="David" w:hAnsi="David" w:cs="David" w:hint="cs"/>
          <w:rtl/>
        </w:rPr>
        <w:t>.12.4</w:t>
      </w:r>
      <w:r w:rsidRPr="00462BAE">
        <w:rPr>
          <w:rFonts w:ascii="David" w:hAnsi="David" w:cs="David"/>
          <w:rtl/>
        </w:rPr>
        <w:t xml:space="preserve"> לעיל.</w:t>
      </w:r>
    </w:p>
    <w:p w14:paraId="780B4A98" w14:textId="77777777" w:rsidR="00D3766C" w:rsidRPr="0036707F" w:rsidRDefault="00E60C18" w:rsidP="00CD04FC">
      <w:pPr>
        <w:numPr>
          <w:ilvl w:val="0"/>
          <w:numId w:val="88"/>
        </w:numPr>
        <w:spacing w:after="240" w:line="276" w:lineRule="auto"/>
        <w:rPr>
          <w:rFonts w:ascii="David" w:hAnsi="David" w:cs="David"/>
          <w:rtl/>
        </w:rPr>
      </w:pPr>
      <w:r>
        <w:rPr>
          <w:rFonts w:ascii="David" w:hAnsi="David" w:cs="David" w:hint="cs"/>
          <w:b/>
          <w:bCs/>
          <w:u w:val="single"/>
          <w:rtl/>
        </w:rPr>
        <w:t>הצמדה</w:t>
      </w:r>
    </w:p>
    <w:p w14:paraId="6439962A" w14:textId="77777777" w:rsidR="00D3766C" w:rsidRDefault="00E60C18" w:rsidP="00CD04FC">
      <w:pPr>
        <w:numPr>
          <w:ilvl w:val="1"/>
          <w:numId w:val="88"/>
        </w:numPr>
        <w:spacing w:after="240" w:line="276" w:lineRule="auto"/>
        <w:ind w:left="794" w:hanging="510"/>
        <w:rPr>
          <w:rFonts w:ascii="David" w:hAnsi="David" w:cs="David"/>
        </w:rPr>
      </w:pPr>
      <w:r w:rsidRPr="000C11C0">
        <w:rPr>
          <w:rFonts w:ascii="David" w:hAnsi="David" w:cs="David"/>
          <w:rtl/>
        </w:rPr>
        <w:t>הצמדת התמורה תהא בהתאם ל</w:t>
      </w:r>
      <w:r w:rsidRPr="000C11C0">
        <w:rPr>
          <w:rFonts w:ascii="David" w:hAnsi="David" w:cs="David"/>
          <w:color w:val="333333"/>
          <w:shd w:val="clear" w:color="auto" w:fill="FFFFFF"/>
          <w:rtl/>
        </w:rPr>
        <w:t>הוראת תכ"ם מספר 7.3.2</w:t>
      </w:r>
      <w:r>
        <w:rPr>
          <w:rFonts w:ascii="David" w:hAnsi="David" w:cs="David" w:hint="cs"/>
          <w:color w:val="333333"/>
          <w:shd w:val="clear" w:color="auto" w:fill="FFFFFF"/>
          <w:rtl/>
        </w:rPr>
        <w:t xml:space="preserve"> </w:t>
      </w:r>
      <w:r w:rsidRPr="000C11C0">
        <w:rPr>
          <w:rFonts w:ascii="David" w:hAnsi="David" w:cs="David"/>
          <w:color w:val="333333"/>
          <w:shd w:val="clear" w:color="auto" w:fill="FFFFFF"/>
          <w:rtl/>
        </w:rPr>
        <w:t>- "</w:t>
      </w:r>
      <w:r w:rsidRPr="00BF3784">
        <w:rPr>
          <w:rFonts w:ascii="David" w:hAnsi="David" w:cs="David"/>
          <w:b/>
          <w:bCs/>
          <w:color w:val="333333"/>
          <w:u w:val="single"/>
          <w:shd w:val="clear" w:color="auto" w:fill="FFFFFF"/>
          <w:rtl/>
        </w:rPr>
        <w:t>כללי הצמדה בהתקשרויות</w:t>
      </w:r>
      <w:r w:rsidRPr="000C11C0">
        <w:rPr>
          <w:rFonts w:ascii="David" w:hAnsi="David" w:cs="David"/>
          <w:color w:val="333333"/>
          <w:shd w:val="clear" w:color="auto" w:fill="FFFFFF"/>
          <w:rtl/>
        </w:rPr>
        <w:t xml:space="preserve">". </w:t>
      </w:r>
      <w:r w:rsidRPr="000C11C0">
        <w:rPr>
          <w:rFonts w:ascii="David" w:hAnsi="David" w:cs="David"/>
          <w:rtl/>
        </w:rPr>
        <w:t xml:space="preserve"> המדד יהיה מדד המחירים לצרכן. תאריך הבסיס להצמדה – מועד ה</w:t>
      </w:r>
      <w:r>
        <w:rPr>
          <w:rFonts w:ascii="David" w:hAnsi="David" w:cs="David" w:hint="cs"/>
          <w:rtl/>
        </w:rPr>
        <w:t>חתימה על הסכם ההתקשרות</w:t>
      </w:r>
      <w:r w:rsidRPr="000C11C0">
        <w:rPr>
          <w:rFonts w:ascii="David" w:hAnsi="David" w:cs="David"/>
          <w:rtl/>
        </w:rPr>
        <w:t>.</w:t>
      </w:r>
    </w:p>
    <w:p w14:paraId="1042A74C" w14:textId="77777777" w:rsidR="00D3766C" w:rsidRPr="0036707F" w:rsidRDefault="00E60C18" w:rsidP="00CD04FC">
      <w:pPr>
        <w:numPr>
          <w:ilvl w:val="1"/>
          <w:numId w:val="88"/>
        </w:numPr>
        <w:spacing w:after="240" w:line="276" w:lineRule="auto"/>
        <w:ind w:left="794" w:hanging="510"/>
        <w:rPr>
          <w:rFonts w:ascii="David" w:hAnsi="David" w:cs="David"/>
          <w:b/>
          <w:bCs/>
          <w:u w:val="single"/>
          <w:rtl/>
        </w:rPr>
      </w:pPr>
      <w:r w:rsidRPr="0036707F">
        <w:rPr>
          <w:rFonts w:ascii="David" w:hAnsi="David" w:cs="David"/>
          <w:b/>
          <w:bCs/>
          <w:u w:val="single"/>
          <w:rtl/>
        </w:rPr>
        <w:t>הגדרות בנושא הצמדה:</w:t>
      </w:r>
    </w:p>
    <w:p w14:paraId="6818C082" w14:textId="77777777" w:rsidR="00D3766C" w:rsidRPr="0036707F" w:rsidRDefault="00E60C18" w:rsidP="00CD04FC">
      <w:pPr>
        <w:spacing w:after="240" w:line="276" w:lineRule="auto"/>
        <w:ind w:left="1224"/>
        <w:rPr>
          <w:rFonts w:ascii="David" w:hAnsi="David" w:cs="David"/>
        </w:rPr>
      </w:pPr>
      <w:r w:rsidRPr="0036707F">
        <w:rPr>
          <w:rFonts w:ascii="David" w:hAnsi="David" w:cs="David"/>
          <w:u w:val="single"/>
          <w:rtl/>
        </w:rPr>
        <w:t>הצמדה</w:t>
      </w:r>
      <w:r w:rsidRPr="0036707F">
        <w:rPr>
          <w:rFonts w:ascii="David" w:hAnsi="David" w:cs="David"/>
          <w:rtl/>
        </w:rPr>
        <w:t xml:space="preserve"> – הסדר </w:t>
      </w:r>
      <w:r w:rsidRPr="0036707F">
        <w:rPr>
          <w:rFonts w:ascii="David" w:hAnsi="David" w:cs="David" w:hint="eastAsia"/>
          <w:rtl/>
        </w:rPr>
        <w:t>הנערך</w:t>
      </w:r>
      <w:r w:rsidRPr="0036707F">
        <w:rPr>
          <w:rFonts w:ascii="David" w:hAnsi="David" w:cs="David"/>
          <w:rtl/>
        </w:rPr>
        <w:t xml:space="preserve"> במסגרת התקשרות, </w:t>
      </w:r>
      <w:r w:rsidRPr="0036707F">
        <w:rPr>
          <w:rFonts w:ascii="David" w:hAnsi="David" w:cs="David" w:hint="eastAsia"/>
          <w:rtl/>
        </w:rPr>
        <w:t>אשר</w:t>
      </w:r>
      <w:r w:rsidRPr="0036707F">
        <w:rPr>
          <w:rFonts w:ascii="David" w:hAnsi="David" w:cs="David"/>
          <w:rtl/>
        </w:rPr>
        <w:t xml:space="preserve"> נועד להתאים </w:t>
      </w:r>
      <w:r w:rsidRPr="0036707F">
        <w:rPr>
          <w:rFonts w:ascii="David" w:hAnsi="David" w:cs="David" w:hint="eastAsia"/>
          <w:rtl/>
        </w:rPr>
        <w:t>את</w:t>
      </w:r>
      <w:r w:rsidRPr="0036707F">
        <w:rPr>
          <w:rFonts w:ascii="David" w:hAnsi="David" w:cs="David"/>
          <w:rtl/>
        </w:rPr>
        <w:t xml:space="preserve"> ערך </w:t>
      </w:r>
      <w:r w:rsidRPr="0036707F">
        <w:rPr>
          <w:rFonts w:ascii="David" w:hAnsi="David" w:cs="David" w:hint="eastAsia"/>
          <w:rtl/>
        </w:rPr>
        <w:t>ה</w:t>
      </w:r>
      <w:r w:rsidRPr="0036707F">
        <w:rPr>
          <w:rFonts w:ascii="David" w:hAnsi="David" w:cs="David"/>
          <w:rtl/>
        </w:rPr>
        <w:t xml:space="preserve">נכס, </w:t>
      </w:r>
      <w:r w:rsidRPr="0036707F">
        <w:rPr>
          <w:rFonts w:ascii="David" w:hAnsi="David" w:cs="David" w:hint="eastAsia"/>
          <w:rtl/>
        </w:rPr>
        <w:t>ה</w:t>
      </w:r>
      <w:r w:rsidRPr="0036707F">
        <w:rPr>
          <w:rFonts w:ascii="David" w:hAnsi="David" w:cs="David"/>
          <w:rtl/>
        </w:rPr>
        <w:t xml:space="preserve">שירות או </w:t>
      </w:r>
      <w:r w:rsidRPr="0036707F">
        <w:rPr>
          <w:rFonts w:ascii="David" w:hAnsi="David" w:cs="David" w:hint="eastAsia"/>
          <w:rtl/>
        </w:rPr>
        <w:t>ה</w:t>
      </w:r>
      <w:r w:rsidRPr="0036707F">
        <w:rPr>
          <w:rFonts w:ascii="David" w:hAnsi="David" w:cs="David"/>
          <w:rtl/>
        </w:rPr>
        <w:t xml:space="preserve">מחיר, לשינויים ברמת המחירים, בהסתמך על פרסומי הלשכה המרכזית לסטטיסטיקה, בנק ישראל או פרסומים רשמיים ובלתי תלויים אחרים, מישראל ומחוץ לישראל. ההצמדה </w:t>
      </w:r>
      <w:r w:rsidRPr="0036707F">
        <w:rPr>
          <w:rFonts w:ascii="David" w:hAnsi="David" w:cs="David" w:hint="eastAsia"/>
          <w:rtl/>
        </w:rPr>
        <w:t>מחושבת</w:t>
      </w:r>
      <w:r w:rsidRPr="0036707F">
        <w:rPr>
          <w:rFonts w:ascii="David" w:hAnsi="David" w:cs="David"/>
          <w:rtl/>
        </w:rPr>
        <w:t xml:space="preserve"> </w:t>
      </w:r>
      <w:r w:rsidRPr="0036707F">
        <w:rPr>
          <w:rFonts w:ascii="David" w:hAnsi="David" w:cs="David" w:hint="eastAsia"/>
          <w:rtl/>
        </w:rPr>
        <w:t>על</w:t>
      </w:r>
      <w:r w:rsidRPr="0036707F">
        <w:rPr>
          <w:rFonts w:ascii="David" w:hAnsi="David" w:cs="David"/>
          <w:rtl/>
        </w:rPr>
        <w:t xml:space="preserve"> </w:t>
      </w:r>
      <w:r w:rsidRPr="0036707F">
        <w:rPr>
          <w:rFonts w:ascii="David" w:hAnsi="David" w:cs="David" w:hint="eastAsia"/>
          <w:rtl/>
        </w:rPr>
        <w:t>ידי</w:t>
      </w:r>
      <w:r w:rsidRPr="0036707F">
        <w:rPr>
          <w:rFonts w:ascii="David" w:hAnsi="David" w:cs="David"/>
          <w:rtl/>
        </w:rPr>
        <w:t xml:space="preserve"> </w:t>
      </w:r>
      <w:r w:rsidRPr="0036707F">
        <w:rPr>
          <w:rFonts w:ascii="David" w:hAnsi="David" w:cs="David" w:hint="eastAsia"/>
          <w:rtl/>
        </w:rPr>
        <w:t>השוואת</w:t>
      </w:r>
      <w:r w:rsidRPr="0036707F">
        <w:rPr>
          <w:rFonts w:ascii="David" w:hAnsi="David" w:cs="David"/>
          <w:rtl/>
        </w:rPr>
        <w:t xml:space="preserve"> </w:t>
      </w:r>
      <w:r w:rsidRPr="0036707F">
        <w:rPr>
          <w:rFonts w:ascii="David" w:hAnsi="David" w:cs="David" w:hint="eastAsia"/>
          <w:rtl/>
        </w:rPr>
        <w:t>ערך</w:t>
      </w:r>
      <w:r w:rsidRPr="0036707F">
        <w:rPr>
          <w:rFonts w:ascii="David" w:hAnsi="David" w:cs="David"/>
          <w:rtl/>
        </w:rPr>
        <w:t xml:space="preserve"> </w:t>
      </w:r>
      <w:r w:rsidRPr="0036707F">
        <w:rPr>
          <w:rFonts w:ascii="David" w:hAnsi="David" w:cs="David" w:hint="eastAsia"/>
          <w:rtl/>
        </w:rPr>
        <w:t>המדד</w:t>
      </w:r>
      <w:r w:rsidRPr="0036707F">
        <w:rPr>
          <w:rFonts w:ascii="David" w:hAnsi="David" w:cs="David"/>
          <w:rtl/>
        </w:rPr>
        <w:t xml:space="preserve"> </w:t>
      </w:r>
      <w:r w:rsidRPr="0036707F">
        <w:rPr>
          <w:rFonts w:ascii="David" w:hAnsi="David" w:cs="David" w:hint="eastAsia"/>
          <w:rtl/>
        </w:rPr>
        <w:t>בתאריך</w:t>
      </w:r>
      <w:r w:rsidRPr="0036707F">
        <w:rPr>
          <w:rFonts w:ascii="David" w:hAnsi="David" w:cs="David"/>
          <w:rtl/>
        </w:rPr>
        <w:t xml:space="preserve"> </w:t>
      </w:r>
      <w:r w:rsidRPr="0036707F">
        <w:rPr>
          <w:rFonts w:ascii="David" w:hAnsi="David" w:cs="David" w:hint="eastAsia"/>
          <w:rtl/>
        </w:rPr>
        <w:t>הקובע</w:t>
      </w:r>
      <w:r w:rsidRPr="0036707F">
        <w:rPr>
          <w:rFonts w:ascii="David" w:hAnsi="David" w:cs="David"/>
          <w:rtl/>
        </w:rPr>
        <w:t xml:space="preserve"> </w:t>
      </w:r>
      <w:r w:rsidRPr="0036707F">
        <w:rPr>
          <w:rFonts w:ascii="David" w:hAnsi="David" w:cs="David" w:hint="eastAsia"/>
          <w:rtl/>
        </w:rPr>
        <w:t>ביחס</w:t>
      </w:r>
      <w:r w:rsidRPr="0036707F">
        <w:rPr>
          <w:rFonts w:ascii="David" w:hAnsi="David" w:cs="David"/>
          <w:rtl/>
        </w:rPr>
        <w:t xml:space="preserve"> </w:t>
      </w:r>
      <w:r w:rsidRPr="0036707F">
        <w:rPr>
          <w:rFonts w:ascii="David" w:hAnsi="David" w:cs="David" w:hint="eastAsia"/>
          <w:rtl/>
        </w:rPr>
        <w:t>לתאריך</w:t>
      </w:r>
      <w:r w:rsidRPr="0036707F">
        <w:rPr>
          <w:rFonts w:ascii="David" w:hAnsi="David" w:cs="David"/>
          <w:rtl/>
        </w:rPr>
        <w:t xml:space="preserve"> </w:t>
      </w:r>
      <w:r w:rsidRPr="0036707F">
        <w:rPr>
          <w:rFonts w:ascii="David" w:hAnsi="David" w:cs="David" w:hint="eastAsia"/>
          <w:rtl/>
        </w:rPr>
        <w:t>הבסיס</w:t>
      </w:r>
      <w:r w:rsidRPr="0036707F">
        <w:rPr>
          <w:rFonts w:ascii="David" w:hAnsi="David" w:cs="David"/>
          <w:rtl/>
        </w:rPr>
        <w:t xml:space="preserve">. </w:t>
      </w:r>
    </w:p>
    <w:p w14:paraId="189E3A62" w14:textId="77777777" w:rsidR="00D3766C" w:rsidRPr="0036707F" w:rsidRDefault="00E60C18" w:rsidP="00CD04FC">
      <w:pPr>
        <w:spacing w:after="240" w:line="276" w:lineRule="auto"/>
        <w:ind w:left="1224"/>
        <w:rPr>
          <w:rFonts w:ascii="David" w:hAnsi="David" w:cs="David"/>
        </w:rPr>
      </w:pPr>
      <w:r w:rsidRPr="0036707F">
        <w:rPr>
          <w:rFonts w:ascii="David" w:hAnsi="David" w:cs="David" w:hint="eastAsia"/>
          <w:u w:val="single"/>
          <w:rtl/>
        </w:rPr>
        <w:t>תאריך</w:t>
      </w:r>
      <w:r w:rsidRPr="0036707F">
        <w:rPr>
          <w:rFonts w:ascii="David" w:hAnsi="David" w:cs="David"/>
          <w:u w:val="single"/>
          <w:rtl/>
        </w:rPr>
        <w:t xml:space="preserve"> </w:t>
      </w:r>
      <w:r w:rsidRPr="0036707F">
        <w:rPr>
          <w:rFonts w:ascii="David" w:hAnsi="David" w:cs="David" w:hint="eastAsia"/>
          <w:u w:val="single"/>
          <w:rtl/>
        </w:rPr>
        <w:t>קובע</w:t>
      </w:r>
      <w:r w:rsidRPr="0036707F">
        <w:rPr>
          <w:rFonts w:ascii="David" w:hAnsi="David" w:cs="David"/>
          <w:rtl/>
        </w:rPr>
        <w:t xml:space="preserve"> – </w:t>
      </w:r>
      <w:r w:rsidRPr="0036707F">
        <w:rPr>
          <w:rFonts w:ascii="David" w:hAnsi="David" w:cs="David" w:hint="eastAsia"/>
          <w:rtl/>
        </w:rPr>
        <w:t>המועד</w:t>
      </w:r>
      <w:r w:rsidRPr="0036707F">
        <w:rPr>
          <w:rFonts w:ascii="David" w:hAnsi="David" w:cs="David"/>
          <w:rtl/>
        </w:rPr>
        <w:t xml:space="preserve"> </w:t>
      </w:r>
      <w:r w:rsidRPr="0036707F">
        <w:rPr>
          <w:rFonts w:ascii="David" w:hAnsi="David" w:cs="David" w:hint="eastAsia"/>
          <w:rtl/>
        </w:rPr>
        <w:t>על</w:t>
      </w:r>
      <w:r w:rsidRPr="0036707F">
        <w:rPr>
          <w:rFonts w:ascii="David" w:hAnsi="David" w:cs="David"/>
          <w:rtl/>
        </w:rPr>
        <w:t xml:space="preserve"> </w:t>
      </w:r>
      <w:r w:rsidRPr="0036707F">
        <w:rPr>
          <w:rFonts w:ascii="David" w:hAnsi="David" w:cs="David" w:hint="eastAsia"/>
          <w:rtl/>
        </w:rPr>
        <w:t>פיו</w:t>
      </w:r>
      <w:r w:rsidRPr="0036707F">
        <w:rPr>
          <w:rFonts w:ascii="David" w:hAnsi="David" w:cs="David"/>
          <w:rtl/>
        </w:rPr>
        <w:t xml:space="preserve"> </w:t>
      </w:r>
      <w:r w:rsidRPr="0036707F">
        <w:rPr>
          <w:rFonts w:ascii="David" w:hAnsi="David" w:cs="David" w:hint="eastAsia"/>
          <w:rtl/>
        </w:rPr>
        <w:t>נקבע</w:t>
      </w:r>
      <w:r w:rsidRPr="0036707F">
        <w:rPr>
          <w:rFonts w:ascii="David" w:hAnsi="David" w:cs="David"/>
          <w:rtl/>
        </w:rPr>
        <w:t xml:space="preserve"> </w:t>
      </w:r>
      <w:r w:rsidRPr="0036707F">
        <w:rPr>
          <w:rFonts w:ascii="David" w:hAnsi="David" w:cs="David" w:hint="eastAsia"/>
          <w:rtl/>
        </w:rPr>
        <w:t>המדד</w:t>
      </w:r>
      <w:r w:rsidRPr="0036707F">
        <w:rPr>
          <w:rFonts w:ascii="David" w:hAnsi="David" w:cs="David"/>
          <w:rtl/>
        </w:rPr>
        <w:t xml:space="preserve"> </w:t>
      </w:r>
      <w:r w:rsidRPr="0036707F">
        <w:rPr>
          <w:rFonts w:ascii="David" w:hAnsi="David" w:cs="David" w:hint="eastAsia"/>
          <w:rtl/>
        </w:rPr>
        <w:t>הקובע</w:t>
      </w:r>
      <w:r w:rsidRPr="0036707F">
        <w:rPr>
          <w:rFonts w:ascii="David" w:hAnsi="David" w:cs="David"/>
          <w:rtl/>
        </w:rPr>
        <w:t xml:space="preserve">, </w:t>
      </w:r>
      <w:r w:rsidRPr="0036707F">
        <w:rPr>
          <w:rFonts w:ascii="David" w:hAnsi="David" w:cs="David" w:hint="eastAsia"/>
          <w:rtl/>
        </w:rPr>
        <w:t>לצורך</w:t>
      </w:r>
      <w:r w:rsidRPr="0036707F">
        <w:rPr>
          <w:rFonts w:ascii="David" w:hAnsi="David" w:cs="David"/>
          <w:rtl/>
        </w:rPr>
        <w:t xml:space="preserve"> </w:t>
      </w:r>
      <w:r w:rsidRPr="0036707F">
        <w:rPr>
          <w:rFonts w:ascii="David" w:hAnsi="David" w:cs="David" w:hint="eastAsia"/>
          <w:rtl/>
        </w:rPr>
        <w:t>תשלום</w:t>
      </w:r>
      <w:r w:rsidRPr="0036707F">
        <w:rPr>
          <w:rFonts w:ascii="David" w:hAnsi="David" w:cs="David"/>
          <w:rtl/>
        </w:rPr>
        <w:t xml:space="preserve"> </w:t>
      </w:r>
      <w:r w:rsidRPr="0036707F">
        <w:rPr>
          <w:rFonts w:ascii="David" w:hAnsi="David" w:cs="David" w:hint="eastAsia"/>
          <w:rtl/>
        </w:rPr>
        <w:t>ההצמדה</w:t>
      </w:r>
      <w:r w:rsidRPr="0036707F">
        <w:rPr>
          <w:rFonts w:ascii="David" w:hAnsi="David" w:cs="David"/>
          <w:rtl/>
        </w:rPr>
        <w:t xml:space="preserve"> </w:t>
      </w:r>
      <w:r w:rsidRPr="0036707F">
        <w:rPr>
          <w:rFonts w:ascii="David" w:hAnsi="David" w:cs="David" w:hint="eastAsia"/>
          <w:rtl/>
        </w:rPr>
        <w:t>עבור</w:t>
      </w:r>
      <w:r w:rsidRPr="0036707F">
        <w:rPr>
          <w:rFonts w:ascii="David" w:hAnsi="David" w:cs="David"/>
          <w:rtl/>
        </w:rPr>
        <w:t xml:space="preserve"> </w:t>
      </w:r>
      <w:r w:rsidRPr="0036707F">
        <w:rPr>
          <w:rFonts w:ascii="David" w:hAnsi="David" w:cs="David" w:hint="eastAsia"/>
          <w:rtl/>
        </w:rPr>
        <w:t>תקופה</w:t>
      </w:r>
      <w:r w:rsidRPr="0036707F">
        <w:rPr>
          <w:rFonts w:ascii="David" w:hAnsi="David" w:cs="David"/>
          <w:rtl/>
        </w:rPr>
        <w:t xml:space="preserve"> </w:t>
      </w:r>
      <w:r w:rsidRPr="0036707F">
        <w:rPr>
          <w:rFonts w:ascii="David" w:hAnsi="David" w:cs="David" w:hint="eastAsia"/>
          <w:rtl/>
        </w:rPr>
        <w:t>מוגדרת</w:t>
      </w:r>
      <w:r w:rsidRPr="0036707F">
        <w:rPr>
          <w:rFonts w:ascii="David" w:hAnsi="David" w:cs="David"/>
          <w:rtl/>
        </w:rPr>
        <w:t>.</w:t>
      </w:r>
    </w:p>
    <w:p w14:paraId="09327E72" w14:textId="77777777" w:rsidR="00D3766C" w:rsidRPr="0036707F" w:rsidRDefault="00E60C18" w:rsidP="00CD04FC">
      <w:pPr>
        <w:spacing w:after="240" w:line="276" w:lineRule="auto"/>
        <w:ind w:left="1224"/>
        <w:rPr>
          <w:rFonts w:ascii="David" w:hAnsi="David" w:cs="David"/>
        </w:rPr>
      </w:pPr>
      <w:r w:rsidRPr="0036707F">
        <w:rPr>
          <w:rFonts w:ascii="David" w:hAnsi="David" w:cs="David"/>
          <w:u w:val="single"/>
          <w:rtl/>
        </w:rPr>
        <w:t>תאריך בסיס</w:t>
      </w:r>
      <w:r w:rsidRPr="0036707F">
        <w:rPr>
          <w:rFonts w:ascii="David" w:hAnsi="David" w:cs="David"/>
          <w:rtl/>
        </w:rPr>
        <w:t xml:space="preserve"> – </w:t>
      </w:r>
      <w:r w:rsidRPr="0036707F">
        <w:rPr>
          <w:rFonts w:ascii="David" w:hAnsi="David" w:cs="David" w:hint="eastAsia"/>
          <w:rtl/>
        </w:rPr>
        <w:t>המועד</w:t>
      </w:r>
      <w:r w:rsidRPr="0036707F">
        <w:rPr>
          <w:rFonts w:ascii="David" w:hAnsi="David" w:cs="David"/>
          <w:rtl/>
        </w:rPr>
        <w:t xml:space="preserve"> </w:t>
      </w:r>
      <w:r w:rsidRPr="0036707F">
        <w:rPr>
          <w:rFonts w:ascii="David" w:hAnsi="David" w:cs="David" w:hint="eastAsia"/>
          <w:rtl/>
        </w:rPr>
        <w:t>שממנו</w:t>
      </w:r>
      <w:r w:rsidRPr="0036707F">
        <w:rPr>
          <w:rFonts w:ascii="David" w:hAnsi="David" w:cs="David"/>
          <w:rtl/>
        </w:rPr>
        <w:t xml:space="preserve"> </w:t>
      </w:r>
      <w:r w:rsidRPr="0036707F">
        <w:rPr>
          <w:rFonts w:ascii="David" w:hAnsi="David" w:cs="David" w:hint="eastAsia"/>
          <w:rtl/>
        </w:rPr>
        <w:t>ואילך</w:t>
      </w:r>
      <w:r w:rsidRPr="0036707F">
        <w:rPr>
          <w:rFonts w:ascii="David" w:hAnsi="David" w:cs="David"/>
          <w:rtl/>
        </w:rPr>
        <w:t xml:space="preserve"> </w:t>
      </w:r>
      <w:r w:rsidRPr="0036707F">
        <w:rPr>
          <w:rFonts w:ascii="David" w:hAnsi="David" w:cs="David" w:hint="eastAsia"/>
          <w:rtl/>
        </w:rPr>
        <w:t>מחושבת</w:t>
      </w:r>
      <w:r w:rsidRPr="0036707F">
        <w:rPr>
          <w:rFonts w:ascii="David" w:hAnsi="David" w:cs="David"/>
          <w:rtl/>
        </w:rPr>
        <w:t xml:space="preserve"> </w:t>
      </w:r>
      <w:r w:rsidRPr="0036707F">
        <w:rPr>
          <w:rFonts w:ascii="David" w:hAnsi="David" w:cs="David" w:hint="eastAsia"/>
          <w:rtl/>
        </w:rPr>
        <w:t>ההצמדה</w:t>
      </w:r>
      <w:r w:rsidRPr="0036707F">
        <w:rPr>
          <w:rFonts w:ascii="David" w:hAnsi="David" w:cs="David"/>
          <w:rtl/>
        </w:rPr>
        <w:t xml:space="preserve">, </w:t>
      </w:r>
      <w:r w:rsidRPr="0036707F">
        <w:rPr>
          <w:rFonts w:ascii="David" w:hAnsi="David" w:cs="David" w:hint="eastAsia"/>
          <w:rtl/>
        </w:rPr>
        <w:t>לאורך</w:t>
      </w:r>
      <w:r w:rsidRPr="0036707F">
        <w:rPr>
          <w:rFonts w:ascii="David" w:hAnsi="David" w:cs="David"/>
          <w:rtl/>
        </w:rPr>
        <w:t xml:space="preserve"> </w:t>
      </w:r>
      <w:r w:rsidRPr="0036707F">
        <w:rPr>
          <w:rFonts w:ascii="David" w:hAnsi="David" w:cs="David" w:hint="eastAsia"/>
          <w:rtl/>
        </w:rPr>
        <w:t>כל</w:t>
      </w:r>
      <w:r w:rsidRPr="0036707F">
        <w:rPr>
          <w:rFonts w:ascii="David" w:hAnsi="David" w:cs="David"/>
          <w:rtl/>
        </w:rPr>
        <w:t xml:space="preserve"> </w:t>
      </w:r>
      <w:r w:rsidRPr="0036707F">
        <w:rPr>
          <w:rFonts w:ascii="David" w:hAnsi="David" w:cs="David" w:hint="eastAsia"/>
          <w:rtl/>
        </w:rPr>
        <w:t>תקופת</w:t>
      </w:r>
      <w:r w:rsidRPr="0036707F">
        <w:rPr>
          <w:rFonts w:ascii="David" w:hAnsi="David" w:cs="David"/>
          <w:rtl/>
        </w:rPr>
        <w:t xml:space="preserve"> </w:t>
      </w:r>
      <w:r w:rsidRPr="0036707F">
        <w:rPr>
          <w:rFonts w:ascii="David" w:hAnsi="David" w:cs="David" w:hint="eastAsia"/>
          <w:rtl/>
        </w:rPr>
        <w:t>ההתקשרות</w:t>
      </w:r>
      <w:r w:rsidRPr="0036707F">
        <w:rPr>
          <w:rFonts w:ascii="David" w:hAnsi="David" w:cs="David"/>
          <w:rtl/>
        </w:rPr>
        <w:t>.</w:t>
      </w:r>
      <w:r w:rsidRPr="0036707F">
        <w:rPr>
          <w:rFonts w:ascii="David" w:hAnsi="David" w:cs="David"/>
        </w:rPr>
        <w:t xml:space="preserve"> </w:t>
      </w:r>
    </w:p>
    <w:p w14:paraId="7129A1C5" w14:textId="77777777" w:rsidR="00D3766C" w:rsidRPr="0036707F" w:rsidRDefault="00E60C18" w:rsidP="00CD04FC">
      <w:pPr>
        <w:spacing w:after="240" w:line="276" w:lineRule="auto"/>
        <w:ind w:left="1224"/>
        <w:rPr>
          <w:rFonts w:ascii="David" w:hAnsi="David" w:cs="David"/>
        </w:rPr>
      </w:pPr>
      <w:r w:rsidRPr="0036707F">
        <w:rPr>
          <w:rFonts w:ascii="David" w:hAnsi="David" w:cs="David"/>
          <w:u w:val="single"/>
          <w:rtl/>
        </w:rPr>
        <w:t>מדד קובע</w:t>
      </w:r>
      <w:r w:rsidRPr="0036707F">
        <w:rPr>
          <w:rFonts w:ascii="David" w:hAnsi="David" w:cs="David"/>
          <w:rtl/>
        </w:rPr>
        <w:t xml:space="preserve"> – </w:t>
      </w:r>
      <w:r w:rsidRPr="0036707F">
        <w:rPr>
          <w:rFonts w:ascii="David" w:hAnsi="David" w:cs="David" w:hint="eastAsia"/>
          <w:rtl/>
        </w:rPr>
        <w:t>ערך</w:t>
      </w:r>
      <w:r w:rsidRPr="0036707F">
        <w:rPr>
          <w:rFonts w:ascii="David" w:hAnsi="David" w:cs="David"/>
          <w:rtl/>
        </w:rPr>
        <w:t xml:space="preserve"> </w:t>
      </w:r>
      <w:r w:rsidRPr="0036707F">
        <w:rPr>
          <w:rFonts w:ascii="David" w:hAnsi="David" w:cs="David" w:hint="eastAsia"/>
          <w:rtl/>
        </w:rPr>
        <w:t>המדד</w:t>
      </w:r>
      <w:r w:rsidRPr="0036707F">
        <w:rPr>
          <w:rFonts w:ascii="David" w:hAnsi="David" w:cs="David"/>
          <w:rtl/>
        </w:rPr>
        <w:t xml:space="preserve"> </w:t>
      </w:r>
      <w:r w:rsidRPr="0036707F">
        <w:rPr>
          <w:rFonts w:ascii="David" w:hAnsi="David" w:cs="David" w:hint="eastAsia"/>
          <w:rtl/>
        </w:rPr>
        <w:t>בתאריך</w:t>
      </w:r>
      <w:r w:rsidRPr="0036707F">
        <w:rPr>
          <w:rFonts w:ascii="David" w:hAnsi="David" w:cs="David"/>
          <w:rtl/>
        </w:rPr>
        <w:t xml:space="preserve"> </w:t>
      </w:r>
      <w:r w:rsidRPr="0036707F">
        <w:rPr>
          <w:rFonts w:ascii="David" w:hAnsi="David" w:cs="David" w:hint="eastAsia"/>
          <w:rtl/>
        </w:rPr>
        <w:t>הקובע</w:t>
      </w:r>
      <w:r w:rsidRPr="0036707F">
        <w:rPr>
          <w:rFonts w:ascii="David" w:hAnsi="David" w:cs="David"/>
          <w:rtl/>
        </w:rPr>
        <w:t xml:space="preserve">, </w:t>
      </w:r>
      <w:r w:rsidRPr="0036707F">
        <w:rPr>
          <w:rFonts w:ascii="David" w:hAnsi="David" w:cs="David" w:hint="eastAsia"/>
          <w:rtl/>
        </w:rPr>
        <w:t>בהתאם</w:t>
      </w:r>
      <w:r w:rsidRPr="0036707F">
        <w:rPr>
          <w:rFonts w:ascii="David" w:hAnsi="David" w:cs="David"/>
          <w:rtl/>
        </w:rPr>
        <w:t xml:space="preserve"> </w:t>
      </w:r>
      <w:r w:rsidRPr="0036707F">
        <w:rPr>
          <w:rFonts w:ascii="David" w:hAnsi="David" w:cs="David" w:hint="eastAsia"/>
          <w:rtl/>
        </w:rPr>
        <w:t>לסוג</w:t>
      </w:r>
      <w:r w:rsidRPr="0036707F">
        <w:rPr>
          <w:rFonts w:ascii="David" w:hAnsi="David" w:cs="David"/>
          <w:rtl/>
        </w:rPr>
        <w:t xml:space="preserve"> </w:t>
      </w:r>
      <w:r w:rsidRPr="0036707F">
        <w:rPr>
          <w:rFonts w:ascii="David" w:hAnsi="David" w:cs="David" w:hint="eastAsia"/>
          <w:rtl/>
        </w:rPr>
        <w:t>ההצמדה</w:t>
      </w:r>
      <w:r w:rsidRPr="0036707F">
        <w:rPr>
          <w:rFonts w:ascii="David" w:hAnsi="David" w:cs="David"/>
          <w:rtl/>
        </w:rPr>
        <w:t xml:space="preserve"> (הצמדה </w:t>
      </w:r>
      <w:r w:rsidRPr="0036707F">
        <w:rPr>
          <w:rFonts w:ascii="David" w:hAnsi="David" w:cs="David" w:hint="eastAsia"/>
          <w:rtl/>
        </w:rPr>
        <w:t>למדד</w:t>
      </w:r>
      <w:r w:rsidRPr="0036707F">
        <w:rPr>
          <w:rFonts w:ascii="David" w:hAnsi="David" w:cs="David"/>
          <w:rtl/>
        </w:rPr>
        <w:t xml:space="preserve"> </w:t>
      </w:r>
      <w:r w:rsidRPr="0036707F">
        <w:rPr>
          <w:rFonts w:ascii="David" w:hAnsi="David" w:cs="David" w:hint="eastAsia"/>
          <w:rtl/>
        </w:rPr>
        <w:t>בגין</w:t>
      </w:r>
      <w:r w:rsidRPr="0036707F">
        <w:rPr>
          <w:rFonts w:ascii="David" w:hAnsi="David" w:cs="David"/>
          <w:rtl/>
        </w:rPr>
        <w:t xml:space="preserve"> </w:t>
      </w:r>
      <w:r w:rsidRPr="0036707F">
        <w:rPr>
          <w:rFonts w:ascii="David" w:hAnsi="David" w:cs="David" w:hint="eastAsia"/>
          <w:rtl/>
        </w:rPr>
        <w:t>או</w:t>
      </w:r>
      <w:r w:rsidRPr="0036707F">
        <w:rPr>
          <w:rFonts w:ascii="David" w:hAnsi="David" w:cs="David"/>
          <w:rtl/>
        </w:rPr>
        <w:t xml:space="preserve"> </w:t>
      </w:r>
      <w:r w:rsidRPr="0036707F">
        <w:rPr>
          <w:rFonts w:ascii="David" w:hAnsi="David" w:cs="David" w:hint="eastAsia"/>
          <w:rtl/>
        </w:rPr>
        <w:t>הצמדה</w:t>
      </w:r>
      <w:r w:rsidRPr="0036707F">
        <w:rPr>
          <w:rFonts w:ascii="David" w:hAnsi="David" w:cs="David"/>
          <w:rtl/>
        </w:rPr>
        <w:t xml:space="preserve"> </w:t>
      </w:r>
      <w:r w:rsidRPr="0036707F">
        <w:rPr>
          <w:rFonts w:ascii="David" w:hAnsi="David" w:cs="David" w:hint="eastAsia"/>
          <w:rtl/>
        </w:rPr>
        <w:t>למדד</w:t>
      </w:r>
      <w:r w:rsidRPr="0036707F">
        <w:rPr>
          <w:rFonts w:ascii="David" w:hAnsi="David" w:cs="David"/>
          <w:rtl/>
        </w:rPr>
        <w:t xml:space="preserve"> </w:t>
      </w:r>
      <w:r w:rsidRPr="0036707F">
        <w:rPr>
          <w:rFonts w:ascii="David" w:hAnsi="David" w:cs="David" w:hint="eastAsia"/>
          <w:rtl/>
        </w:rPr>
        <w:t>ידוע</w:t>
      </w:r>
      <w:r w:rsidRPr="0036707F">
        <w:rPr>
          <w:rFonts w:ascii="David" w:hAnsi="David" w:cs="David"/>
          <w:rtl/>
        </w:rPr>
        <w:t>).</w:t>
      </w:r>
    </w:p>
    <w:p w14:paraId="652FF1E8" w14:textId="77777777" w:rsidR="00D3766C" w:rsidRPr="0036707F" w:rsidRDefault="00E60C18" w:rsidP="00CD04FC">
      <w:pPr>
        <w:spacing w:after="240" w:line="276" w:lineRule="auto"/>
        <w:ind w:left="1224"/>
        <w:rPr>
          <w:rFonts w:ascii="David" w:hAnsi="David" w:cs="David"/>
          <w:rtl/>
        </w:rPr>
      </w:pPr>
      <w:r w:rsidRPr="0036707F">
        <w:rPr>
          <w:rFonts w:ascii="David" w:hAnsi="David" w:cs="David"/>
          <w:u w:val="single"/>
          <w:rtl/>
        </w:rPr>
        <w:t xml:space="preserve">מדד </w:t>
      </w:r>
      <w:r w:rsidRPr="0036707F">
        <w:rPr>
          <w:rFonts w:ascii="David" w:hAnsi="David" w:cs="David" w:hint="eastAsia"/>
          <w:u w:val="single"/>
          <w:rtl/>
        </w:rPr>
        <w:t>בסיס</w:t>
      </w:r>
      <w:r w:rsidRPr="0036707F">
        <w:rPr>
          <w:rFonts w:ascii="David" w:hAnsi="David" w:cs="David"/>
          <w:rtl/>
        </w:rPr>
        <w:t xml:space="preserve"> – </w:t>
      </w:r>
      <w:r w:rsidRPr="0036707F">
        <w:rPr>
          <w:rFonts w:ascii="David" w:hAnsi="David" w:cs="David" w:hint="eastAsia"/>
          <w:rtl/>
        </w:rPr>
        <w:t>ערך</w:t>
      </w:r>
      <w:r w:rsidRPr="0036707F">
        <w:rPr>
          <w:rFonts w:ascii="David" w:hAnsi="David" w:cs="David"/>
          <w:rtl/>
        </w:rPr>
        <w:t xml:space="preserve"> </w:t>
      </w:r>
      <w:r w:rsidRPr="0036707F">
        <w:rPr>
          <w:rFonts w:ascii="David" w:hAnsi="David" w:cs="David" w:hint="eastAsia"/>
          <w:rtl/>
        </w:rPr>
        <w:t>המדד</w:t>
      </w:r>
      <w:r w:rsidRPr="0036707F">
        <w:rPr>
          <w:rFonts w:ascii="David" w:hAnsi="David" w:cs="David"/>
          <w:rtl/>
        </w:rPr>
        <w:t xml:space="preserve"> </w:t>
      </w:r>
      <w:r w:rsidRPr="0036707F">
        <w:rPr>
          <w:rFonts w:ascii="David" w:hAnsi="David" w:cs="David" w:hint="eastAsia"/>
          <w:rtl/>
        </w:rPr>
        <w:t>בתאריך</w:t>
      </w:r>
      <w:r w:rsidRPr="0036707F">
        <w:rPr>
          <w:rFonts w:ascii="David" w:hAnsi="David" w:cs="David"/>
          <w:rtl/>
        </w:rPr>
        <w:t xml:space="preserve"> </w:t>
      </w:r>
      <w:r w:rsidRPr="0036707F">
        <w:rPr>
          <w:rFonts w:ascii="David" w:hAnsi="David" w:cs="David" w:hint="eastAsia"/>
          <w:rtl/>
        </w:rPr>
        <w:t>הבסיס</w:t>
      </w:r>
      <w:r w:rsidRPr="0036707F">
        <w:rPr>
          <w:rFonts w:ascii="David" w:hAnsi="David" w:cs="David"/>
          <w:rtl/>
        </w:rPr>
        <w:t xml:space="preserve">, </w:t>
      </w:r>
      <w:r w:rsidRPr="0036707F">
        <w:rPr>
          <w:rFonts w:ascii="David" w:hAnsi="David" w:cs="David" w:hint="eastAsia"/>
          <w:rtl/>
        </w:rPr>
        <w:t>בהתאם</w:t>
      </w:r>
      <w:r w:rsidRPr="0036707F">
        <w:rPr>
          <w:rFonts w:ascii="David" w:hAnsi="David" w:cs="David"/>
          <w:rtl/>
        </w:rPr>
        <w:t xml:space="preserve"> </w:t>
      </w:r>
      <w:r w:rsidRPr="0036707F">
        <w:rPr>
          <w:rFonts w:ascii="David" w:hAnsi="David" w:cs="David" w:hint="eastAsia"/>
          <w:rtl/>
        </w:rPr>
        <w:t>לסוג</w:t>
      </w:r>
      <w:r w:rsidRPr="0036707F">
        <w:rPr>
          <w:rFonts w:ascii="David" w:hAnsi="David" w:cs="David"/>
          <w:rtl/>
        </w:rPr>
        <w:t xml:space="preserve"> </w:t>
      </w:r>
      <w:r w:rsidRPr="0036707F">
        <w:rPr>
          <w:rFonts w:ascii="David" w:hAnsi="David" w:cs="David" w:hint="eastAsia"/>
          <w:rtl/>
        </w:rPr>
        <w:t>ההצמדה</w:t>
      </w:r>
      <w:r w:rsidRPr="0036707F">
        <w:rPr>
          <w:rFonts w:ascii="David" w:hAnsi="David" w:cs="David"/>
          <w:rtl/>
        </w:rPr>
        <w:t xml:space="preserve"> (הצמדה </w:t>
      </w:r>
      <w:r w:rsidRPr="0036707F">
        <w:rPr>
          <w:rFonts w:ascii="David" w:hAnsi="David" w:cs="David" w:hint="eastAsia"/>
          <w:rtl/>
        </w:rPr>
        <w:t>למדד</w:t>
      </w:r>
      <w:r w:rsidRPr="0036707F">
        <w:rPr>
          <w:rFonts w:ascii="David" w:hAnsi="David" w:cs="David"/>
          <w:rtl/>
        </w:rPr>
        <w:t xml:space="preserve"> </w:t>
      </w:r>
      <w:r w:rsidRPr="0036707F">
        <w:rPr>
          <w:rFonts w:ascii="David" w:hAnsi="David" w:cs="David" w:hint="eastAsia"/>
          <w:rtl/>
        </w:rPr>
        <w:t>בגין</w:t>
      </w:r>
      <w:r w:rsidRPr="0036707F">
        <w:rPr>
          <w:rFonts w:ascii="David" w:hAnsi="David" w:cs="David"/>
          <w:rtl/>
        </w:rPr>
        <w:t xml:space="preserve"> </w:t>
      </w:r>
      <w:r w:rsidRPr="0036707F">
        <w:rPr>
          <w:rFonts w:ascii="David" w:hAnsi="David" w:cs="David" w:hint="eastAsia"/>
          <w:rtl/>
        </w:rPr>
        <w:t>או</w:t>
      </w:r>
      <w:r w:rsidRPr="0036707F">
        <w:rPr>
          <w:rFonts w:ascii="David" w:hAnsi="David" w:cs="David"/>
          <w:rtl/>
        </w:rPr>
        <w:t xml:space="preserve"> </w:t>
      </w:r>
      <w:r w:rsidRPr="0036707F">
        <w:rPr>
          <w:rFonts w:ascii="David" w:hAnsi="David" w:cs="David" w:hint="eastAsia"/>
          <w:rtl/>
        </w:rPr>
        <w:t>הצמדה</w:t>
      </w:r>
      <w:r w:rsidRPr="0036707F">
        <w:rPr>
          <w:rFonts w:ascii="David" w:hAnsi="David" w:cs="David"/>
          <w:rtl/>
        </w:rPr>
        <w:t xml:space="preserve"> </w:t>
      </w:r>
      <w:r w:rsidRPr="0036707F">
        <w:rPr>
          <w:rFonts w:ascii="David" w:hAnsi="David" w:cs="David" w:hint="eastAsia"/>
          <w:rtl/>
        </w:rPr>
        <w:t>למדד</w:t>
      </w:r>
      <w:r w:rsidRPr="0036707F">
        <w:rPr>
          <w:rFonts w:ascii="David" w:hAnsi="David" w:cs="David"/>
          <w:rtl/>
        </w:rPr>
        <w:t xml:space="preserve"> </w:t>
      </w:r>
      <w:r w:rsidRPr="0036707F">
        <w:rPr>
          <w:rFonts w:ascii="David" w:hAnsi="David" w:cs="David" w:hint="eastAsia"/>
          <w:rtl/>
        </w:rPr>
        <w:t>ידוע</w:t>
      </w:r>
      <w:r w:rsidRPr="0036707F">
        <w:rPr>
          <w:rFonts w:ascii="David" w:hAnsi="David" w:cs="David"/>
          <w:rtl/>
        </w:rPr>
        <w:t>).</w:t>
      </w:r>
    </w:p>
    <w:p w14:paraId="7B604E7C" w14:textId="77777777" w:rsidR="00D3766C" w:rsidRPr="0036707F" w:rsidRDefault="00E60C18" w:rsidP="00CD04FC">
      <w:pPr>
        <w:spacing w:after="240" w:line="276" w:lineRule="auto"/>
        <w:ind w:left="1224"/>
        <w:rPr>
          <w:rFonts w:ascii="David" w:hAnsi="David" w:cs="David"/>
        </w:rPr>
      </w:pPr>
      <w:r w:rsidRPr="0036707F">
        <w:rPr>
          <w:rFonts w:ascii="David" w:hAnsi="David" w:cs="David" w:hint="eastAsia"/>
          <w:u w:val="single"/>
          <w:rtl/>
        </w:rPr>
        <w:t>מדד</w:t>
      </w:r>
      <w:r w:rsidRPr="0036707F">
        <w:rPr>
          <w:rFonts w:ascii="David" w:hAnsi="David" w:cs="David"/>
          <w:u w:val="single"/>
          <w:rtl/>
        </w:rPr>
        <w:t xml:space="preserve"> בגין</w:t>
      </w:r>
      <w:r w:rsidRPr="0036707F">
        <w:rPr>
          <w:rFonts w:ascii="David" w:hAnsi="David" w:cs="David"/>
          <w:rtl/>
        </w:rPr>
        <w:t xml:space="preserve"> – המדד הרשמי שפורסם, בגין החודש שבו חל התאריך הקובע.</w:t>
      </w:r>
    </w:p>
    <w:p w14:paraId="38AFD8E4" w14:textId="77777777" w:rsidR="00D3766C" w:rsidRPr="0036707F" w:rsidRDefault="00E60C18" w:rsidP="00CD04FC">
      <w:pPr>
        <w:spacing w:after="240" w:line="276" w:lineRule="auto"/>
        <w:ind w:left="1224"/>
        <w:rPr>
          <w:rFonts w:ascii="David" w:hAnsi="David" w:cs="David"/>
        </w:rPr>
      </w:pPr>
      <w:r w:rsidRPr="0036707F">
        <w:rPr>
          <w:rFonts w:ascii="David" w:hAnsi="David" w:cs="David" w:hint="eastAsia"/>
          <w:u w:val="single"/>
          <w:rtl/>
        </w:rPr>
        <w:lastRenderedPageBreak/>
        <w:t>מדד</w:t>
      </w:r>
      <w:r w:rsidRPr="0036707F">
        <w:rPr>
          <w:rFonts w:ascii="David" w:hAnsi="David" w:cs="David"/>
          <w:u w:val="single"/>
          <w:rtl/>
        </w:rPr>
        <w:t xml:space="preserve"> </w:t>
      </w:r>
      <w:r w:rsidRPr="0036707F">
        <w:rPr>
          <w:rFonts w:ascii="David" w:hAnsi="David" w:cs="David" w:hint="eastAsia"/>
          <w:u w:val="single"/>
          <w:rtl/>
        </w:rPr>
        <w:t>ידוע</w:t>
      </w:r>
      <w:r w:rsidRPr="0036707F">
        <w:rPr>
          <w:rFonts w:ascii="David" w:hAnsi="David" w:cs="David"/>
          <w:rtl/>
        </w:rPr>
        <w:t xml:space="preserve"> – המדד האחרון שפורסם באופן רשמי, נכון לתאריך הקובע, גם אם טרם פורסם המדד בגין אותו החודש.</w:t>
      </w:r>
    </w:p>
    <w:p w14:paraId="4D2087C2" w14:textId="77777777" w:rsidR="00D3766C" w:rsidRPr="0036707F" w:rsidRDefault="00E60C18" w:rsidP="00CD04FC">
      <w:pPr>
        <w:numPr>
          <w:ilvl w:val="1"/>
          <w:numId w:val="88"/>
        </w:numPr>
        <w:spacing w:after="240" w:line="276" w:lineRule="auto"/>
        <w:ind w:left="794" w:hanging="510"/>
        <w:rPr>
          <w:rFonts w:ascii="David" w:hAnsi="David" w:cs="David"/>
          <w:b/>
          <w:bCs/>
          <w:u w:val="single"/>
        </w:rPr>
      </w:pPr>
      <w:r w:rsidRPr="0036707F">
        <w:rPr>
          <w:rFonts w:ascii="David" w:hAnsi="David" w:cs="David" w:hint="eastAsia"/>
          <w:b/>
          <w:bCs/>
          <w:u w:val="single"/>
          <w:rtl/>
        </w:rPr>
        <w:t>תנאי</w:t>
      </w:r>
      <w:r w:rsidRPr="0036707F">
        <w:rPr>
          <w:rFonts w:ascii="David" w:hAnsi="David" w:cs="David"/>
          <w:b/>
          <w:bCs/>
          <w:u w:val="single"/>
          <w:rtl/>
        </w:rPr>
        <w:t xml:space="preserve"> </w:t>
      </w:r>
      <w:r w:rsidRPr="0036707F">
        <w:rPr>
          <w:rFonts w:ascii="David" w:hAnsi="David" w:cs="David" w:hint="eastAsia"/>
          <w:b/>
          <w:bCs/>
          <w:u w:val="single"/>
          <w:rtl/>
        </w:rPr>
        <w:t>ההצמדה</w:t>
      </w:r>
      <w:r w:rsidRPr="0036707F">
        <w:rPr>
          <w:rFonts w:ascii="David" w:hAnsi="David" w:cs="David"/>
          <w:b/>
          <w:bCs/>
          <w:u w:val="single"/>
          <w:rtl/>
        </w:rPr>
        <w:t>:</w:t>
      </w:r>
    </w:p>
    <w:p w14:paraId="7404EAA6" w14:textId="77777777" w:rsidR="00D3766C" w:rsidRPr="0036707F" w:rsidRDefault="00E60C18" w:rsidP="00CD04FC">
      <w:pPr>
        <w:spacing w:after="240" w:line="276" w:lineRule="auto"/>
        <w:ind w:left="1224"/>
        <w:rPr>
          <w:rFonts w:ascii="David" w:hAnsi="David" w:cs="David"/>
          <w:rtl/>
        </w:rPr>
      </w:pPr>
      <w:r w:rsidRPr="0036707F">
        <w:rPr>
          <w:rFonts w:ascii="David" w:hAnsi="David" w:cs="David"/>
          <w:u w:val="single"/>
          <w:rtl/>
        </w:rPr>
        <w:t>תאריך הבסיס</w:t>
      </w:r>
      <w:r w:rsidRPr="0036707F">
        <w:rPr>
          <w:rFonts w:ascii="David" w:hAnsi="David" w:cs="David"/>
          <w:rtl/>
        </w:rPr>
        <w:t xml:space="preserve"> – </w:t>
      </w:r>
      <w:r w:rsidR="00862CF0">
        <w:rPr>
          <w:rFonts w:ascii="David" w:hAnsi="David" w:cs="David" w:hint="cs"/>
          <w:rtl/>
        </w:rPr>
        <w:t>מועד החתימה על הסכם ההתקשרות</w:t>
      </w:r>
      <w:r w:rsidRPr="0036707F">
        <w:rPr>
          <w:rFonts w:ascii="David" w:hAnsi="David" w:cs="David"/>
          <w:rtl/>
        </w:rPr>
        <w:t xml:space="preserve">. </w:t>
      </w:r>
    </w:p>
    <w:p w14:paraId="7BAAE5F3" w14:textId="77777777" w:rsidR="00D3766C" w:rsidRPr="0036707F" w:rsidRDefault="00E60C18" w:rsidP="00CD04FC">
      <w:pPr>
        <w:spacing w:after="240" w:line="276" w:lineRule="auto"/>
        <w:ind w:left="1224"/>
        <w:rPr>
          <w:rFonts w:ascii="David" w:hAnsi="David" w:cs="David"/>
        </w:rPr>
      </w:pPr>
      <w:r w:rsidRPr="0036707F">
        <w:rPr>
          <w:rFonts w:ascii="David" w:hAnsi="David" w:cs="David" w:hint="eastAsia"/>
          <w:u w:val="single"/>
          <w:rtl/>
        </w:rPr>
        <w:t>התאריך</w:t>
      </w:r>
      <w:r w:rsidRPr="0036707F">
        <w:rPr>
          <w:rFonts w:ascii="David" w:hAnsi="David" w:cs="David"/>
          <w:u w:val="single"/>
          <w:rtl/>
        </w:rPr>
        <w:t xml:space="preserve"> </w:t>
      </w:r>
      <w:r w:rsidRPr="0036707F">
        <w:rPr>
          <w:rFonts w:ascii="David" w:hAnsi="David" w:cs="David" w:hint="eastAsia"/>
          <w:u w:val="single"/>
          <w:rtl/>
        </w:rPr>
        <w:t>הקובע</w:t>
      </w:r>
      <w:r w:rsidRPr="0036707F">
        <w:rPr>
          <w:rFonts w:ascii="David" w:hAnsi="David" w:cs="David"/>
          <w:rtl/>
        </w:rPr>
        <w:t xml:space="preserve"> – </w:t>
      </w:r>
      <w:r w:rsidRPr="0036707F">
        <w:rPr>
          <w:rFonts w:ascii="David" w:hAnsi="David" w:cs="David" w:hint="eastAsia"/>
          <w:rtl/>
        </w:rPr>
        <w:t>תאריך</w:t>
      </w:r>
      <w:r w:rsidRPr="0036707F">
        <w:rPr>
          <w:rFonts w:ascii="David" w:hAnsi="David" w:cs="David"/>
          <w:rtl/>
        </w:rPr>
        <w:t xml:space="preserve"> </w:t>
      </w:r>
      <w:r w:rsidRPr="0036707F">
        <w:rPr>
          <w:rFonts w:ascii="David" w:hAnsi="David" w:cs="David" w:hint="eastAsia"/>
          <w:rtl/>
        </w:rPr>
        <w:t>החשבונית</w:t>
      </w:r>
      <w:r w:rsidRPr="0036707F">
        <w:rPr>
          <w:rFonts w:ascii="David" w:hAnsi="David" w:cs="David"/>
          <w:rtl/>
        </w:rPr>
        <w:t xml:space="preserve">. </w:t>
      </w:r>
    </w:p>
    <w:p w14:paraId="6644A106" w14:textId="77777777" w:rsidR="00D3766C" w:rsidRPr="0036707F" w:rsidRDefault="00E60C18" w:rsidP="00CD04FC">
      <w:pPr>
        <w:spacing w:after="240" w:line="276" w:lineRule="auto"/>
        <w:ind w:left="1224"/>
        <w:rPr>
          <w:rFonts w:ascii="David" w:hAnsi="David" w:cs="David"/>
        </w:rPr>
      </w:pPr>
      <w:r w:rsidRPr="0036707F">
        <w:rPr>
          <w:rFonts w:ascii="David" w:hAnsi="David" w:cs="David" w:hint="eastAsia"/>
          <w:u w:val="single"/>
          <w:rtl/>
        </w:rPr>
        <w:t>מדד</w:t>
      </w:r>
      <w:r w:rsidRPr="0036707F">
        <w:rPr>
          <w:rFonts w:ascii="David" w:hAnsi="David" w:cs="David"/>
          <w:u w:val="single"/>
          <w:rtl/>
        </w:rPr>
        <w:t xml:space="preserve"> / </w:t>
      </w:r>
      <w:r w:rsidRPr="0036707F">
        <w:rPr>
          <w:rFonts w:ascii="David" w:hAnsi="David" w:cs="David" w:hint="eastAsia"/>
          <w:u w:val="single"/>
          <w:rtl/>
        </w:rPr>
        <w:t>שער</w:t>
      </w:r>
      <w:r w:rsidRPr="0036707F">
        <w:rPr>
          <w:rFonts w:ascii="David" w:hAnsi="David" w:cs="David"/>
          <w:u w:val="single"/>
          <w:rtl/>
        </w:rPr>
        <w:t xml:space="preserve"> </w:t>
      </w:r>
      <w:r w:rsidRPr="0036707F">
        <w:rPr>
          <w:rFonts w:ascii="David" w:hAnsi="David" w:cs="David" w:hint="eastAsia"/>
          <w:u w:val="single"/>
          <w:rtl/>
        </w:rPr>
        <w:t>חליפין</w:t>
      </w:r>
      <w:r w:rsidRPr="0036707F">
        <w:rPr>
          <w:rFonts w:ascii="David" w:hAnsi="David" w:cs="David"/>
          <w:rtl/>
        </w:rPr>
        <w:t xml:space="preserve"> – </w:t>
      </w:r>
      <w:r w:rsidRPr="0036707F">
        <w:rPr>
          <w:rFonts w:ascii="David" w:hAnsi="David" w:cs="David" w:hint="eastAsia"/>
          <w:rtl/>
        </w:rPr>
        <w:t>מדד</w:t>
      </w:r>
      <w:r w:rsidRPr="0036707F">
        <w:rPr>
          <w:rFonts w:ascii="David" w:hAnsi="David" w:cs="David"/>
          <w:rtl/>
        </w:rPr>
        <w:t xml:space="preserve"> </w:t>
      </w:r>
      <w:r w:rsidRPr="0036707F">
        <w:rPr>
          <w:rFonts w:ascii="David" w:hAnsi="David" w:cs="David" w:hint="eastAsia"/>
          <w:rtl/>
        </w:rPr>
        <w:t>המחירים</w:t>
      </w:r>
      <w:r w:rsidRPr="0036707F">
        <w:rPr>
          <w:rFonts w:ascii="David" w:hAnsi="David" w:cs="David"/>
          <w:rtl/>
        </w:rPr>
        <w:t xml:space="preserve"> </w:t>
      </w:r>
      <w:r w:rsidRPr="0036707F">
        <w:rPr>
          <w:rFonts w:ascii="David" w:hAnsi="David" w:cs="David" w:hint="eastAsia"/>
          <w:rtl/>
        </w:rPr>
        <w:t>לצרכן</w:t>
      </w:r>
      <w:r w:rsidRPr="0036707F">
        <w:rPr>
          <w:rFonts w:ascii="David" w:hAnsi="David" w:cs="David"/>
          <w:rtl/>
        </w:rPr>
        <w:t xml:space="preserve">. </w:t>
      </w:r>
    </w:p>
    <w:p w14:paraId="71E245DC" w14:textId="77777777" w:rsidR="00D3766C" w:rsidRPr="0036707F" w:rsidRDefault="00E60C18" w:rsidP="00CD04FC">
      <w:pPr>
        <w:spacing w:after="240" w:line="276" w:lineRule="auto"/>
        <w:ind w:left="1224"/>
        <w:rPr>
          <w:rFonts w:ascii="David" w:hAnsi="David" w:cs="David"/>
        </w:rPr>
      </w:pPr>
      <w:r w:rsidRPr="0036707F">
        <w:rPr>
          <w:rFonts w:ascii="David" w:hAnsi="David" w:cs="David" w:hint="eastAsia"/>
          <w:u w:val="single"/>
          <w:rtl/>
        </w:rPr>
        <w:t>סוג</w:t>
      </w:r>
      <w:r w:rsidRPr="0036707F">
        <w:rPr>
          <w:rFonts w:ascii="David" w:hAnsi="David" w:cs="David"/>
          <w:u w:val="single"/>
          <w:rtl/>
        </w:rPr>
        <w:t xml:space="preserve"> </w:t>
      </w:r>
      <w:r w:rsidRPr="0036707F">
        <w:rPr>
          <w:rFonts w:ascii="David" w:hAnsi="David" w:cs="David" w:hint="eastAsia"/>
          <w:u w:val="single"/>
          <w:rtl/>
        </w:rPr>
        <w:t>המדד</w:t>
      </w:r>
      <w:r w:rsidRPr="0036707F">
        <w:rPr>
          <w:rFonts w:ascii="David" w:hAnsi="David" w:cs="David"/>
          <w:rtl/>
        </w:rPr>
        <w:t xml:space="preserve"> – מדד ידוע.</w:t>
      </w:r>
    </w:p>
    <w:p w14:paraId="109EEB3B" w14:textId="77777777" w:rsidR="00D3766C" w:rsidRPr="0036707F" w:rsidRDefault="00E60C18" w:rsidP="00CD04FC">
      <w:pPr>
        <w:spacing w:after="240" w:line="276" w:lineRule="auto"/>
        <w:ind w:left="1224"/>
        <w:rPr>
          <w:rFonts w:ascii="David" w:hAnsi="David" w:cs="David"/>
          <w:rtl/>
        </w:rPr>
      </w:pPr>
      <w:r w:rsidRPr="0036707F">
        <w:rPr>
          <w:rFonts w:ascii="David" w:hAnsi="David" w:cs="David" w:hint="eastAsia"/>
          <w:u w:val="single"/>
          <w:rtl/>
        </w:rPr>
        <w:t>תדירות</w:t>
      </w:r>
      <w:r w:rsidRPr="0036707F">
        <w:rPr>
          <w:rFonts w:ascii="David" w:hAnsi="David" w:cs="David"/>
          <w:u w:val="single"/>
          <w:rtl/>
        </w:rPr>
        <w:t xml:space="preserve"> </w:t>
      </w:r>
      <w:r w:rsidRPr="0036707F">
        <w:rPr>
          <w:rFonts w:ascii="David" w:hAnsi="David" w:cs="David" w:hint="eastAsia"/>
          <w:u w:val="single"/>
          <w:rtl/>
        </w:rPr>
        <w:t>ההצמדה</w:t>
      </w:r>
      <w:r w:rsidRPr="0036707F">
        <w:rPr>
          <w:rFonts w:ascii="David" w:hAnsi="David" w:cs="David"/>
          <w:rtl/>
        </w:rPr>
        <w:t xml:space="preserve"> – </w:t>
      </w:r>
      <w:r w:rsidRPr="0036707F">
        <w:rPr>
          <w:rFonts w:ascii="David" w:hAnsi="David" w:cs="David" w:hint="eastAsia"/>
          <w:rtl/>
        </w:rPr>
        <w:t>חודשית</w:t>
      </w:r>
      <w:r w:rsidRPr="0036707F">
        <w:rPr>
          <w:rFonts w:ascii="David" w:hAnsi="David" w:cs="David"/>
          <w:rtl/>
        </w:rPr>
        <w:t>.</w:t>
      </w:r>
    </w:p>
    <w:p w14:paraId="3BB2F5E6" w14:textId="77777777" w:rsidR="00D3766C" w:rsidRPr="0036707F" w:rsidRDefault="00E60C18" w:rsidP="00CD04FC">
      <w:pPr>
        <w:spacing w:after="240" w:line="276" w:lineRule="auto"/>
        <w:ind w:left="1224"/>
        <w:rPr>
          <w:rFonts w:ascii="David" w:hAnsi="David" w:cs="David"/>
        </w:rPr>
      </w:pPr>
      <w:r w:rsidRPr="0036707F">
        <w:rPr>
          <w:rFonts w:ascii="David" w:hAnsi="David" w:cs="David" w:hint="eastAsia"/>
          <w:u w:val="single"/>
          <w:rtl/>
        </w:rPr>
        <w:t>חלקיות</w:t>
      </w:r>
      <w:r w:rsidRPr="0036707F">
        <w:rPr>
          <w:rFonts w:ascii="David" w:hAnsi="David" w:cs="David"/>
          <w:u w:val="single"/>
          <w:rtl/>
        </w:rPr>
        <w:t xml:space="preserve"> </w:t>
      </w:r>
      <w:r w:rsidRPr="0036707F">
        <w:rPr>
          <w:rFonts w:ascii="David" w:hAnsi="David" w:cs="David" w:hint="eastAsia"/>
          <w:u w:val="single"/>
          <w:rtl/>
        </w:rPr>
        <w:t>ההצמדה</w:t>
      </w:r>
      <w:r w:rsidRPr="0036707F">
        <w:rPr>
          <w:rFonts w:ascii="David" w:hAnsi="David" w:cs="David"/>
          <w:rtl/>
        </w:rPr>
        <w:t xml:space="preserve"> – 100%. </w:t>
      </w:r>
    </w:p>
    <w:p w14:paraId="5B904C9F" w14:textId="77777777" w:rsidR="00862CF0" w:rsidRPr="00326D72" w:rsidRDefault="00E60C18" w:rsidP="00CD04FC">
      <w:pPr>
        <w:numPr>
          <w:ilvl w:val="1"/>
          <w:numId w:val="88"/>
        </w:numPr>
        <w:spacing w:after="240" w:line="276" w:lineRule="auto"/>
        <w:ind w:left="794" w:hanging="510"/>
        <w:rPr>
          <w:rFonts w:ascii="David" w:hAnsi="David" w:cs="David"/>
          <w:b/>
          <w:bCs/>
          <w:u w:val="single"/>
          <w:rtl/>
        </w:rPr>
      </w:pPr>
      <w:r w:rsidRPr="0036707F">
        <w:rPr>
          <w:rFonts w:ascii="David" w:hAnsi="David" w:cs="David" w:hint="eastAsia"/>
          <w:b/>
          <w:bCs/>
          <w:u w:val="single"/>
          <w:rtl/>
        </w:rPr>
        <w:t>ביצוע</w:t>
      </w:r>
      <w:r w:rsidRPr="0036707F">
        <w:rPr>
          <w:rFonts w:ascii="David" w:hAnsi="David" w:cs="David"/>
          <w:b/>
          <w:bCs/>
          <w:u w:val="single"/>
          <w:rtl/>
        </w:rPr>
        <w:t xml:space="preserve"> </w:t>
      </w:r>
      <w:r w:rsidRPr="0036707F">
        <w:rPr>
          <w:rFonts w:ascii="David" w:hAnsi="David" w:cs="David" w:hint="eastAsia"/>
          <w:b/>
          <w:bCs/>
          <w:u w:val="single"/>
          <w:rtl/>
        </w:rPr>
        <w:t>ההצמדה</w:t>
      </w:r>
      <w:r>
        <w:rPr>
          <w:rFonts w:ascii="David" w:hAnsi="David" w:cs="David" w:hint="cs"/>
          <w:rtl/>
        </w:rPr>
        <w:t>:</w:t>
      </w:r>
    </w:p>
    <w:p w14:paraId="49D86852" w14:textId="77777777" w:rsidR="00D3766C" w:rsidRPr="00862CF0" w:rsidRDefault="00E60C18" w:rsidP="00CD04FC">
      <w:pPr>
        <w:spacing w:after="240" w:line="276" w:lineRule="auto"/>
        <w:ind w:left="794"/>
        <w:rPr>
          <w:rFonts w:ascii="David" w:hAnsi="David" w:cs="David"/>
        </w:rPr>
      </w:pPr>
      <w:r w:rsidRPr="00862CF0">
        <w:rPr>
          <w:rFonts w:ascii="David" w:hAnsi="David" w:cs="David" w:hint="eastAsia"/>
          <w:rtl/>
        </w:rPr>
        <w:t>ביצוע</w:t>
      </w:r>
      <w:r w:rsidRPr="00862CF0">
        <w:rPr>
          <w:rFonts w:ascii="David" w:hAnsi="David" w:cs="David"/>
          <w:rtl/>
        </w:rPr>
        <w:t xml:space="preserve"> </w:t>
      </w:r>
      <w:r w:rsidRPr="00862CF0">
        <w:rPr>
          <w:rFonts w:ascii="David" w:hAnsi="David" w:cs="David" w:hint="eastAsia"/>
          <w:rtl/>
        </w:rPr>
        <w:t>ההצמדה</w:t>
      </w:r>
      <w:r w:rsidRPr="00862CF0">
        <w:rPr>
          <w:rFonts w:ascii="David" w:hAnsi="David" w:cs="David"/>
          <w:rtl/>
        </w:rPr>
        <w:t xml:space="preserve"> </w:t>
      </w:r>
      <w:r w:rsidRPr="00862CF0">
        <w:rPr>
          <w:rFonts w:ascii="David" w:hAnsi="David" w:cs="David" w:hint="eastAsia"/>
          <w:rtl/>
        </w:rPr>
        <w:t>יחל</w:t>
      </w:r>
      <w:r w:rsidRPr="00862CF0">
        <w:rPr>
          <w:rFonts w:ascii="David" w:hAnsi="David" w:cs="David"/>
          <w:rtl/>
        </w:rPr>
        <w:t xml:space="preserve"> </w:t>
      </w:r>
      <w:r w:rsidRPr="00862CF0">
        <w:rPr>
          <w:rFonts w:ascii="David" w:hAnsi="David" w:cs="David" w:hint="eastAsia"/>
          <w:rtl/>
        </w:rPr>
        <w:t>מהחשבונית</w:t>
      </w:r>
      <w:r w:rsidRPr="00862CF0">
        <w:rPr>
          <w:rFonts w:ascii="David" w:hAnsi="David" w:cs="David"/>
          <w:rtl/>
        </w:rPr>
        <w:t xml:space="preserve"> </w:t>
      </w:r>
      <w:r w:rsidRPr="00862CF0">
        <w:rPr>
          <w:rFonts w:ascii="David" w:hAnsi="David" w:cs="David" w:hint="eastAsia"/>
          <w:rtl/>
        </w:rPr>
        <w:t>הראשונה</w:t>
      </w:r>
      <w:r w:rsidRPr="00862CF0">
        <w:rPr>
          <w:rFonts w:ascii="David" w:hAnsi="David" w:cs="David"/>
          <w:rtl/>
        </w:rPr>
        <w:t xml:space="preserve"> </w:t>
      </w:r>
      <w:r w:rsidRPr="00862CF0">
        <w:rPr>
          <w:rFonts w:ascii="David" w:hAnsi="David" w:cs="David" w:hint="eastAsia"/>
          <w:rtl/>
        </w:rPr>
        <w:t>להתקשרות</w:t>
      </w:r>
      <w:r w:rsidRPr="00862CF0">
        <w:rPr>
          <w:rFonts w:ascii="David" w:hAnsi="David" w:cs="David"/>
          <w:rtl/>
        </w:rPr>
        <w:t>.</w:t>
      </w:r>
    </w:p>
    <w:p w14:paraId="0E26F599" w14:textId="77777777" w:rsidR="00D3766C" w:rsidRPr="0036707F" w:rsidRDefault="00E60C18" w:rsidP="00CD04FC">
      <w:pPr>
        <w:spacing w:after="240" w:line="276" w:lineRule="auto"/>
        <w:ind w:left="794"/>
        <w:rPr>
          <w:rFonts w:ascii="David" w:hAnsi="David" w:cs="David"/>
        </w:rPr>
      </w:pPr>
      <w:r w:rsidRPr="0036707F">
        <w:rPr>
          <w:rFonts w:ascii="David" w:hAnsi="David" w:cs="David" w:hint="eastAsia"/>
          <w:rtl/>
        </w:rPr>
        <w:t>אופן</w:t>
      </w:r>
      <w:r w:rsidRPr="0036707F">
        <w:rPr>
          <w:rFonts w:ascii="David" w:hAnsi="David" w:cs="David"/>
          <w:rtl/>
        </w:rPr>
        <w:t xml:space="preserve"> </w:t>
      </w:r>
      <w:r w:rsidRPr="0036707F">
        <w:rPr>
          <w:rFonts w:ascii="David" w:hAnsi="David" w:cs="David" w:hint="eastAsia"/>
          <w:rtl/>
        </w:rPr>
        <w:t>חישוב</w:t>
      </w:r>
      <w:r w:rsidRPr="0036707F">
        <w:rPr>
          <w:rFonts w:ascii="David" w:hAnsi="David" w:cs="David"/>
          <w:rtl/>
        </w:rPr>
        <w:t xml:space="preserve"> </w:t>
      </w:r>
      <w:r w:rsidRPr="0036707F">
        <w:rPr>
          <w:rFonts w:ascii="David" w:hAnsi="David" w:cs="David" w:hint="eastAsia"/>
          <w:rtl/>
        </w:rPr>
        <w:t>ההצמדה</w:t>
      </w:r>
      <w:r>
        <w:rPr>
          <w:rFonts w:ascii="David" w:hAnsi="David" w:cs="David" w:hint="cs"/>
          <w:rtl/>
        </w:rPr>
        <w:t xml:space="preserve"> - </w:t>
      </w:r>
      <w:r w:rsidRPr="0036707F">
        <w:rPr>
          <w:rFonts w:ascii="David" w:hAnsi="David" w:cs="David" w:hint="eastAsia"/>
          <w:rtl/>
        </w:rPr>
        <w:t>חישוב</w:t>
      </w:r>
      <w:r w:rsidRPr="0036707F">
        <w:rPr>
          <w:rFonts w:ascii="David" w:hAnsi="David" w:cs="David"/>
          <w:rtl/>
        </w:rPr>
        <w:t xml:space="preserve"> ההצמדה יבוצע אחת </w:t>
      </w:r>
      <w:r>
        <w:rPr>
          <w:rFonts w:ascii="David" w:hAnsi="David" w:cs="David" w:hint="cs"/>
          <w:rtl/>
        </w:rPr>
        <w:t>לחודש.</w:t>
      </w:r>
      <w:r w:rsidRPr="0036707F">
        <w:rPr>
          <w:rFonts w:ascii="David" w:hAnsi="David" w:cs="David"/>
          <w:rtl/>
        </w:rPr>
        <w:t xml:space="preserve"> </w:t>
      </w:r>
    </w:p>
    <w:p w14:paraId="07A89FF7" w14:textId="77777777" w:rsidR="00D3766C" w:rsidRDefault="00E60C18" w:rsidP="00CD04FC">
      <w:pPr>
        <w:spacing w:after="240" w:line="276" w:lineRule="auto"/>
        <w:ind w:left="794"/>
        <w:rPr>
          <w:rFonts w:ascii="David" w:hAnsi="David" w:cs="David"/>
          <w:rtl/>
        </w:rPr>
      </w:pPr>
      <w:r w:rsidRPr="0036707F">
        <w:rPr>
          <w:rFonts w:ascii="David" w:hAnsi="David" w:cs="David"/>
          <w:rtl/>
        </w:rPr>
        <w:t>סכום ההצמדה שיחושב יתווסף או יופחת לתעריפים שנקבעו בהתקשרות.</w:t>
      </w:r>
    </w:p>
    <w:p w14:paraId="6B0D6EBD" w14:textId="77777777" w:rsidR="00862CF0" w:rsidRPr="00326D72" w:rsidRDefault="00E60C18" w:rsidP="00CD04FC">
      <w:pPr>
        <w:spacing w:after="240" w:line="276" w:lineRule="auto"/>
        <w:ind w:left="794"/>
        <w:rPr>
          <w:rFonts w:ascii="David" w:hAnsi="David" w:cs="David"/>
          <w:b/>
          <w:bCs/>
          <w:rtl/>
        </w:rPr>
      </w:pPr>
      <w:r w:rsidRPr="00326D72">
        <w:rPr>
          <w:rFonts w:ascii="David" w:hAnsi="David" w:cs="David"/>
          <w:b/>
          <w:bCs/>
          <w:rtl/>
        </w:rPr>
        <w:t xml:space="preserve">האחריות על עדכון התמורה לפי כללי ההצמדה נחה על כתפי </w:t>
      </w:r>
      <w:r>
        <w:rPr>
          <w:rFonts w:ascii="David" w:hAnsi="David" w:cs="David" w:hint="cs"/>
          <w:b/>
          <w:bCs/>
          <w:rtl/>
        </w:rPr>
        <w:t>הספק</w:t>
      </w:r>
      <w:r w:rsidRPr="00326D72">
        <w:rPr>
          <w:rFonts w:ascii="David" w:hAnsi="David" w:cs="David"/>
          <w:b/>
          <w:bCs/>
          <w:rtl/>
        </w:rPr>
        <w:t>. היה ו</w:t>
      </w:r>
      <w:r>
        <w:rPr>
          <w:rFonts w:ascii="David" w:hAnsi="David" w:cs="David" w:hint="cs"/>
          <w:b/>
          <w:bCs/>
          <w:rtl/>
        </w:rPr>
        <w:t>הספק</w:t>
      </w:r>
      <w:r w:rsidRPr="00326D72">
        <w:rPr>
          <w:rFonts w:ascii="David" w:hAnsi="David" w:cs="David"/>
          <w:b/>
          <w:bCs/>
          <w:rtl/>
        </w:rPr>
        <w:t xml:space="preserve"> לא יבקש לעדכן את התמורה, התמורה המעודכנת לא תשולם למפרע.</w:t>
      </w:r>
    </w:p>
    <w:p w14:paraId="7D5E48B6" w14:textId="77777777" w:rsidR="00CE64B5" w:rsidRPr="00763ED6" w:rsidRDefault="00E60C18" w:rsidP="00CD04FC">
      <w:pPr>
        <w:numPr>
          <w:ilvl w:val="0"/>
          <w:numId w:val="88"/>
        </w:numPr>
        <w:spacing w:after="240" w:line="276" w:lineRule="auto"/>
        <w:jc w:val="left"/>
        <w:rPr>
          <w:rFonts w:ascii="David" w:hAnsi="David" w:cs="David"/>
        </w:rPr>
      </w:pPr>
      <w:r w:rsidRPr="00763ED6">
        <w:rPr>
          <w:rFonts w:ascii="David" w:hAnsi="David" w:cs="David"/>
          <w:b/>
          <w:bCs/>
          <w:u w:val="single"/>
          <w:rtl/>
        </w:rPr>
        <w:t>מתן השירותים</w:t>
      </w:r>
    </w:p>
    <w:p w14:paraId="2518584B"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המינהל מוסר בזאת ל</w:t>
      </w:r>
      <w:r w:rsidR="004B1D41" w:rsidRPr="00763ED6">
        <w:rPr>
          <w:rFonts w:ascii="David" w:hAnsi="David" w:cs="David"/>
          <w:rtl/>
        </w:rPr>
        <w:t>זוכה</w:t>
      </w:r>
      <w:r w:rsidRPr="00763ED6">
        <w:rPr>
          <w:rFonts w:ascii="David" w:hAnsi="David" w:cs="David"/>
          <w:rtl/>
        </w:rPr>
        <w:t xml:space="preserve"> וה</w:t>
      </w:r>
      <w:r w:rsidR="004B1D41" w:rsidRPr="00763ED6">
        <w:rPr>
          <w:rFonts w:ascii="David" w:hAnsi="David" w:cs="David"/>
          <w:rtl/>
        </w:rPr>
        <w:t>זוכה</w:t>
      </w:r>
      <w:r w:rsidRPr="00763ED6">
        <w:rPr>
          <w:rFonts w:ascii="David" w:hAnsi="David" w:cs="David"/>
          <w:rtl/>
        </w:rPr>
        <w:t xml:space="preserve"> מקבל בזאת על עצמו ומתחייב לבצע עבור המינהל את העבודות, בהתאם למפורט בנספח השירותים ובהתאם להוראות </w:t>
      </w:r>
      <w:r w:rsidR="00977F20" w:rsidRPr="00763ED6">
        <w:rPr>
          <w:rFonts w:ascii="David" w:hAnsi="David" w:cs="David"/>
          <w:rtl/>
        </w:rPr>
        <w:t>המקשר</w:t>
      </w:r>
      <w:r w:rsidRPr="00763ED6">
        <w:rPr>
          <w:rFonts w:ascii="David" w:hAnsi="David" w:cs="David"/>
          <w:rtl/>
        </w:rPr>
        <w:t xml:space="preserve">. </w:t>
      </w:r>
    </w:p>
    <w:p w14:paraId="31FFF78F"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המקשר או מי שהוסמך מטעמו, רשאי בכל עת לבדוק את טיב וסוג הציוד שה</w:t>
      </w:r>
      <w:r w:rsidR="004B1D41" w:rsidRPr="00763ED6">
        <w:rPr>
          <w:rFonts w:ascii="David" w:hAnsi="David" w:cs="David"/>
          <w:rtl/>
        </w:rPr>
        <w:t>זוכה</w:t>
      </w:r>
      <w:r w:rsidRPr="00763ED6">
        <w:rPr>
          <w:rFonts w:ascii="David" w:hAnsi="David" w:cs="David"/>
          <w:rtl/>
        </w:rPr>
        <w:t xml:space="preserve"> משתמש בהם, ואת הסידורים הכרוכים במתן השירותים ועל ה</w:t>
      </w:r>
      <w:r w:rsidR="004B1D41" w:rsidRPr="00763ED6">
        <w:rPr>
          <w:rFonts w:ascii="David" w:hAnsi="David" w:cs="David"/>
          <w:rtl/>
        </w:rPr>
        <w:t>זוכה</w:t>
      </w:r>
      <w:r w:rsidRPr="00763ED6">
        <w:rPr>
          <w:rFonts w:ascii="David" w:hAnsi="David" w:cs="David"/>
          <w:rtl/>
        </w:rPr>
        <w:t xml:space="preserve"> לאפשר לו לבצע זאת. קבע המקשר כי הציוד או חלק ממנו בהם השתמש ה</w:t>
      </w:r>
      <w:r w:rsidR="004B1D41" w:rsidRPr="00763ED6">
        <w:rPr>
          <w:rFonts w:ascii="David" w:hAnsi="David" w:cs="David"/>
          <w:rtl/>
        </w:rPr>
        <w:t>זוכה</w:t>
      </w:r>
      <w:r w:rsidRPr="00763ED6">
        <w:rPr>
          <w:rFonts w:ascii="David" w:hAnsi="David" w:cs="David"/>
          <w:rtl/>
        </w:rPr>
        <w:t xml:space="preserve"> אינם תקינים בעיניו, תהא קביעתו סופית וה</w:t>
      </w:r>
      <w:r w:rsidR="004B1D41" w:rsidRPr="00763ED6">
        <w:rPr>
          <w:rFonts w:ascii="David" w:hAnsi="David" w:cs="David"/>
          <w:rtl/>
        </w:rPr>
        <w:t>זוכה</w:t>
      </w:r>
      <w:r w:rsidRPr="00763ED6">
        <w:rPr>
          <w:rFonts w:ascii="David" w:hAnsi="David" w:cs="David"/>
          <w:rtl/>
        </w:rPr>
        <w:t xml:space="preserve"> לא ישתמש בציוד ולא יפעיל את הסידורים שנפסלו כאמור.</w:t>
      </w:r>
    </w:p>
    <w:p w14:paraId="43C8F946"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 xml:space="preserve">למען הסר ספק, מוצהר בזאת כי כל ההוצאות והתשלומים </w:t>
      </w:r>
      <w:r w:rsidR="00BF3784" w:rsidRPr="00763ED6">
        <w:rPr>
          <w:rFonts w:ascii="David" w:hAnsi="David" w:cs="David"/>
          <w:rtl/>
        </w:rPr>
        <w:t xml:space="preserve">הנוגעים לביצוע השירותים המבוקשים במכרז </w:t>
      </w:r>
      <w:r w:rsidRPr="00763ED6">
        <w:rPr>
          <w:rFonts w:ascii="David" w:hAnsi="David" w:cs="David"/>
          <w:rtl/>
        </w:rPr>
        <w:t>ייעשו על ידי ה</w:t>
      </w:r>
      <w:r w:rsidR="004B1D41" w:rsidRPr="00763ED6">
        <w:rPr>
          <w:rFonts w:ascii="David" w:hAnsi="David" w:cs="David"/>
          <w:rtl/>
        </w:rPr>
        <w:t>זוכה</w:t>
      </w:r>
      <w:r w:rsidRPr="00763ED6">
        <w:rPr>
          <w:rFonts w:ascii="David" w:hAnsi="David" w:cs="David"/>
          <w:rtl/>
        </w:rPr>
        <w:t xml:space="preserve"> ועל חשבונו בלבד.</w:t>
      </w:r>
    </w:p>
    <w:p w14:paraId="100FC17B"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477E575C"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(א) ה</w:t>
      </w:r>
      <w:r w:rsidR="004B1D41" w:rsidRPr="00763ED6">
        <w:rPr>
          <w:rFonts w:ascii="David" w:hAnsi="David" w:cs="David"/>
          <w:rtl/>
        </w:rPr>
        <w:t>זוכה</w:t>
      </w:r>
      <w:r w:rsidRPr="00763ED6">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54EA4FCB" w14:textId="77777777" w:rsidR="00CE64B5" w:rsidRPr="00763ED6" w:rsidRDefault="00E60C18" w:rsidP="00CD04FC">
      <w:pPr>
        <w:spacing w:after="240" w:line="276" w:lineRule="auto"/>
        <w:ind w:left="794"/>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מצהיר ומאשר כי ידוע לו כי אי מילוי ההתחייבות על פי סעיף זה מהווה עבירה פלילית.</w:t>
      </w:r>
    </w:p>
    <w:p w14:paraId="3C0403C0" w14:textId="77777777" w:rsidR="00CE64B5" w:rsidRPr="00763ED6" w:rsidRDefault="00E60C18" w:rsidP="00CD04FC">
      <w:pPr>
        <w:spacing w:after="240" w:line="276" w:lineRule="auto"/>
        <w:ind w:left="792"/>
        <w:rPr>
          <w:rFonts w:ascii="David" w:hAnsi="David" w:cs="David"/>
          <w:rtl/>
        </w:rPr>
      </w:pPr>
      <w:r w:rsidRPr="00763ED6">
        <w:rPr>
          <w:rFonts w:ascii="David" w:hAnsi="David" w:cs="David"/>
          <w:rtl/>
        </w:rPr>
        <w:lastRenderedPageBreak/>
        <w:t>(ב) ה</w:t>
      </w:r>
      <w:r w:rsidR="004B1D41" w:rsidRPr="00763ED6">
        <w:rPr>
          <w:rFonts w:ascii="David" w:hAnsi="David" w:cs="David"/>
          <w:rtl/>
        </w:rPr>
        <w:t>זוכה</w:t>
      </w:r>
      <w:r w:rsidRPr="00763ED6">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0110B0E6" w14:textId="77777777" w:rsidR="00CE64B5" w:rsidRPr="00763ED6" w:rsidRDefault="00E60C18" w:rsidP="00CD04FC">
      <w:pPr>
        <w:spacing w:after="240" w:line="276" w:lineRule="auto"/>
        <w:ind w:left="792"/>
        <w:rPr>
          <w:rFonts w:ascii="David" w:hAnsi="David" w:cs="David"/>
        </w:rPr>
      </w:pPr>
      <w:r w:rsidRPr="00763ED6">
        <w:rPr>
          <w:rFonts w:ascii="David" w:hAnsi="David" w:cs="David"/>
          <w:rtl/>
        </w:rPr>
        <w:t>כל מועסק יצהיר כי ידוע לו כי אי מילוי ההתחייבות על פי הצהרה זו מהווה עבירה פלילית.</w:t>
      </w:r>
    </w:p>
    <w:p w14:paraId="785F1A5A"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מבלי לגרוע מכל האמור בהסכם או בכל דין, יראו בכל אחד מאלה משום הפרה יסודית של ההסכם על ידי ה</w:t>
      </w:r>
      <w:r w:rsidR="004B1D41" w:rsidRPr="00763ED6">
        <w:rPr>
          <w:rFonts w:ascii="David" w:hAnsi="David" w:cs="David"/>
          <w:rtl/>
        </w:rPr>
        <w:t>זוכה</w:t>
      </w:r>
      <w:r w:rsidRPr="00763ED6">
        <w:rPr>
          <w:rFonts w:ascii="David" w:hAnsi="David" w:cs="David"/>
          <w:rtl/>
        </w:rPr>
        <w:t xml:space="preserve"> או מועסקיו או מי מטעמו:</w:t>
      </w:r>
    </w:p>
    <w:p w14:paraId="7382F4BE"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אי ציות להוראות </w:t>
      </w:r>
      <w:r w:rsidR="00977F20" w:rsidRPr="00763ED6">
        <w:rPr>
          <w:rFonts w:ascii="David" w:hAnsi="David" w:cs="David"/>
          <w:rtl/>
        </w:rPr>
        <w:t>המקשר</w:t>
      </w:r>
      <w:r w:rsidRPr="00763ED6">
        <w:rPr>
          <w:rFonts w:ascii="David" w:hAnsi="David" w:cs="David"/>
          <w:rtl/>
        </w:rPr>
        <w:t xml:space="preserve"> או מי שהוסמך מטעמו לגבי טיב וסוג הציוד או הסידורים.</w:t>
      </w:r>
    </w:p>
    <w:p w14:paraId="01F400C2"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העסקת אדם אשר לא אושר על ידי יחידת בטחון שדה כמפורט בהסכם זה ובתנאים המוקדמים להשתתפות במכרז.</w:t>
      </w:r>
    </w:p>
    <w:p w14:paraId="08CDBCF7"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אי כיבוד הצהרת הסודיות.</w:t>
      </w:r>
    </w:p>
    <w:p w14:paraId="57D702D5"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שימוש אסור בציוד המתקן או אי עזיבת שטח המתקן בסיום ביצוע העבודות.</w:t>
      </w:r>
    </w:p>
    <w:p w14:paraId="6E949190"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למען הסר ספק מובהר בזאת כי ה</w:t>
      </w:r>
      <w:r w:rsidR="004B1D41" w:rsidRPr="00763ED6">
        <w:rPr>
          <w:rFonts w:ascii="David" w:hAnsi="David" w:cs="David"/>
          <w:rtl/>
        </w:rPr>
        <w:t>זוכה</w:t>
      </w:r>
      <w:r w:rsidRPr="00763ED6">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763ED6">
        <w:rPr>
          <w:rFonts w:ascii="David" w:hAnsi="David" w:cs="David"/>
          <w:rtl/>
        </w:rPr>
        <w:t>זוכה</w:t>
      </w:r>
      <w:r w:rsidRPr="00763ED6">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763ED6">
        <w:rPr>
          <w:rFonts w:ascii="David" w:hAnsi="David" w:cs="David"/>
          <w:rtl/>
        </w:rPr>
        <w:t>זוכה</w:t>
      </w:r>
      <w:r w:rsidRPr="00763ED6">
        <w:rPr>
          <w:rFonts w:ascii="David" w:hAnsi="David" w:cs="David"/>
          <w:rtl/>
        </w:rPr>
        <w:t xml:space="preserve"> עבור השירותים שנתן בגין הוראה בכתב של </w:t>
      </w:r>
      <w:r w:rsidR="00977F20" w:rsidRPr="00763ED6">
        <w:rPr>
          <w:rFonts w:ascii="David" w:hAnsi="David" w:cs="David"/>
          <w:rtl/>
        </w:rPr>
        <w:t>המקשר</w:t>
      </w:r>
      <w:r w:rsidRPr="00763ED6">
        <w:rPr>
          <w:rFonts w:ascii="David" w:hAnsi="David" w:cs="David"/>
          <w:rtl/>
        </w:rPr>
        <w:t>.</w:t>
      </w:r>
    </w:p>
    <w:p w14:paraId="54A13D51" w14:textId="77777777" w:rsidR="00CE64B5" w:rsidRPr="00763ED6" w:rsidRDefault="00E60C18" w:rsidP="00CD04FC">
      <w:pPr>
        <w:numPr>
          <w:ilvl w:val="1"/>
          <w:numId w:val="88"/>
        </w:numPr>
        <w:spacing w:after="240" w:line="276" w:lineRule="auto"/>
        <w:ind w:left="624" w:hanging="454"/>
        <w:rPr>
          <w:rFonts w:ascii="David" w:hAnsi="David" w:cs="David"/>
        </w:rPr>
      </w:pPr>
      <w:r w:rsidRPr="00763ED6">
        <w:rPr>
          <w:rFonts w:ascii="David" w:hAnsi="David" w:cs="David"/>
          <w:rtl/>
        </w:rPr>
        <w:t>המקשר רשאי לתת ל</w:t>
      </w:r>
      <w:r w:rsidR="004B1D41" w:rsidRPr="00763ED6">
        <w:rPr>
          <w:rFonts w:ascii="David" w:hAnsi="David" w:cs="David"/>
          <w:rtl/>
        </w:rPr>
        <w:t>זוכה</w:t>
      </w:r>
      <w:r w:rsidRPr="00763ED6">
        <w:rPr>
          <w:rFonts w:ascii="David" w:hAnsi="David" w:cs="David"/>
          <w:rtl/>
        </w:rPr>
        <w:t xml:space="preserve"> הנחיות והבהרות (להלן - "</w:t>
      </w:r>
      <w:r w:rsidRPr="00763ED6">
        <w:rPr>
          <w:rFonts w:ascii="David" w:hAnsi="David" w:cs="David"/>
          <w:b/>
          <w:bCs/>
          <w:rtl/>
        </w:rPr>
        <w:t>הנחיות</w:t>
      </w:r>
      <w:r w:rsidRPr="00763ED6">
        <w:rPr>
          <w:rFonts w:ascii="David" w:hAnsi="David" w:cs="David"/>
          <w:rtl/>
        </w:rPr>
        <w:t>") לגבי האמור בהוראה, בכתב או בעל-פה. הנחיות אלה תחייבנה את ה</w:t>
      </w:r>
      <w:r w:rsidR="004B1D41" w:rsidRPr="00763ED6">
        <w:rPr>
          <w:rFonts w:ascii="David" w:hAnsi="David" w:cs="David"/>
          <w:rtl/>
        </w:rPr>
        <w:t>זוכה</w:t>
      </w:r>
      <w:r w:rsidRPr="00763ED6">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763ED6">
        <w:rPr>
          <w:rFonts w:ascii="David" w:hAnsi="David" w:cs="David"/>
          <w:rtl/>
        </w:rPr>
        <w:t>זוכה</w:t>
      </w:r>
      <w:r w:rsidRPr="00763ED6">
        <w:rPr>
          <w:rFonts w:ascii="David" w:hAnsi="David" w:cs="David"/>
          <w:rtl/>
        </w:rPr>
        <w:t xml:space="preserve"> או לכל אחד ממועסקיו, אלא אמצעי להבטיח ביצוע הסכם זה במלואו, ולכן לא תהיינה ל</w:t>
      </w:r>
      <w:r w:rsidR="004B1D41" w:rsidRPr="00763ED6">
        <w:rPr>
          <w:rFonts w:ascii="David" w:hAnsi="David" w:cs="David"/>
          <w:rtl/>
        </w:rPr>
        <w:t>זוכה</w:t>
      </w:r>
      <w:r w:rsidRPr="00763ED6">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48BA3DF1" w14:textId="77777777" w:rsidR="00CE64B5" w:rsidRPr="00763ED6" w:rsidRDefault="00E60C18" w:rsidP="00CD04FC">
      <w:pPr>
        <w:numPr>
          <w:ilvl w:val="1"/>
          <w:numId w:val="88"/>
        </w:numPr>
        <w:spacing w:after="240" w:line="276" w:lineRule="auto"/>
        <w:ind w:left="624" w:hanging="454"/>
        <w:rPr>
          <w:rFonts w:ascii="David" w:hAnsi="David" w:cs="David"/>
        </w:rPr>
      </w:pPr>
      <w:r w:rsidRPr="00763ED6">
        <w:rPr>
          <w:rFonts w:ascii="David" w:hAnsi="David" w:cs="David"/>
          <w:rtl/>
        </w:rPr>
        <w:t>(א) המינהל יהיה זכאי לדרוש מה</w:t>
      </w:r>
      <w:r w:rsidR="004B1D41" w:rsidRPr="00763ED6">
        <w:rPr>
          <w:rFonts w:ascii="David" w:hAnsi="David" w:cs="David"/>
          <w:rtl/>
        </w:rPr>
        <w:t>זוכה</w:t>
      </w:r>
      <w:r w:rsidRPr="00763ED6">
        <w:rPr>
          <w:rFonts w:ascii="David" w:hAnsi="David" w:cs="David"/>
          <w:rtl/>
        </w:rPr>
        <w:t xml:space="preserve"> הרחקתו של מועסק מביצוע העבודות על פי שיקול דעתו הבלעדי והמוחלט וללא מתן נימוקים וה</w:t>
      </w:r>
      <w:r w:rsidR="004B1D41" w:rsidRPr="00763ED6">
        <w:rPr>
          <w:rFonts w:ascii="David" w:hAnsi="David" w:cs="David"/>
          <w:rtl/>
        </w:rPr>
        <w:t>זוכה</w:t>
      </w:r>
      <w:r w:rsidRPr="00763ED6">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763ED6">
        <w:rPr>
          <w:rFonts w:ascii="David" w:hAnsi="David" w:cs="David"/>
          <w:rtl/>
        </w:rPr>
        <w:t>המקשר</w:t>
      </w:r>
      <w:r w:rsidRPr="00763ED6">
        <w:rPr>
          <w:rFonts w:ascii="David" w:hAnsi="David" w:cs="David"/>
          <w:rtl/>
        </w:rPr>
        <w:t xml:space="preserve"> ולשביעות רצונו. מובהר בזאת שה</w:t>
      </w:r>
      <w:r w:rsidR="004B1D41" w:rsidRPr="00763ED6">
        <w:rPr>
          <w:rFonts w:ascii="David" w:hAnsi="David" w:cs="David"/>
          <w:rtl/>
        </w:rPr>
        <w:t>זוכה</w:t>
      </w:r>
      <w:r w:rsidRPr="00763ED6">
        <w:rPr>
          <w:rFonts w:ascii="David" w:hAnsi="David" w:cs="David"/>
          <w:rtl/>
        </w:rPr>
        <w:t xml:space="preserve"> לא יהיה זכאי לתשלום כלשהו בגין שירותים של עובד שבוצעו שלא בהתאם להתחייבויות ה</w:t>
      </w:r>
      <w:r w:rsidR="004B1D41" w:rsidRPr="00763ED6">
        <w:rPr>
          <w:rFonts w:ascii="David" w:hAnsi="David" w:cs="David"/>
          <w:rtl/>
        </w:rPr>
        <w:t>זוכה</w:t>
      </w:r>
      <w:r w:rsidRPr="00763ED6">
        <w:rPr>
          <w:rFonts w:ascii="David" w:hAnsi="David" w:cs="David"/>
          <w:rtl/>
        </w:rPr>
        <w:t xml:space="preserve"> על פי הסכם זה.</w:t>
      </w:r>
    </w:p>
    <w:p w14:paraId="2BE72782" w14:textId="77777777" w:rsidR="00CE64B5" w:rsidRPr="00763ED6" w:rsidRDefault="00E60C18" w:rsidP="00CD04FC">
      <w:pPr>
        <w:spacing w:after="240" w:line="276" w:lineRule="auto"/>
        <w:ind w:left="624"/>
        <w:rPr>
          <w:rFonts w:ascii="David" w:hAnsi="David" w:cs="David"/>
        </w:rPr>
      </w:pPr>
      <w:r w:rsidRPr="00763ED6">
        <w:rPr>
          <w:rFonts w:ascii="David" w:hAnsi="David" w:cs="David"/>
          <w:rtl/>
        </w:rPr>
        <w:t>(ב) המינהל לא יהא חייב לפצות את ה</w:t>
      </w:r>
      <w:r w:rsidR="004B1D41" w:rsidRPr="00763ED6">
        <w:rPr>
          <w:rFonts w:ascii="David" w:hAnsi="David" w:cs="David"/>
          <w:rtl/>
        </w:rPr>
        <w:t>זוכה</w:t>
      </w:r>
      <w:r w:rsidRPr="00763ED6">
        <w:rPr>
          <w:rFonts w:ascii="David" w:hAnsi="David" w:cs="David"/>
          <w:rtl/>
        </w:rPr>
        <w:t xml:space="preserve"> בדרך כלשהי בגין הפסדים או נזקים שנגרמו או עשויים להיגרם בשל דרישה להפסקת העסקת מועסק של ה</w:t>
      </w:r>
      <w:r w:rsidR="004B1D41" w:rsidRPr="00763ED6">
        <w:rPr>
          <w:rFonts w:ascii="David" w:hAnsi="David" w:cs="David"/>
          <w:rtl/>
        </w:rPr>
        <w:t>זוכה</w:t>
      </w:r>
      <w:r w:rsidRPr="00763ED6">
        <w:rPr>
          <w:rFonts w:ascii="David" w:hAnsi="David" w:cs="David"/>
          <w:rtl/>
        </w:rPr>
        <w:t xml:space="preserve"> כאמור לעיל.</w:t>
      </w:r>
    </w:p>
    <w:p w14:paraId="5DE381B6"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 xml:space="preserve">קבע </w:t>
      </w:r>
      <w:r w:rsidR="00977F20" w:rsidRPr="00763ED6">
        <w:rPr>
          <w:rFonts w:ascii="David" w:hAnsi="David" w:cs="David"/>
          <w:rtl/>
        </w:rPr>
        <w:t>המקשר</w:t>
      </w:r>
      <w:r w:rsidRPr="00763ED6">
        <w:rPr>
          <w:rFonts w:ascii="David" w:hAnsi="David" w:cs="David"/>
          <w:rtl/>
        </w:rPr>
        <w:t xml:space="preserve"> או המוסמך מטעמו כי השירותים, כולם או חלקם, אינם ניתנים כראוי, תהא קביעתו סופית ועל ה</w:t>
      </w:r>
      <w:r w:rsidR="004B1D41" w:rsidRPr="00763ED6">
        <w:rPr>
          <w:rFonts w:ascii="David" w:hAnsi="David" w:cs="David"/>
          <w:rtl/>
        </w:rPr>
        <w:t>זוכה</w:t>
      </w:r>
      <w:r w:rsidRPr="00763ED6">
        <w:rPr>
          <w:rFonts w:ascii="David" w:hAnsi="David" w:cs="David"/>
          <w:rtl/>
        </w:rPr>
        <w:t xml:space="preserve"> לתקן את הטעון תיקון לשביעות רצון </w:t>
      </w:r>
      <w:r w:rsidR="00977F20" w:rsidRPr="00763ED6">
        <w:rPr>
          <w:rFonts w:ascii="David" w:hAnsi="David" w:cs="David"/>
          <w:rtl/>
        </w:rPr>
        <w:t>המקשר</w:t>
      </w:r>
      <w:r w:rsidRPr="00763ED6">
        <w:rPr>
          <w:rFonts w:ascii="David" w:hAnsi="David" w:cs="David"/>
          <w:rtl/>
        </w:rPr>
        <w:t xml:space="preserve"> או המוסמך מטעמו.</w:t>
      </w:r>
    </w:p>
    <w:p w14:paraId="7BF41B00" w14:textId="77777777" w:rsidR="00CE64B5" w:rsidRPr="00763ED6" w:rsidRDefault="00E60C18" w:rsidP="00CD04FC">
      <w:pPr>
        <w:numPr>
          <w:ilvl w:val="1"/>
          <w:numId w:val="88"/>
        </w:numPr>
        <w:spacing w:after="240" w:line="276" w:lineRule="auto"/>
        <w:ind w:left="624" w:hanging="454"/>
        <w:rPr>
          <w:rFonts w:ascii="David" w:hAnsi="David" w:cs="David"/>
        </w:rPr>
      </w:pPr>
      <w:r w:rsidRPr="00763ED6">
        <w:rPr>
          <w:rFonts w:ascii="David" w:hAnsi="David" w:cs="David"/>
          <w:rtl/>
        </w:rPr>
        <w:t>לא תיקן ה</w:t>
      </w:r>
      <w:r w:rsidR="004B1D41" w:rsidRPr="00763ED6">
        <w:rPr>
          <w:rFonts w:ascii="David" w:hAnsi="David" w:cs="David"/>
          <w:rtl/>
        </w:rPr>
        <w:t>זוכה</w:t>
      </w:r>
      <w:r w:rsidRPr="00763ED6">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763ED6">
        <w:rPr>
          <w:rFonts w:ascii="David" w:hAnsi="David" w:cs="David"/>
          <w:rtl/>
        </w:rPr>
        <w:t>זוכה</w:t>
      </w:r>
      <w:r w:rsidRPr="00763ED6">
        <w:rPr>
          <w:rFonts w:ascii="David" w:hAnsi="David" w:cs="David"/>
          <w:rtl/>
        </w:rPr>
        <w:t xml:space="preserve"> על פי הסכם זה.</w:t>
      </w:r>
    </w:p>
    <w:p w14:paraId="5EBCC0D1"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המינהל יהיה זכאי להזמין אצל אדם שירותים ולבצע עם אדם אחר כל התקשרות שהיא. ה</w:t>
      </w:r>
      <w:r w:rsidR="004B1D41" w:rsidRPr="00763ED6">
        <w:rPr>
          <w:rFonts w:ascii="David" w:hAnsi="David" w:cs="David"/>
          <w:rtl/>
        </w:rPr>
        <w:t>זוכה</w:t>
      </w:r>
      <w:r w:rsidRPr="00763ED6">
        <w:rPr>
          <w:rFonts w:ascii="David" w:hAnsi="David" w:cs="David"/>
          <w:rtl/>
        </w:rPr>
        <w:t xml:space="preserve"> מבהיר בזאת, שאין לו ולא יהיו לא כל תביעות ו/או טענות ללא יוצא מן הכלל כלפי המינהל או האדם </w:t>
      </w:r>
      <w:r w:rsidRPr="00763ED6">
        <w:rPr>
          <w:rFonts w:ascii="David" w:hAnsi="David" w:cs="David"/>
          <w:rtl/>
        </w:rPr>
        <w:lastRenderedPageBreak/>
        <w:t>האחר בגין הזמנת השירותים וההתקשרויות הנוספות כאמור. הוזמנו שירותים מאדם אחר כאמור, מתחייב ה</w:t>
      </w:r>
      <w:r w:rsidR="004B1D41" w:rsidRPr="00763ED6">
        <w:rPr>
          <w:rFonts w:ascii="David" w:hAnsi="David" w:cs="David"/>
          <w:rtl/>
        </w:rPr>
        <w:t>זוכה</w:t>
      </w:r>
      <w:r w:rsidRPr="00763ED6">
        <w:rPr>
          <w:rFonts w:ascii="David" w:hAnsi="David" w:cs="David"/>
          <w:rtl/>
        </w:rPr>
        <w:t xml:space="preserve"> לשתף עמו פעולה.</w:t>
      </w:r>
    </w:p>
    <w:p w14:paraId="0A3DE879"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הפר ה</w:t>
      </w:r>
      <w:r w:rsidR="004B1D41" w:rsidRPr="00763ED6">
        <w:rPr>
          <w:rFonts w:ascii="David" w:hAnsi="David" w:cs="David"/>
          <w:rtl/>
        </w:rPr>
        <w:t>זוכה</w:t>
      </w:r>
      <w:r w:rsidRPr="00763ED6">
        <w:rPr>
          <w:rFonts w:ascii="David" w:hAnsi="David" w:cs="David"/>
          <w:rtl/>
        </w:rPr>
        <w:t xml:space="preserve"> את ההסכם הפרה כלשהי, ישלם ה</w:t>
      </w:r>
      <w:r w:rsidR="004B1D41" w:rsidRPr="00763ED6">
        <w:rPr>
          <w:rFonts w:ascii="David" w:hAnsi="David" w:cs="David"/>
          <w:rtl/>
        </w:rPr>
        <w:t>זוכה</w:t>
      </w:r>
      <w:r w:rsidRPr="00763ED6">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763ED6">
        <w:rPr>
          <w:rFonts w:ascii="David" w:hAnsi="David" w:cs="David"/>
          <w:rtl/>
        </w:rPr>
        <w:t>זוכה</w:t>
      </w:r>
      <w:r w:rsidRPr="00763ED6">
        <w:rPr>
          <w:rFonts w:ascii="David" w:hAnsi="David" w:cs="David"/>
          <w:rtl/>
        </w:rPr>
        <w:t xml:space="preserve"> לשלם לפי ההסכם.</w:t>
      </w:r>
    </w:p>
    <w:p w14:paraId="040C1592" w14:textId="77777777" w:rsidR="003D7AA8" w:rsidRPr="00763ED6" w:rsidRDefault="00E60C18" w:rsidP="00CD04FC">
      <w:pPr>
        <w:numPr>
          <w:ilvl w:val="1"/>
          <w:numId w:val="88"/>
        </w:numPr>
        <w:spacing w:after="240" w:line="276" w:lineRule="auto"/>
        <w:rPr>
          <w:rFonts w:ascii="David" w:hAnsi="David" w:cs="David"/>
        </w:rPr>
      </w:pPr>
      <w:r w:rsidRPr="00763ED6">
        <w:rPr>
          <w:rFonts w:ascii="David" w:hAnsi="David" w:cs="David"/>
          <w:rtl/>
        </w:rPr>
        <w:t>עיכוב תשלומים ל</w:t>
      </w:r>
      <w:r w:rsidR="004B1D41" w:rsidRPr="00763ED6">
        <w:rPr>
          <w:rFonts w:ascii="David" w:hAnsi="David" w:cs="David"/>
          <w:rtl/>
        </w:rPr>
        <w:t>זוכה</w:t>
      </w:r>
      <w:r w:rsidRPr="00763ED6">
        <w:rPr>
          <w:rFonts w:ascii="David" w:hAnsi="David" w:cs="David"/>
          <w:rtl/>
        </w:rPr>
        <w:t xml:space="preserve"> או קיזוזים או הפחתות מסכומים המגיעים ל</w:t>
      </w:r>
      <w:r w:rsidR="004B1D41" w:rsidRPr="00763ED6">
        <w:rPr>
          <w:rFonts w:ascii="David" w:hAnsi="David" w:cs="David"/>
          <w:rtl/>
        </w:rPr>
        <w:t>זוכה</w:t>
      </w:r>
      <w:r w:rsidRPr="00763ED6">
        <w:rPr>
          <w:rFonts w:ascii="David" w:hAnsi="David" w:cs="David"/>
          <w:rtl/>
        </w:rPr>
        <w:t xml:space="preserve"> לא יהיו עילה או סיבה בידי ה</w:t>
      </w:r>
      <w:r w:rsidR="004B1D41" w:rsidRPr="00763ED6">
        <w:rPr>
          <w:rFonts w:ascii="David" w:hAnsi="David" w:cs="David"/>
          <w:rtl/>
        </w:rPr>
        <w:t>זוכה</w:t>
      </w:r>
      <w:r w:rsidRPr="00763ED6">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5EA42A93"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כי במידה ויתבקש לאפשר למבקר הפנימי של המינהל או מי שמונה על ידו, לקיים אצלו ביקורת מקצועית.</w:t>
      </w:r>
    </w:p>
    <w:p w14:paraId="5B022D81" w14:textId="77777777" w:rsidR="003D7AA8" w:rsidRPr="00763ED6" w:rsidRDefault="00E60C18" w:rsidP="00CD04FC">
      <w:pPr>
        <w:numPr>
          <w:ilvl w:val="1"/>
          <w:numId w:val="88"/>
        </w:numPr>
        <w:spacing w:after="240" w:line="276" w:lineRule="auto"/>
        <w:rPr>
          <w:rFonts w:ascii="David" w:hAnsi="David" w:cs="David"/>
          <w:rtl/>
        </w:rPr>
      </w:pPr>
      <w:r w:rsidRPr="00763ED6">
        <w:rPr>
          <w:rFonts w:ascii="David" w:hAnsi="David" w:cs="David"/>
          <w:rtl/>
        </w:rPr>
        <w:t>מבלי לפגוע בכל תנאי אחר מתנאי ההזמנה, המינהל, או בא כוחו, רשאי לבדוק בכל עת את תוצאות השירותים, הניתנים על ידי הספק את תדירותם והאם הם ניתנים על פי המפרטים שצורפו להזמנתם. המינהל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p>
    <w:p w14:paraId="7D98A179" w14:textId="77777777" w:rsidR="003D7AA8" w:rsidRPr="00763ED6" w:rsidRDefault="00E60C18" w:rsidP="00CD04FC">
      <w:pPr>
        <w:numPr>
          <w:ilvl w:val="1"/>
          <w:numId w:val="88"/>
        </w:numPr>
        <w:spacing w:after="240" w:line="276" w:lineRule="auto"/>
        <w:rPr>
          <w:rFonts w:ascii="David" w:hAnsi="David" w:cs="David"/>
          <w:rtl/>
        </w:rPr>
      </w:pPr>
      <w:r w:rsidRPr="00763ED6">
        <w:rPr>
          <w:rFonts w:ascii="David" w:hAnsi="David" w:cs="David"/>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המינהל - אם ניתנה אורכה כזאת, וכן בכל מקרה אחר שהספק הפר או לא קיים התחייבות כלשהי מהתחייבויותיו: המינהל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המינהל מתאימים לשמש כתחליף לשירותים המוזמנים, וכמו כן לתבוע את הספק בגין כל נזק שנגרם לו על ידי כך.</w:t>
      </w:r>
    </w:p>
    <w:p w14:paraId="6377A993" w14:textId="77777777" w:rsidR="003D7AA8" w:rsidRPr="00763ED6" w:rsidRDefault="00E60C18" w:rsidP="00CD04FC">
      <w:pPr>
        <w:numPr>
          <w:ilvl w:val="1"/>
          <w:numId w:val="88"/>
        </w:numPr>
        <w:spacing w:after="240" w:line="276" w:lineRule="auto"/>
        <w:rPr>
          <w:rFonts w:ascii="David" w:hAnsi="David" w:cs="David"/>
          <w:rtl/>
        </w:rPr>
      </w:pPr>
      <w:r w:rsidRPr="00763ED6">
        <w:rPr>
          <w:rFonts w:ascii="David" w:hAnsi="David" w:cs="David"/>
          <w:rtl/>
        </w:rPr>
        <w:t>אם תישלח ל</w:t>
      </w:r>
      <w:r w:rsidR="00E2495B">
        <w:rPr>
          <w:rFonts w:ascii="David" w:hAnsi="David" w:cs="David" w:hint="cs"/>
          <w:rtl/>
        </w:rPr>
        <w:t>ספק</w:t>
      </w:r>
      <w:r w:rsidRPr="00763ED6">
        <w:rPr>
          <w:rFonts w:ascii="David" w:hAnsi="David" w:cs="David"/>
          <w:rtl/>
        </w:rPr>
        <w:t xml:space="preserve"> הודעת ביטול הזמנה – ההזמנה תיחשב כבטלה וכמבוטלת מיד.</w:t>
      </w:r>
    </w:p>
    <w:p w14:paraId="00B147BE" w14:textId="77777777" w:rsidR="003D7AA8" w:rsidRPr="00763ED6" w:rsidRDefault="00E60C18" w:rsidP="00CD04FC">
      <w:pPr>
        <w:numPr>
          <w:ilvl w:val="1"/>
          <w:numId w:val="88"/>
        </w:numPr>
        <w:spacing w:after="240" w:line="276" w:lineRule="auto"/>
        <w:rPr>
          <w:rFonts w:ascii="David" w:hAnsi="David" w:cs="David"/>
          <w:rtl/>
        </w:rPr>
      </w:pPr>
      <w:r w:rsidRPr="00763ED6">
        <w:rPr>
          <w:rFonts w:ascii="David" w:hAnsi="David" w:cs="David"/>
          <w:rtl/>
        </w:rPr>
        <w:t>עם סיום מתן השירותים, ה</w:t>
      </w:r>
      <w:r w:rsidR="00E2495B">
        <w:rPr>
          <w:rFonts w:ascii="David" w:hAnsi="David" w:cs="David" w:hint="cs"/>
          <w:rtl/>
        </w:rPr>
        <w:t>ספק</w:t>
      </w:r>
      <w:r w:rsidRPr="00763ED6">
        <w:rPr>
          <w:rFonts w:ascii="David" w:hAnsi="David" w:cs="David"/>
          <w:rtl/>
        </w:rPr>
        <w:t xml:space="preserve"> יספק חפיפה מסודרת לכל גורם בהתאם להוראות המקשר. עלות החפיפה תהא על חשבונו של הזוכה.</w:t>
      </w:r>
    </w:p>
    <w:p w14:paraId="2C1A079C" w14:textId="77777777" w:rsidR="00CE64B5" w:rsidRPr="00763ED6" w:rsidRDefault="00E60C18" w:rsidP="00CD04FC">
      <w:pPr>
        <w:numPr>
          <w:ilvl w:val="0"/>
          <w:numId w:val="88"/>
        </w:numPr>
        <w:spacing w:after="240" w:line="276" w:lineRule="auto"/>
        <w:jc w:val="left"/>
        <w:rPr>
          <w:rFonts w:ascii="David" w:hAnsi="David" w:cs="David"/>
          <w:u w:val="single"/>
        </w:rPr>
      </w:pPr>
      <w:r w:rsidRPr="00763ED6">
        <w:rPr>
          <w:rFonts w:ascii="David" w:hAnsi="David" w:cs="David"/>
          <w:b/>
          <w:bCs/>
          <w:u w:val="single"/>
          <w:rtl/>
        </w:rPr>
        <w:t>אמנת שירות (</w:t>
      </w:r>
      <w:r w:rsidRPr="00763ED6">
        <w:rPr>
          <w:rFonts w:ascii="David" w:hAnsi="David" w:cs="David"/>
          <w:b/>
          <w:bCs/>
          <w:u w:val="single"/>
        </w:rPr>
        <w:t>SLA</w:t>
      </w:r>
      <w:r w:rsidRPr="00763ED6">
        <w:rPr>
          <w:rFonts w:ascii="David" w:hAnsi="David" w:cs="David"/>
          <w:b/>
          <w:bCs/>
          <w:u w:val="single"/>
          <w:rtl/>
        </w:rPr>
        <w:t>) ופיצויים מוסכמים</w:t>
      </w:r>
    </w:p>
    <w:p w14:paraId="7DA2BF5D" w14:textId="77777777" w:rsidR="00CE64B5" w:rsidRPr="00763ED6" w:rsidRDefault="00E60C18" w:rsidP="00CD04FC">
      <w:pPr>
        <w:numPr>
          <w:ilvl w:val="2"/>
          <w:numId w:val="88"/>
        </w:numPr>
        <w:spacing w:after="240" w:line="276" w:lineRule="auto"/>
        <w:outlineLvl w:val="0"/>
        <w:rPr>
          <w:rFonts w:ascii="David" w:hAnsi="David" w:cs="David"/>
          <w:b/>
          <w:bCs/>
          <w:rtl/>
        </w:rPr>
      </w:pPr>
      <w:bookmarkStart w:id="40" w:name="_Toc96850484"/>
      <w:bookmarkStart w:id="41" w:name="_Toc96850508"/>
      <w:bookmarkStart w:id="42" w:name="_Toc97238145"/>
      <w:bookmarkStart w:id="43" w:name="_Toc100425026"/>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לעמוד בזמנים שהוגדרו ע"י המינהל במכרז זה, והכל בהתאם לתנאי ההסכם.</w:t>
      </w:r>
      <w:bookmarkEnd w:id="40"/>
      <w:bookmarkEnd w:id="41"/>
      <w:bookmarkEnd w:id="42"/>
      <w:bookmarkEnd w:id="43"/>
      <w:r w:rsidRPr="00763ED6">
        <w:rPr>
          <w:rFonts w:ascii="David" w:hAnsi="David" w:cs="David"/>
          <w:rtl/>
        </w:rPr>
        <w:t xml:space="preserve"> </w:t>
      </w:r>
    </w:p>
    <w:p w14:paraId="67945A5E" w14:textId="77777777" w:rsidR="00CE64B5" w:rsidRDefault="00E60C18" w:rsidP="00CD04FC">
      <w:pPr>
        <w:numPr>
          <w:ilvl w:val="2"/>
          <w:numId w:val="88"/>
        </w:numPr>
        <w:spacing w:after="240" w:line="276" w:lineRule="auto"/>
        <w:outlineLvl w:val="0"/>
        <w:rPr>
          <w:rFonts w:ascii="David" w:hAnsi="David" w:cs="David"/>
        </w:rPr>
      </w:pPr>
      <w:bookmarkStart w:id="44" w:name="_Toc96850485"/>
      <w:bookmarkStart w:id="45" w:name="_Toc96850509"/>
      <w:bookmarkStart w:id="46" w:name="_Toc97238146"/>
      <w:bookmarkStart w:id="47" w:name="_Toc100425027"/>
      <w:r w:rsidRPr="00763ED6">
        <w:rPr>
          <w:rFonts w:ascii="David" w:hAnsi="David" w:cs="David"/>
          <w:rtl/>
        </w:rPr>
        <w:t>יודגש, כי הסכומים המפורטים בסעיף זה יהוו פיצוי מוסכם אשר יוכר כחוב שחייב ה</w:t>
      </w:r>
      <w:r w:rsidR="004B1D41" w:rsidRPr="00763ED6">
        <w:rPr>
          <w:rFonts w:ascii="David" w:hAnsi="David" w:cs="David"/>
          <w:rtl/>
        </w:rPr>
        <w:t>זוכה</w:t>
      </w:r>
      <w:r w:rsidRPr="00763ED6">
        <w:rPr>
          <w:rFonts w:ascii="David" w:hAnsi="David" w:cs="David"/>
          <w:rtl/>
        </w:rPr>
        <w:t xml:space="preserve"> למינהל לפי ההסכם, בהיותם משקפים את </w:t>
      </w:r>
      <w:r w:rsidR="006B66C5" w:rsidRPr="00763ED6">
        <w:rPr>
          <w:rFonts w:ascii="David" w:hAnsi="David" w:cs="David"/>
          <w:rtl/>
        </w:rPr>
        <w:t>אומדן</w:t>
      </w:r>
      <w:r w:rsidRPr="00763ED6">
        <w:rPr>
          <w:rFonts w:ascii="David" w:hAnsi="David" w:cs="David"/>
          <w:rtl/>
        </w:rPr>
        <w:t xml:space="preserve"> הנזק המשוער אשר עשוי להיגרם למינהל עקב אי עמידתו של ה</w:t>
      </w:r>
      <w:r w:rsidR="004B1D41" w:rsidRPr="00763ED6">
        <w:rPr>
          <w:rFonts w:ascii="David" w:hAnsi="David" w:cs="David"/>
          <w:rtl/>
        </w:rPr>
        <w:t>זוכה</w:t>
      </w:r>
      <w:r w:rsidRPr="00763ED6">
        <w:rPr>
          <w:rFonts w:ascii="David" w:hAnsi="David" w:cs="David"/>
          <w:rtl/>
        </w:rPr>
        <w:t xml:space="preserve"> </w:t>
      </w:r>
      <w:r w:rsidR="006B66C5" w:rsidRPr="00763ED6">
        <w:rPr>
          <w:rFonts w:ascii="David" w:hAnsi="David" w:cs="David"/>
          <w:rtl/>
        </w:rPr>
        <w:t>במחויבויותיו</w:t>
      </w:r>
      <w:r w:rsidRPr="00763ED6">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44"/>
      <w:bookmarkEnd w:id="45"/>
      <w:bookmarkEnd w:id="46"/>
      <w:bookmarkEnd w:id="47"/>
    </w:p>
    <w:p w14:paraId="62C7272E" w14:textId="77777777" w:rsidR="00EE6167" w:rsidRDefault="00EE6167" w:rsidP="006E461F">
      <w:pPr>
        <w:spacing w:after="240" w:line="276" w:lineRule="auto"/>
        <w:outlineLvl w:val="0"/>
        <w:rPr>
          <w:rFonts w:ascii="David" w:hAnsi="David" w:cs="David"/>
        </w:rPr>
      </w:pPr>
    </w:p>
    <w:tbl>
      <w:tblPr>
        <w:bidiVisual/>
        <w:tblW w:w="7529" w:type="dxa"/>
        <w:tblInd w:w="13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4087"/>
        <w:gridCol w:w="3119"/>
      </w:tblGrid>
      <w:tr w:rsidR="00AE1383" w14:paraId="4278E045" w14:textId="77777777" w:rsidTr="00F66F11">
        <w:trPr>
          <w:trHeight w:val="185"/>
        </w:trPr>
        <w:tc>
          <w:tcPr>
            <w:tcW w:w="323" w:type="dxa"/>
            <w:shd w:val="clear" w:color="auto" w:fill="F2F2F2"/>
          </w:tcPr>
          <w:p w14:paraId="415BA8E2" w14:textId="77777777" w:rsidR="007668D9" w:rsidRPr="00763ED6" w:rsidRDefault="00E60C18" w:rsidP="00CD04FC">
            <w:pPr>
              <w:tabs>
                <w:tab w:val="left" w:pos="1175"/>
              </w:tabs>
              <w:spacing w:after="240" w:line="276" w:lineRule="auto"/>
              <w:rPr>
                <w:rFonts w:ascii="David" w:hAnsi="David" w:cs="David"/>
                <w:b/>
                <w:bCs/>
                <w:sz w:val="22"/>
                <w:szCs w:val="22"/>
                <w:rtl/>
              </w:rPr>
            </w:pPr>
            <w:r w:rsidRPr="00763ED6">
              <w:rPr>
                <w:rFonts w:ascii="David" w:hAnsi="David" w:cs="David"/>
                <w:b/>
                <w:bCs/>
                <w:sz w:val="22"/>
                <w:szCs w:val="22"/>
                <w:rtl/>
              </w:rPr>
              <w:lastRenderedPageBreak/>
              <w:t>#</w:t>
            </w:r>
          </w:p>
        </w:tc>
        <w:tc>
          <w:tcPr>
            <w:tcW w:w="4087" w:type="dxa"/>
            <w:shd w:val="clear" w:color="auto" w:fill="F2F2F2"/>
          </w:tcPr>
          <w:p w14:paraId="746AACAE" w14:textId="77777777" w:rsidR="007668D9" w:rsidRPr="00763ED6" w:rsidRDefault="00E60C18" w:rsidP="00CD04FC">
            <w:pPr>
              <w:tabs>
                <w:tab w:val="left" w:pos="1175"/>
              </w:tabs>
              <w:spacing w:after="240" w:line="276" w:lineRule="auto"/>
              <w:rPr>
                <w:rFonts w:ascii="David" w:hAnsi="David" w:cs="David"/>
                <w:b/>
                <w:bCs/>
                <w:sz w:val="22"/>
                <w:szCs w:val="22"/>
                <w:rtl/>
              </w:rPr>
            </w:pPr>
            <w:r w:rsidRPr="00763ED6">
              <w:rPr>
                <w:rFonts w:ascii="David" w:hAnsi="David" w:cs="David"/>
                <w:b/>
                <w:bCs/>
                <w:sz w:val="22"/>
                <w:szCs w:val="22"/>
                <w:rtl/>
              </w:rPr>
              <w:t>תיאור החריגה של הזוכה מתנאי המכרז והסכם ההתקשרות</w:t>
            </w:r>
          </w:p>
        </w:tc>
        <w:tc>
          <w:tcPr>
            <w:tcW w:w="3119" w:type="dxa"/>
            <w:shd w:val="clear" w:color="auto" w:fill="F2F2F2"/>
          </w:tcPr>
          <w:p w14:paraId="3B6F9376" w14:textId="77777777" w:rsidR="007668D9" w:rsidRPr="00763ED6" w:rsidRDefault="00E60C18" w:rsidP="00CD04FC">
            <w:pPr>
              <w:tabs>
                <w:tab w:val="left" w:pos="1175"/>
              </w:tabs>
              <w:spacing w:after="240" w:line="276" w:lineRule="auto"/>
              <w:rPr>
                <w:rFonts w:ascii="David" w:hAnsi="David" w:cs="David"/>
                <w:b/>
                <w:bCs/>
                <w:sz w:val="22"/>
                <w:szCs w:val="22"/>
                <w:rtl/>
              </w:rPr>
            </w:pPr>
            <w:r w:rsidRPr="00763ED6">
              <w:rPr>
                <w:rFonts w:ascii="David" w:hAnsi="David" w:cs="David"/>
                <w:b/>
                <w:bCs/>
                <w:sz w:val="22"/>
                <w:szCs w:val="22"/>
                <w:rtl/>
              </w:rPr>
              <w:t>גובה הפיצוי המוסכם</w:t>
            </w:r>
            <w:r w:rsidR="003B171C" w:rsidRPr="00763ED6">
              <w:rPr>
                <w:rFonts w:ascii="David" w:hAnsi="David" w:cs="David"/>
                <w:b/>
                <w:bCs/>
                <w:sz w:val="22"/>
                <w:szCs w:val="22"/>
                <w:rtl/>
              </w:rPr>
              <w:t xml:space="preserve"> בש"ח </w:t>
            </w:r>
            <w:r w:rsidR="00EC599A">
              <w:rPr>
                <w:rFonts w:ascii="David" w:hAnsi="David" w:cs="David" w:hint="cs"/>
                <w:b/>
                <w:bCs/>
                <w:sz w:val="22"/>
                <w:szCs w:val="22"/>
                <w:rtl/>
              </w:rPr>
              <w:t>כולל</w:t>
            </w:r>
            <w:r w:rsidR="003B171C" w:rsidRPr="00763ED6">
              <w:rPr>
                <w:rFonts w:ascii="David" w:hAnsi="David" w:cs="David"/>
                <w:b/>
                <w:bCs/>
                <w:sz w:val="22"/>
                <w:szCs w:val="22"/>
                <w:rtl/>
              </w:rPr>
              <w:t xml:space="preserve"> כולל מע"מ</w:t>
            </w:r>
          </w:p>
        </w:tc>
      </w:tr>
      <w:tr w:rsidR="00AE1383" w14:paraId="0134869C" w14:textId="77777777" w:rsidTr="00F66F11">
        <w:trPr>
          <w:trHeight w:val="507"/>
        </w:trPr>
        <w:tc>
          <w:tcPr>
            <w:tcW w:w="323" w:type="dxa"/>
          </w:tcPr>
          <w:p w14:paraId="32409F11" w14:textId="77777777" w:rsidR="003A4015" w:rsidRPr="00763ED6" w:rsidRDefault="00E60C18" w:rsidP="003A4015">
            <w:pPr>
              <w:tabs>
                <w:tab w:val="left" w:pos="1175"/>
              </w:tabs>
              <w:spacing w:after="240" w:line="276" w:lineRule="auto"/>
              <w:rPr>
                <w:rFonts w:ascii="David" w:hAnsi="David" w:cs="David"/>
                <w:sz w:val="22"/>
                <w:szCs w:val="22"/>
                <w:rtl/>
              </w:rPr>
            </w:pPr>
            <w:r w:rsidRPr="00763ED6">
              <w:rPr>
                <w:rFonts w:ascii="David" w:hAnsi="David" w:cs="David"/>
                <w:sz w:val="22"/>
                <w:szCs w:val="22"/>
                <w:rtl/>
              </w:rPr>
              <w:t>1</w:t>
            </w:r>
          </w:p>
        </w:tc>
        <w:tc>
          <w:tcPr>
            <w:tcW w:w="4087" w:type="dxa"/>
          </w:tcPr>
          <w:p w14:paraId="74232D82" w14:textId="77777777" w:rsidR="003A4015" w:rsidRPr="003A4015" w:rsidRDefault="00E60C18" w:rsidP="003A4015">
            <w:pPr>
              <w:tabs>
                <w:tab w:val="left" w:pos="1175"/>
              </w:tabs>
              <w:spacing w:after="240" w:line="276" w:lineRule="auto"/>
              <w:rPr>
                <w:rFonts w:ascii="David" w:hAnsi="David" w:cs="David"/>
                <w:sz w:val="22"/>
                <w:szCs w:val="22"/>
                <w:rtl/>
              </w:rPr>
            </w:pPr>
            <w:r w:rsidRPr="003A4015">
              <w:rPr>
                <w:rFonts w:ascii="David" w:hAnsi="David" w:cs="David"/>
                <w:rtl/>
              </w:rPr>
              <w:t>איחור של יום, מהיום הראשון ועד היום החמישי, באספקה של ההזמנה</w:t>
            </w:r>
          </w:p>
        </w:tc>
        <w:tc>
          <w:tcPr>
            <w:tcW w:w="3119" w:type="dxa"/>
          </w:tcPr>
          <w:p w14:paraId="0495C85F" w14:textId="77777777" w:rsidR="003A4015" w:rsidRPr="003A4015" w:rsidRDefault="00E60C18" w:rsidP="003A4015">
            <w:pPr>
              <w:tabs>
                <w:tab w:val="left" w:pos="1175"/>
              </w:tabs>
              <w:spacing w:after="240" w:line="276" w:lineRule="auto"/>
              <w:rPr>
                <w:rFonts w:ascii="David" w:hAnsi="David" w:cs="David"/>
                <w:sz w:val="22"/>
                <w:szCs w:val="22"/>
                <w:rtl/>
              </w:rPr>
            </w:pPr>
            <w:r w:rsidRPr="003A4015">
              <w:rPr>
                <w:rFonts w:ascii="David" w:hAnsi="David" w:cs="David"/>
                <w:rtl/>
              </w:rPr>
              <w:t xml:space="preserve">אחוז אחד משווי ההזמנה לכל יום </w:t>
            </w:r>
          </w:p>
        </w:tc>
      </w:tr>
      <w:tr w:rsidR="00AE1383" w14:paraId="7B7FCDDB" w14:textId="77777777" w:rsidTr="00F66F11">
        <w:trPr>
          <w:trHeight w:val="338"/>
        </w:trPr>
        <w:tc>
          <w:tcPr>
            <w:tcW w:w="323" w:type="dxa"/>
          </w:tcPr>
          <w:p w14:paraId="571CB496" w14:textId="77777777" w:rsidR="003A4015" w:rsidRPr="00763ED6" w:rsidRDefault="00E60C18" w:rsidP="003A4015">
            <w:pPr>
              <w:tabs>
                <w:tab w:val="left" w:pos="1175"/>
              </w:tabs>
              <w:spacing w:after="240" w:line="276" w:lineRule="auto"/>
              <w:rPr>
                <w:rFonts w:ascii="David" w:hAnsi="David" w:cs="David"/>
                <w:sz w:val="22"/>
                <w:szCs w:val="22"/>
                <w:rtl/>
              </w:rPr>
            </w:pPr>
            <w:r w:rsidRPr="00763ED6">
              <w:rPr>
                <w:rFonts w:ascii="David" w:hAnsi="David" w:cs="David"/>
                <w:sz w:val="22"/>
                <w:szCs w:val="22"/>
                <w:rtl/>
              </w:rPr>
              <w:t>2</w:t>
            </w:r>
          </w:p>
        </w:tc>
        <w:tc>
          <w:tcPr>
            <w:tcW w:w="4087" w:type="dxa"/>
          </w:tcPr>
          <w:p w14:paraId="0348B4E4" w14:textId="77777777" w:rsidR="003A4015" w:rsidRPr="003A4015" w:rsidRDefault="00E60C18" w:rsidP="003A4015">
            <w:pPr>
              <w:tabs>
                <w:tab w:val="left" w:pos="1175"/>
              </w:tabs>
              <w:spacing w:after="240" w:line="276" w:lineRule="auto"/>
              <w:rPr>
                <w:rFonts w:ascii="David" w:hAnsi="David" w:cs="David"/>
                <w:sz w:val="22"/>
                <w:szCs w:val="22"/>
                <w:rtl/>
              </w:rPr>
            </w:pPr>
            <w:r w:rsidRPr="003A4015">
              <w:rPr>
                <w:rFonts w:ascii="David" w:hAnsi="David" w:cs="David"/>
                <w:rtl/>
              </w:rPr>
              <w:t>איחור של יום, מהיום השישי ועד היום התשיעי, באספקה של ההזמנה</w:t>
            </w:r>
          </w:p>
        </w:tc>
        <w:tc>
          <w:tcPr>
            <w:tcW w:w="3119" w:type="dxa"/>
          </w:tcPr>
          <w:p w14:paraId="175037F7" w14:textId="4CD4A083" w:rsidR="003A4015" w:rsidRPr="003A4015" w:rsidRDefault="00E60C18" w:rsidP="003A4015">
            <w:pPr>
              <w:tabs>
                <w:tab w:val="left" w:pos="1175"/>
              </w:tabs>
              <w:spacing w:after="240" w:line="276" w:lineRule="auto"/>
              <w:rPr>
                <w:rFonts w:ascii="David" w:hAnsi="David" w:cs="David"/>
                <w:sz w:val="22"/>
                <w:szCs w:val="22"/>
                <w:rtl/>
              </w:rPr>
            </w:pPr>
            <w:r w:rsidRPr="003A4015">
              <w:rPr>
                <w:rFonts w:ascii="David" w:hAnsi="David" w:cs="David"/>
                <w:rtl/>
              </w:rPr>
              <w:t>שני אחוזים משווי ההזמנה לכל יום</w:t>
            </w:r>
          </w:p>
        </w:tc>
      </w:tr>
      <w:tr w:rsidR="00AE1383" w14:paraId="0C527008" w14:textId="77777777" w:rsidTr="00F66F11">
        <w:trPr>
          <w:trHeight w:val="338"/>
        </w:trPr>
        <w:tc>
          <w:tcPr>
            <w:tcW w:w="323" w:type="dxa"/>
          </w:tcPr>
          <w:p w14:paraId="71093434" w14:textId="77777777" w:rsidR="003A4015" w:rsidRPr="00763ED6" w:rsidRDefault="00E60C18" w:rsidP="003A4015">
            <w:pPr>
              <w:tabs>
                <w:tab w:val="left" w:pos="1175"/>
              </w:tabs>
              <w:spacing w:after="240" w:line="276" w:lineRule="auto"/>
              <w:rPr>
                <w:rFonts w:ascii="David" w:hAnsi="David" w:cs="David"/>
                <w:sz w:val="22"/>
                <w:szCs w:val="22"/>
                <w:rtl/>
              </w:rPr>
            </w:pPr>
            <w:r>
              <w:rPr>
                <w:rFonts w:ascii="David" w:hAnsi="David" w:cs="David" w:hint="cs"/>
                <w:sz w:val="22"/>
                <w:szCs w:val="22"/>
                <w:rtl/>
              </w:rPr>
              <w:t>3</w:t>
            </w:r>
          </w:p>
        </w:tc>
        <w:tc>
          <w:tcPr>
            <w:tcW w:w="4087" w:type="dxa"/>
          </w:tcPr>
          <w:p w14:paraId="0924B398" w14:textId="77777777" w:rsidR="003A4015" w:rsidRPr="003A4015" w:rsidRDefault="00E60C18" w:rsidP="003A4015">
            <w:pPr>
              <w:tabs>
                <w:tab w:val="left" w:pos="1175"/>
              </w:tabs>
              <w:spacing w:after="240" w:line="276" w:lineRule="auto"/>
              <w:rPr>
                <w:rFonts w:ascii="David" w:hAnsi="David" w:cs="David"/>
                <w:sz w:val="22"/>
                <w:szCs w:val="22"/>
                <w:rtl/>
              </w:rPr>
            </w:pPr>
            <w:r w:rsidRPr="003A4015">
              <w:rPr>
                <w:rFonts w:ascii="David" w:hAnsi="David" w:cs="David"/>
                <w:rtl/>
              </w:rPr>
              <w:t>איחור של יום, מהיום העשירי והלאה, באספקה של ההזמנה</w:t>
            </w:r>
          </w:p>
        </w:tc>
        <w:tc>
          <w:tcPr>
            <w:tcW w:w="3119" w:type="dxa"/>
          </w:tcPr>
          <w:p w14:paraId="600A75B4" w14:textId="69431707" w:rsidR="003A4015" w:rsidRPr="003A4015" w:rsidRDefault="00E60C18" w:rsidP="003A4015">
            <w:pPr>
              <w:tabs>
                <w:tab w:val="left" w:pos="1175"/>
              </w:tabs>
              <w:spacing w:after="240" w:line="276" w:lineRule="auto"/>
              <w:rPr>
                <w:rFonts w:ascii="David" w:hAnsi="David" w:cs="David"/>
                <w:sz w:val="22"/>
                <w:szCs w:val="22"/>
                <w:rtl/>
              </w:rPr>
            </w:pPr>
            <w:r w:rsidRPr="003A4015">
              <w:rPr>
                <w:rFonts w:ascii="David" w:hAnsi="David" w:cs="David"/>
                <w:rtl/>
              </w:rPr>
              <w:t xml:space="preserve">שלושה אחוזים מגובה ההזמנה לכל יום ועד לתקרה </w:t>
            </w:r>
            <w:r w:rsidR="00EE6167">
              <w:rPr>
                <w:rFonts w:ascii="David" w:hAnsi="David" w:cs="David" w:hint="cs"/>
                <w:rtl/>
              </w:rPr>
              <w:t xml:space="preserve">כוללת </w:t>
            </w:r>
            <w:r w:rsidRPr="003A4015">
              <w:rPr>
                <w:rFonts w:ascii="David" w:hAnsi="David" w:cs="David"/>
                <w:rtl/>
              </w:rPr>
              <w:t>של 50 אחוזים משווי ההזמנה</w:t>
            </w:r>
          </w:p>
        </w:tc>
      </w:tr>
    </w:tbl>
    <w:p w14:paraId="51A09D20" w14:textId="77777777" w:rsidR="00CE64B5" w:rsidRPr="00763ED6" w:rsidRDefault="00E60C18" w:rsidP="00CD04FC">
      <w:pPr>
        <w:tabs>
          <w:tab w:val="left" w:pos="1454"/>
        </w:tabs>
        <w:spacing w:after="240" w:line="276" w:lineRule="auto"/>
        <w:ind w:left="170"/>
        <w:rPr>
          <w:rFonts w:ascii="David" w:hAnsi="David" w:cs="David"/>
          <w:rtl/>
        </w:rPr>
      </w:pPr>
      <w:r>
        <w:rPr>
          <w:rFonts w:ascii="David" w:hAnsi="David" w:cs="David"/>
          <w:rtl/>
        </w:rPr>
        <w:tab/>
      </w:r>
    </w:p>
    <w:p w14:paraId="19B8B3A3" w14:textId="77777777" w:rsidR="00CE64B5" w:rsidRPr="00763ED6" w:rsidRDefault="00E60C18" w:rsidP="00CD04FC">
      <w:pPr>
        <w:spacing w:after="240" w:line="276" w:lineRule="auto"/>
        <w:jc w:val="center"/>
        <w:rPr>
          <w:rFonts w:ascii="David" w:hAnsi="David" w:cs="David"/>
          <w:b/>
          <w:bCs/>
          <w:sz w:val="28"/>
          <w:szCs w:val="28"/>
          <w:u w:val="single"/>
        </w:rPr>
      </w:pPr>
      <w:r w:rsidRPr="00763ED6">
        <w:rPr>
          <w:rFonts w:ascii="David" w:hAnsi="David" w:cs="David"/>
          <w:b/>
          <w:bCs/>
          <w:sz w:val="28"/>
          <w:szCs w:val="28"/>
          <w:u w:val="single"/>
          <w:rtl/>
        </w:rPr>
        <w:t>ולראיה באו הצדדים על החתום:</w:t>
      </w:r>
    </w:p>
    <w:p w14:paraId="5DD033FA" w14:textId="77777777" w:rsidR="00CE64B5" w:rsidRPr="00763ED6" w:rsidRDefault="00E60C18" w:rsidP="00CD04FC">
      <w:pPr>
        <w:spacing w:after="240" w:line="276" w:lineRule="auto"/>
        <w:ind w:left="1152" w:hanging="1152"/>
        <w:rPr>
          <w:rFonts w:ascii="David" w:hAnsi="David" w:cs="David"/>
          <w:rtl/>
        </w:rPr>
      </w:pPr>
      <w:r w:rsidRPr="00763ED6">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1766EDC4" w14:textId="77777777" w:rsidR="00F0202A" w:rsidRPr="00763ED6" w:rsidRDefault="00E60C18" w:rsidP="00CD04FC">
      <w:pPr>
        <w:pStyle w:val="afffffffff5"/>
        <w:spacing w:after="240" w:line="276" w:lineRule="auto"/>
        <w:jc w:val="left"/>
        <w:rPr>
          <w:rFonts w:ascii="David" w:hAnsi="David"/>
          <w:sz w:val="24"/>
          <w:rtl/>
        </w:rPr>
      </w:pPr>
      <w:r w:rsidRPr="00763ED6">
        <w:rPr>
          <w:rFonts w:ascii="David" w:hAnsi="David"/>
          <w:sz w:val="24"/>
          <w:rtl/>
        </w:rPr>
        <w:t>המינהל</w:t>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00693198" w:rsidRPr="00763ED6">
        <w:rPr>
          <w:rFonts w:ascii="David" w:hAnsi="David"/>
          <w:sz w:val="24"/>
          <w:rtl/>
        </w:rPr>
        <w:t>הספק</w:t>
      </w:r>
    </w:p>
    <w:p w14:paraId="62BC39EA" w14:textId="77777777" w:rsidR="00F0202A" w:rsidRPr="00763ED6" w:rsidRDefault="00E60C18" w:rsidP="00CD04FC">
      <w:pPr>
        <w:pStyle w:val="afffffffff5"/>
        <w:spacing w:after="240" w:line="276" w:lineRule="auto"/>
        <w:jc w:val="left"/>
        <w:rPr>
          <w:rFonts w:ascii="David" w:hAnsi="David"/>
          <w:sz w:val="24"/>
          <w:rtl/>
        </w:rPr>
      </w:pPr>
      <w:r w:rsidRPr="00763ED6">
        <w:rPr>
          <w:rFonts w:ascii="David" w:hAnsi="David"/>
          <w:sz w:val="24"/>
          <w:rtl/>
        </w:rPr>
        <w:t>_____________________</w:t>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t>____________________</w:t>
      </w:r>
    </w:p>
    <w:p w14:paraId="6A06AB4F" w14:textId="77777777" w:rsidR="00F0202A" w:rsidRPr="00763ED6" w:rsidRDefault="00E60C18" w:rsidP="00CD04FC">
      <w:pPr>
        <w:pStyle w:val="afffffffff5"/>
        <w:spacing w:after="240" w:line="276" w:lineRule="auto"/>
        <w:jc w:val="left"/>
        <w:rPr>
          <w:rFonts w:ascii="David" w:hAnsi="David"/>
          <w:sz w:val="24"/>
          <w:rtl/>
        </w:rPr>
      </w:pPr>
      <w:r w:rsidRPr="00763ED6">
        <w:rPr>
          <w:rFonts w:ascii="David" w:hAnsi="David"/>
          <w:sz w:val="24"/>
          <w:rtl/>
        </w:rPr>
        <w:t>ס׳ רמ"א</w:t>
      </w:r>
    </w:p>
    <w:p w14:paraId="1CE6E5B8" w14:textId="77777777" w:rsidR="00F0202A" w:rsidRPr="00763ED6" w:rsidRDefault="00E60C18" w:rsidP="00CD04FC">
      <w:pPr>
        <w:pStyle w:val="afffffffff5"/>
        <w:spacing w:after="240" w:line="276" w:lineRule="auto"/>
        <w:jc w:val="left"/>
        <w:rPr>
          <w:rFonts w:ascii="David" w:hAnsi="David"/>
          <w:sz w:val="24"/>
          <w:rtl/>
        </w:rPr>
      </w:pPr>
      <w:r w:rsidRPr="00763ED6">
        <w:rPr>
          <w:rFonts w:ascii="David" w:hAnsi="David"/>
          <w:sz w:val="24"/>
          <w:rtl/>
        </w:rPr>
        <w:t>_____________________</w:t>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p>
    <w:p w14:paraId="61078C86" w14:textId="77777777" w:rsidR="00F0202A" w:rsidRPr="00763ED6" w:rsidRDefault="00E60C18" w:rsidP="00CD04FC">
      <w:pPr>
        <w:pStyle w:val="afffffffff5"/>
        <w:spacing w:after="240" w:line="276" w:lineRule="auto"/>
        <w:jc w:val="left"/>
        <w:rPr>
          <w:rFonts w:ascii="David" w:hAnsi="David"/>
          <w:sz w:val="24"/>
          <w:rtl/>
        </w:rPr>
      </w:pPr>
      <w:r w:rsidRPr="00763ED6">
        <w:rPr>
          <w:rFonts w:ascii="David" w:hAnsi="David"/>
          <w:sz w:val="24"/>
          <w:rtl/>
        </w:rPr>
        <w:t xml:space="preserve">קמ"ט </w:t>
      </w:r>
      <w:r w:rsidR="00C9433A">
        <w:rPr>
          <w:rFonts w:ascii="David" w:hAnsi="David" w:hint="cs"/>
          <w:sz w:val="24"/>
          <w:rtl/>
        </w:rPr>
        <w:t>איכות סביבה</w:t>
      </w:r>
      <w:r w:rsidR="000731F3" w:rsidRPr="00763ED6">
        <w:rPr>
          <w:rFonts w:ascii="David" w:hAnsi="David"/>
          <w:sz w:val="24"/>
          <w:rtl/>
        </w:rPr>
        <w:t xml:space="preserve">  </w:t>
      </w:r>
      <w:r w:rsidRPr="00763ED6">
        <w:rPr>
          <w:rFonts w:ascii="David" w:hAnsi="David"/>
          <w:sz w:val="24"/>
          <w:rtl/>
        </w:rPr>
        <w:t xml:space="preserve">            </w:t>
      </w:r>
      <w:r w:rsidRPr="00763ED6">
        <w:rPr>
          <w:rFonts w:ascii="David" w:hAnsi="David"/>
          <w:sz w:val="24"/>
          <w:rtl/>
        </w:rPr>
        <w:tab/>
      </w:r>
      <w:r w:rsidRPr="00763ED6">
        <w:rPr>
          <w:rFonts w:ascii="David" w:hAnsi="David"/>
          <w:sz w:val="24"/>
          <w:rtl/>
        </w:rPr>
        <w:tab/>
        <w:t xml:space="preserve">                                         </w:t>
      </w:r>
    </w:p>
    <w:p w14:paraId="79A6D1DC" w14:textId="77777777" w:rsidR="00F0202A" w:rsidRPr="00763ED6" w:rsidRDefault="00E60C18" w:rsidP="00CD04FC">
      <w:pPr>
        <w:pStyle w:val="afffffffff5"/>
        <w:spacing w:after="240" w:line="276" w:lineRule="auto"/>
        <w:jc w:val="left"/>
        <w:rPr>
          <w:rFonts w:ascii="David" w:hAnsi="David"/>
          <w:sz w:val="24"/>
          <w:rtl/>
        </w:rPr>
      </w:pPr>
      <w:r w:rsidRPr="00763ED6">
        <w:rPr>
          <w:rFonts w:ascii="David" w:hAnsi="David"/>
          <w:sz w:val="24"/>
          <w:rtl/>
        </w:rPr>
        <w:t>_____________________</w:t>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p>
    <w:p w14:paraId="0FCDD551" w14:textId="77777777" w:rsidR="00F0202A" w:rsidRPr="00763ED6" w:rsidRDefault="00E60C18" w:rsidP="00CD04FC">
      <w:pPr>
        <w:pStyle w:val="afffffffff5"/>
        <w:spacing w:after="240" w:line="276" w:lineRule="auto"/>
        <w:jc w:val="left"/>
        <w:rPr>
          <w:rFonts w:ascii="David" w:hAnsi="David"/>
          <w:sz w:val="24"/>
          <w:rtl/>
        </w:rPr>
      </w:pPr>
      <w:r>
        <w:rPr>
          <w:rFonts w:ascii="David" w:hAnsi="David" w:hint="cs"/>
          <w:sz w:val="24"/>
          <w:rtl/>
        </w:rPr>
        <w:t>חשב המשרד</w:t>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p>
    <w:p w14:paraId="667D4995" w14:textId="77777777" w:rsidR="00C93B47" w:rsidRDefault="00C93B47" w:rsidP="0009456C">
      <w:pPr>
        <w:pStyle w:val="afffffffff5"/>
        <w:tabs>
          <w:tab w:val="left" w:pos="720"/>
          <w:tab w:val="left" w:pos="1534"/>
        </w:tabs>
        <w:spacing w:after="240" w:line="276" w:lineRule="auto"/>
        <w:jc w:val="center"/>
        <w:rPr>
          <w:rFonts w:ascii="David" w:hAnsi="David"/>
          <w:b/>
          <w:bCs/>
          <w:sz w:val="32"/>
          <w:szCs w:val="32"/>
          <w:u w:val="single"/>
          <w:rtl/>
        </w:rPr>
      </w:pPr>
    </w:p>
    <w:p w14:paraId="6F7CCC11" w14:textId="77777777" w:rsidR="00C93B47" w:rsidRDefault="00C93B47" w:rsidP="0009456C">
      <w:pPr>
        <w:pStyle w:val="afffffffff5"/>
        <w:tabs>
          <w:tab w:val="left" w:pos="720"/>
          <w:tab w:val="left" w:pos="1534"/>
        </w:tabs>
        <w:spacing w:after="240" w:line="276" w:lineRule="auto"/>
        <w:jc w:val="center"/>
        <w:rPr>
          <w:rFonts w:ascii="David" w:hAnsi="David"/>
          <w:b/>
          <w:bCs/>
          <w:sz w:val="32"/>
          <w:szCs w:val="32"/>
          <w:u w:val="single"/>
          <w:rtl/>
        </w:rPr>
      </w:pPr>
    </w:p>
    <w:p w14:paraId="21AD9A72" w14:textId="77777777" w:rsidR="00C93B47" w:rsidRDefault="00C93B47" w:rsidP="0009456C">
      <w:pPr>
        <w:pStyle w:val="afffffffff5"/>
        <w:tabs>
          <w:tab w:val="left" w:pos="720"/>
          <w:tab w:val="left" w:pos="1534"/>
        </w:tabs>
        <w:spacing w:after="240" w:line="276" w:lineRule="auto"/>
        <w:jc w:val="center"/>
        <w:rPr>
          <w:rFonts w:ascii="David" w:hAnsi="David"/>
          <w:b/>
          <w:bCs/>
          <w:sz w:val="32"/>
          <w:szCs w:val="32"/>
          <w:u w:val="single"/>
          <w:rtl/>
        </w:rPr>
      </w:pPr>
    </w:p>
    <w:p w14:paraId="1C0ABB0B" w14:textId="77777777" w:rsidR="00C93B47" w:rsidRDefault="00C93B47" w:rsidP="0009456C">
      <w:pPr>
        <w:pStyle w:val="afffffffff5"/>
        <w:tabs>
          <w:tab w:val="left" w:pos="720"/>
          <w:tab w:val="left" w:pos="1534"/>
        </w:tabs>
        <w:spacing w:after="240" w:line="276" w:lineRule="auto"/>
        <w:jc w:val="center"/>
        <w:rPr>
          <w:rFonts w:ascii="David" w:hAnsi="David"/>
          <w:b/>
          <w:bCs/>
          <w:sz w:val="32"/>
          <w:szCs w:val="32"/>
          <w:u w:val="single"/>
          <w:rtl/>
        </w:rPr>
      </w:pPr>
    </w:p>
    <w:p w14:paraId="62B64E3D" w14:textId="77777777" w:rsidR="00C93B47" w:rsidRDefault="00C93B47" w:rsidP="0009456C">
      <w:pPr>
        <w:pStyle w:val="afffffffff5"/>
        <w:tabs>
          <w:tab w:val="left" w:pos="720"/>
          <w:tab w:val="left" w:pos="1534"/>
        </w:tabs>
        <w:spacing w:after="240" w:line="276" w:lineRule="auto"/>
        <w:jc w:val="center"/>
        <w:rPr>
          <w:rFonts w:ascii="David" w:hAnsi="David"/>
          <w:b/>
          <w:bCs/>
          <w:sz w:val="32"/>
          <w:szCs w:val="32"/>
          <w:u w:val="single"/>
          <w:rtl/>
        </w:rPr>
      </w:pPr>
    </w:p>
    <w:p w14:paraId="06E471AD" w14:textId="77777777" w:rsidR="00C93B47" w:rsidRDefault="00C93B47" w:rsidP="0009456C">
      <w:pPr>
        <w:pStyle w:val="afffffffff5"/>
        <w:tabs>
          <w:tab w:val="left" w:pos="720"/>
          <w:tab w:val="left" w:pos="1534"/>
        </w:tabs>
        <w:spacing w:after="240" w:line="276" w:lineRule="auto"/>
        <w:jc w:val="center"/>
        <w:rPr>
          <w:rFonts w:ascii="David" w:hAnsi="David"/>
          <w:b/>
          <w:bCs/>
          <w:sz w:val="32"/>
          <w:szCs w:val="32"/>
          <w:u w:val="single"/>
          <w:rtl/>
        </w:rPr>
      </w:pPr>
    </w:p>
    <w:p w14:paraId="5BE72209" w14:textId="77777777" w:rsidR="00EE6167" w:rsidRDefault="00EE6167" w:rsidP="0009456C">
      <w:pPr>
        <w:pStyle w:val="afffffffff5"/>
        <w:tabs>
          <w:tab w:val="left" w:pos="720"/>
          <w:tab w:val="left" w:pos="1534"/>
        </w:tabs>
        <w:spacing w:after="240" w:line="276" w:lineRule="auto"/>
        <w:jc w:val="center"/>
        <w:rPr>
          <w:rFonts w:ascii="David" w:hAnsi="David"/>
          <w:b/>
          <w:bCs/>
          <w:sz w:val="24"/>
          <w:u w:val="single"/>
          <w:rtl/>
        </w:rPr>
      </w:pPr>
    </w:p>
    <w:p w14:paraId="04E9A276" w14:textId="7591228B" w:rsidR="005D0146" w:rsidRPr="006E461F" w:rsidRDefault="00E60C18" w:rsidP="0009456C">
      <w:pPr>
        <w:pStyle w:val="afffffffff5"/>
        <w:tabs>
          <w:tab w:val="left" w:pos="720"/>
          <w:tab w:val="left" w:pos="1534"/>
        </w:tabs>
        <w:spacing w:after="240" w:line="276" w:lineRule="auto"/>
        <w:jc w:val="center"/>
        <w:rPr>
          <w:rFonts w:ascii="David" w:hAnsi="David"/>
          <w:b/>
          <w:bCs/>
          <w:sz w:val="24"/>
          <w:u w:val="single"/>
          <w:rtl/>
        </w:rPr>
      </w:pPr>
      <w:r w:rsidRPr="006E461F">
        <w:rPr>
          <w:rFonts w:ascii="David" w:hAnsi="David"/>
          <w:b/>
          <w:bCs/>
          <w:sz w:val="24"/>
          <w:u w:val="single"/>
          <w:rtl/>
        </w:rPr>
        <w:lastRenderedPageBreak/>
        <w:t xml:space="preserve">נספח </w:t>
      </w:r>
      <w:r w:rsidR="00EC5560" w:rsidRPr="006E461F">
        <w:rPr>
          <w:rFonts w:ascii="David" w:hAnsi="David" w:hint="eastAsia"/>
          <w:b/>
          <w:bCs/>
          <w:sz w:val="24"/>
          <w:u w:val="single"/>
          <w:rtl/>
        </w:rPr>
        <w:t>ג</w:t>
      </w:r>
      <w:r w:rsidRPr="006E461F">
        <w:rPr>
          <w:rFonts w:ascii="David" w:hAnsi="David"/>
          <w:b/>
          <w:bCs/>
          <w:sz w:val="24"/>
          <w:u w:val="single"/>
          <w:rtl/>
        </w:rPr>
        <w:t xml:space="preserve">' – </w:t>
      </w:r>
      <w:r w:rsidR="003A32FC" w:rsidRPr="006E461F">
        <w:rPr>
          <w:rFonts w:ascii="David" w:hAnsi="David"/>
          <w:b/>
          <w:bCs/>
          <w:sz w:val="24"/>
          <w:u w:val="single"/>
          <w:rtl/>
        </w:rPr>
        <w:t>מפרט השירותים</w:t>
      </w:r>
    </w:p>
    <w:p w14:paraId="120A4D94" w14:textId="77777777" w:rsidR="0075541B" w:rsidRPr="006E461F" w:rsidRDefault="00E60C18" w:rsidP="00B1726C">
      <w:pPr>
        <w:pStyle w:val="af0"/>
        <w:numPr>
          <w:ilvl w:val="0"/>
          <w:numId w:val="126"/>
        </w:numPr>
        <w:rPr>
          <w:rFonts w:ascii="David" w:hAnsi="David" w:cs="David"/>
        </w:rPr>
      </w:pPr>
      <w:r w:rsidRPr="006E461F">
        <w:rPr>
          <w:rFonts w:ascii="David" w:hAnsi="David" w:cs="David" w:hint="eastAsia"/>
          <w:b/>
          <w:bCs/>
          <w:u w:val="single"/>
          <w:rtl/>
        </w:rPr>
        <w:t>זמן</w:t>
      </w:r>
      <w:r w:rsidRPr="006E461F">
        <w:rPr>
          <w:rFonts w:ascii="David" w:hAnsi="David" w:cs="David"/>
          <w:b/>
          <w:bCs/>
          <w:u w:val="single"/>
          <w:rtl/>
        </w:rPr>
        <w:t xml:space="preserve"> </w:t>
      </w:r>
      <w:r w:rsidRPr="006E461F">
        <w:rPr>
          <w:rFonts w:ascii="David" w:hAnsi="David" w:cs="David" w:hint="eastAsia"/>
          <w:b/>
          <w:bCs/>
          <w:u w:val="single"/>
          <w:rtl/>
        </w:rPr>
        <w:t>האספקה</w:t>
      </w:r>
      <w:r w:rsidRPr="006E461F">
        <w:rPr>
          <w:rFonts w:ascii="David" w:hAnsi="David" w:cs="David"/>
          <w:rtl/>
        </w:rPr>
        <w:t>:</w:t>
      </w:r>
    </w:p>
    <w:p w14:paraId="304EEFE6" w14:textId="3953FA8B" w:rsidR="0075541B" w:rsidRPr="006E461F" w:rsidRDefault="00E60C18" w:rsidP="0066419D">
      <w:pPr>
        <w:pStyle w:val="af0"/>
        <w:numPr>
          <w:ilvl w:val="1"/>
          <w:numId w:val="126"/>
        </w:numPr>
        <w:spacing w:before="240" w:after="240" w:line="276" w:lineRule="auto"/>
        <w:contextualSpacing w:val="0"/>
        <w:rPr>
          <w:rFonts w:ascii="David" w:hAnsi="David" w:cs="David"/>
        </w:rPr>
      </w:pPr>
      <w:r w:rsidRPr="006E461F">
        <w:rPr>
          <w:rFonts w:ascii="David" w:hAnsi="David" w:cs="David" w:hint="eastAsia"/>
          <w:rtl/>
        </w:rPr>
        <w:t>הספק</w:t>
      </w:r>
      <w:r w:rsidRPr="006E461F">
        <w:rPr>
          <w:rFonts w:ascii="David" w:hAnsi="David" w:cs="David"/>
          <w:rtl/>
        </w:rPr>
        <w:t xml:space="preserve"> </w:t>
      </w:r>
      <w:r w:rsidRPr="006E461F">
        <w:rPr>
          <w:rFonts w:ascii="David" w:hAnsi="David" w:cs="David" w:hint="eastAsia"/>
          <w:rtl/>
        </w:rPr>
        <w:t>יספק</w:t>
      </w:r>
      <w:r w:rsidRPr="006E461F">
        <w:rPr>
          <w:rFonts w:ascii="David" w:hAnsi="David" w:cs="David"/>
          <w:rtl/>
        </w:rPr>
        <w:t xml:space="preserve"> </w:t>
      </w:r>
      <w:r w:rsidRPr="006E461F">
        <w:rPr>
          <w:rFonts w:ascii="David" w:hAnsi="David" w:cs="David" w:hint="eastAsia"/>
          <w:rtl/>
        </w:rPr>
        <w:t>הזמנה</w:t>
      </w:r>
      <w:r w:rsidRPr="006E461F">
        <w:rPr>
          <w:rFonts w:ascii="David" w:hAnsi="David" w:cs="David"/>
          <w:rtl/>
        </w:rPr>
        <w:t xml:space="preserve"> </w:t>
      </w:r>
      <w:r w:rsidRPr="006E461F">
        <w:rPr>
          <w:rFonts w:ascii="David" w:hAnsi="David" w:cs="David" w:hint="eastAsia"/>
          <w:rtl/>
        </w:rPr>
        <w:t>תוך</w:t>
      </w:r>
      <w:r w:rsidRPr="006E461F">
        <w:rPr>
          <w:rFonts w:ascii="David" w:hAnsi="David" w:cs="David"/>
          <w:rtl/>
        </w:rPr>
        <w:t xml:space="preserve"> 30 </w:t>
      </w:r>
      <w:r w:rsidRPr="006E461F">
        <w:rPr>
          <w:rFonts w:ascii="David" w:hAnsi="David" w:cs="David" w:hint="eastAsia"/>
          <w:rtl/>
        </w:rPr>
        <w:t>ימים</w:t>
      </w:r>
      <w:r w:rsidRPr="006E461F">
        <w:rPr>
          <w:rFonts w:ascii="David" w:hAnsi="David" w:cs="David"/>
          <w:rtl/>
        </w:rPr>
        <w:t xml:space="preserve"> </w:t>
      </w:r>
      <w:proofErr w:type="spellStart"/>
      <w:r w:rsidR="00B12E15">
        <w:rPr>
          <w:rFonts w:ascii="David" w:hAnsi="David" w:cs="David" w:hint="cs"/>
          <w:rtl/>
        </w:rPr>
        <w:t>קלנדרים</w:t>
      </w:r>
      <w:proofErr w:type="spellEnd"/>
      <w:r w:rsidRPr="006E461F">
        <w:rPr>
          <w:rFonts w:ascii="David" w:hAnsi="David" w:cs="David"/>
          <w:rtl/>
        </w:rPr>
        <w:t xml:space="preserve">, </w:t>
      </w:r>
      <w:r w:rsidRPr="006E461F">
        <w:rPr>
          <w:rFonts w:ascii="David" w:hAnsi="David" w:cs="David" w:hint="eastAsia"/>
          <w:rtl/>
        </w:rPr>
        <w:t>מקבלת</w:t>
      </w:r>
      <w:r w:rsidRPr="006E461F">
        <w:rPr>
          <w:rFonts w:ascii="David" w:hAnsi="David" w:cs="David"/>
          <w:rtl/>
        </w:rPr>
        <w:t xml:space="preserve"> </w:t>
      </w:r>
      <w:r w:rsidRPr="006E461F">
        <w:rPr>
          <w:rFonts w:ascii="David" w:hAnsi="David" w:cs="David" w:hint="eastAsia"/>
          <w:rtl/>
        </w:rPr>
        <w:t>ההזמנה</w:t>
      </w:r>
      <w:r w:rsidRPr="006E461F">
        <w:rPr>
          <w:rFonts w:ascii="David" w:hAnsi="David" w:cs="David"/>
          <w:rtl/>
        </w:rPr>
        <w:t xml:space="preserve"> </w:t>
      </w:r>
      <w:r w:rsidRPr="006E461F">
        <w:rPr>
          <w:rFonts w:ascii="David" w:hAnsi="David" w:cs="David" w:hint="eastAsia"/>
          <w:rtl/>
        </w:rPr>
        <w:t>בכתב</w:t>
      </w:r>
      <w:r w:rsidRPr="006E461F">
        <w:rPr>
          <w:rFonts w:ascii="David" w:hAnsi="David" w:cs="David"/>
          <w:rtl/>
        </w:rPr>
        <w:t xml:space="preserve"> </w:t>
      </w:r>
      <w:r w:rsidRPr="006E461F">
        <w:rPr>
          <w:rFonts w:ascii="David" w:hAnsi="David" w:cs="David" w:hint="eastAsia"/>
          <w:rtl/>
        </w:rPr>
        <w:t>מהמזמין</w:t>
      </w:r>
      <w:r w:rsidRPr="006E461F">
        <w:rPr>
          <w:rFonts w:ascii="David" w:hAnsi="David" w:cs="David"/>
          <w:rtl/>
        </w:rPr>
        <w:t>;</w:t>
      </w:r>
    </w:p>
    <w:p w14:paraId="5F5608D2" w14:textId="77777777" w:rsidR="0075541B" w:rsidRPr="006E461F" w:rsidRDefault="00E60C18" w:rsidP="0066419D">
      <w:pPr>
        <w:pStyle w:val="af0"/>
        <w:numPr>
          <w:ilvl w:val="1"/>
          <w:numId w:val="126"/>
        </w:numPr>
        <w:spacing w:before="240" w:after="240" w:line="276" w:lineRule="auto"/>
        <w:contextualSpacing w:val="0"/>
        <w:rPr>
          <w:rFonts w:ascii="David" w:hAnsi="David" w:cs="David"/>
        </w:rPr>
      </w:pPr>
      <w:r w:rsidRPr="006E461F">
        <w:rPr>
          <w:rFonts w:ascii="David" w:hAnsi="David" w:cs="David" w:hint="eastAsia"/>
          <w:rtl/>
        </w:rPr>
        <w:t>הספק</w:t>
      </w:r>
      <w:r w:rsidRPr="006E461F">
        <w:rPr>
          <w:rFonts w:ascii="David" w:hAnsi="David" w:cs="David"/>
          <w:rtl/>
        </w:rPr>
        <w:t xml:space="preserve"> </w:t>
      </w:r>
      <w:r w:rsidRPr="006E461F">
        <w:rPr>
          <w:rFonts w:ascii="David" w:hAnsi="David" w:cs="David" w:hint="eastAsia"/>
          <w:rtl/>
        </w:rPr>
        <w:t>יספק</w:t>
      </w:r>
      <w:r w:rsidRPr="006E461F">
        <w:rPr>
          <w:rFonts w:ascii="David" w:hAnsi="David" w:cs="David"/>
          <w:rtl/>
        </w:rPr>
        <w:t xml:space="preserve"> </w:t>
      </w:r>
      <w:r w:rsidRPr="006E461F">
        <w:rPr>
          <w:rFonts w:ascii="David" w:hAnsi="David" w:cs="David" w:hint="eastAsia"/>
          <w:rtl/>
        </w:rPr>
        <w:t>הזמנות</w:t>
      </w:r>
      <w:r w:rsidRPr="006E461F">
        <w:rPr>
          <w:rFonts w:ascii="David" w:hAnsi="David" w:cs="David"/>
          <w:rtl/>
        </w:rPr>
        <w:t xml:space="preserve"> </w:t>
      </w:r>
      <w:r w:rsidRPr="006E461F">
        <w:rPr>
          <w:rFonts w:ascii="David" w:hAnsi="David" w:cs="David" w:hint="eastAsia"/>
          <w:rtl/>
        </w:rPr>
        <w:t>דחופות</w:t>
      </w:r>
      <w:r w:rsidRPr="006E461F">
        <w:rPr>
          <w:rFonts w:ascii="David" w:hAnsi="David" w:cs="David"/>
          <w:rtl/>
        </w:rPr>
        <w:t xml:space="preserve">, </w:t>
      </w:r>
      <w:r w:rsidRPr="006E461F">
        <w:rPr>
          <w:rFonts w:ascii="David" w:hAnsi="David" w:cs="David" w:hint="eastAsia"/>
          <w:rtl/>
        </w:rPr>
        <w:t>לפי</w:t>
      </w:r>
      <w:r w:rsidRPr="006E461F">
        <w:rPr>
          <w:rFonts w:ascii="David" w:hAnsi="David" w:cs="David"/>
          <w:rtl/>
        </w:rPr>
        <w:t xml:space="preserve"> </w:t>
      </w:r>
      <w:r w:rsidRPr="006E461F">
        <w:rPr>
          <w:rFonts w:ascii="David" w:hAnsi="David" w:cs="David" w:hint="eastAsia"/>
          <w:rtl/>
        </w:rPr>
        <w:t>הגדרתו</w:t>
      </w:r>
      <w:r w:rsidRPr="006E461F">
        <w:rPr>
          <w:rFonts w:ascii="David" w:hAnsi="David" w:cs="David"/>
          <w:rtl/>
        </w:rPr>
        <w:t xml:space="preserve"> </w:t>
      </w:r>
      <w:r w:rsidRPr="006E461F">
        <w:rPr>
          <w:rFonts w:ascii="David" w:hAnsi="David" w:cs="David" w:hint="eastAsia"/>
          <w:rtl/>
        </w:rPr>
        <w:t>של</w:t>
      </w:r>
      <w:r w:rsidRPr="006E461F">
        <w:rPr>
          <w:rFonts w:ascii="David" w:hAnsi="David" w:cs="David"/>
          <w:rtl/>
        </w:rPr>
        <w:t xml:space="preserve"> </w:t>
      </w:r>
      <w:r w:rsidRPr="006E461F">
        <w:rPr>
          <w:rFonts w:ascii="David" w:hAnsi="David" w:cs="David" w:hint="eastAsia"/>
          <w:rtl/>
        </w:rPr>
        <w:t>המקשר</w:t>
      </w:r>
      <w:r w:rsidRPr="006E461F">
        <w:rPr>
          <w:rFonts w:ascii="David" w:hAnsi="David" w:cs="David"/>
          <w:rtl/>
        </w:rPr>
        <w:t xml:space="preserve">, </w:t>
      </w:r>
      <w:r w:rsidRPr="006E461F">
        <w:rPr>
          <w:rFonts w:ascii="David" w:hAnsi="David" w:cs="David" w:hint="eastAsia"/>
          <w:rtl/>
        </w:rPr>
        <w:t>תוך</w:t>
      </w:r>
      <w:r w:rsidRPr="006E461F">
        <w:rPr>
          <w:rFonts w:ascii="David" w:hAnsi="David" w:cs="David"/>
          <w:rtl/>
        </w:rPr>
        <w:t xml:space="preserve"> </w:t>
      </w:r>
      <w:r w:rsidRPr="006E461F">
        <w:rPr>
          <w:rFonts w:ascii="David" w:hAnsi="David" w:cs="David" w:hint="eastAsia"/>
          <w:rtl/>
        </w:rPr>
        <w:t>שבעה</w:t>
      </w:r>
      <w:r w:rsidRPr="006E461F">
        <w:rPr>
          <w:rFonts w:ascii="David" w:hAnsi="David" w:cs="David"/>
          <w:rtl/>
        </w:rPr>
        <w:t xml:space="preserve"> </w:t>
      </w:r>
      <w:r w:rsidRPr="006E461F">
        <w:rPr>
          <w:rFonts w:ascii="David" w:hAnsi="David" w:cs="David" w:hint="eastAsia"/>
          <w:rtl/>
        </w:rPr>
        <w:t>ימים</w:t>
      </w:r>
      <w:r w:rsidRPr="006E461F">
        <w:rPr>
          <w:rFonts w:ascii="David" w:hAnsi="David" w:cs="David"/>
          <w:rtl/>
        </w:rPr>
        <w:t xml:space="preserve"> </w:t>
      </w:r>
      <w:r w:rsidRPr="006E461F">
        <w:rPr>
          <w:rFonts w:ascii="David" w:hAnsi="David" w:cs="David" w:hint="eastAsia"/>
          <w:rtl/>
        </w:rPr>
        <w:t>קלנדאריים</w:t>
      </w:r>
      <w:r w:rsidRPr="006E461F">
        <w:rPr>
          <w:rFonts w:ascii="David" w:hAnsi="David" w:cs="David"/>
          <w:rtl/>
        </w:rPr>
        <w:t xml:space="preserve"> </w:t>
      </w:r>
      <w:r w:rsidRPr="006E461F">
        <w:rPr>
          <w:rFonts w:ascii="David" w:hAnsi="David" w:cs="David" w:hint="eastAsia"/>
          <w:rtl/>
        </w:rPr>
        <w:t>ממועד</w:t>
      </w:r>
      <w:r w:rsidRPr="006E461F">
        <w:rPr>
          <w:rFonts w:ascii="David" w:hAnsi="David" w:cs="David"/>
          <w:rtl/>
        </w:rPr>
        <w:t xml:space="preserve"> </w:t>
      </w:r>
      <w:r w:rsidRPr="006E461F">
        <w:rPr>
          <w:rFonts w:ascii="David" w:hAnsi="David" w:cs="David" w:hint="eastAsia"/>
          <w:rtl/>
        </w:rPr>
        <w:t>קבלת</w:t>
      </w:r>
      <w:r w:rsidRPr="006E461F">
        <w:rPr>
          <w:rFonts w:ascii="David" w:hAnsi="David" w:cs="David"/>
          <w:rtl/>
        </w:rPr>
        <w:t xml:space="preserve"> </w:t>
      </w:r>
      <w:r w:rsidRPr="006E461F">
        <w:rPr>
          <w:rFonts w:ascii="David" w:hAnsi="David" w:cs="David" w:hint="eastAsia"/>
          <w:rtl/>
        </w:rPr>
        <w:t>ההזמנה</w:t>
      </w:r>
      <w:r w:rsidRPr="006E461F">
        <w:rPr>
          <w:rFonts w:ascii="David" w:hAnsi="David" w:cs="David"/>
          <w:rtl/>
        </w:rPr>
        <w:t xml:space="preserve">, </w:t>
      </w:r>
      <w:r w:rsidRPr="006E461F">
        <w:rPr>
          <w:rFonts w:ascii="David" w:hAnsi="David" w:cs="David" w:hint="eastAsia"/>
          <w:rtl/>
        </w:rPr>
        <w:t>בעל</w:t>
      </w:r>
      <w:r w:rsidRPr="006E461F">
        <w:rPr>
          <w:rFonts w:ascii="David" w:hAnsi="David" w:cs="David"/>
          <w:rtl/>
        </w:rPr>
        <w:t xml:space="preserve"> </w:t>
      </w:r>
      <w:r w:rsidRPr="006E461F">
        <w:rPr>
          <w:rFonts w:ascii="David" w:hAnsi="David" w:cs="David" w:hint="eastAsia"/>
          <w:rtl/>
        </w:rPr>
        <w:t>פה</w:t>
      </w:r>
      <w:r w:rsidRPr="006E461F">
        <w:rPr>
          <w:rFonts w:ascii="David" w:hAnsi="David" w:cs="David"/>
          <w:rtl/>
        </w:rPr>
        <w:t xml:space="preserve"> </w:t>
      </w:r>
      <w:r w:rsidRPr="006E461F">
        <w:rPr>
          <w:rFonts w:ascii="David" w:hAnsi="David" w:cs="David" w:hint="eastAsia"/>
          <w:rtl/>
        </w:rPr>
        <w:t>או</w:t>
      </w:r>
      <w:r w:rsidRPr="006E461F">
        <w:rPr>
          <w:rFonts w:ascii="David" w:hAnsi="David" w:cs="David"/>
          <w:rtl/>
        </w:rPr>
        <w:t xml:space="preserve"> </w:t>
      </w:r>
      <w:r w:rsidRPr="006E461F">
        <w:rPr>
          <w:rFonts w:ascii="David" w:hAnsi="David" w:cs="David" w:hint="eastAsia"/>
          <w:rtl/>
        </w:rPr>
        <w:t>בכתב</w:t>
      </w:r>
      <w:r w:rsidRPr="006E461F">
        <w:rPr>
          <w:rFonts w:ascii="David" w:hAnsi="David" w:cs="David"/>
          <w:rtl/>
        </w:rPr>
        <w:t xml:space="preserve">; </w:t>
      </w:r>
    </w:p>
    <w:p w14:paraId="029D37F6" w14:textId="77777777" w:rsidR="0075541B" w:rsidRPr="006E461F" w:rsidRDefault="00E60C18" w:rsidP="0066419D">
      <w:pPr>
        <w:pStyle w:val="af0"/>
        <w:numPr>
          <w:ilvl w:val="0"/>
          <w:numId w:val="126"/>
        </w:numPr>
        <w:spacing w:before="240" w:after="240" w:line="276" w:lineRule="auto"/>
        <w:contextualSpacing w:val="0"/>
        <w:rPr>
          <w:rFonts w:ascii="David" w:hAnsi="David" w:cs="David"/>
        </w:rPr>
      </w:pPr>
      <w:r w:rsidRPr="006E461F">
        <w:rPr>
          <w:rFonts w:ascii="David" w:hAnsi="David" w:cs="David" w:hint="eastAsia"/>
          <w:b/>
          <w:bCs/>
          <w:u w:val="single"/>
          <w:rtl/>
        </w:rPr>
        <w:t>מיקום</w:t>
      </w:r>
      <w:r w:rsidRPr="006E461F">
        <w:rPr>
          <w:rFonts w:ascii="David" w:hAnsi="David" w:cs="David"/>
          <w:b/>
          <w:bCs/>
          <w:u w:val="single"/>
          <w:rtl/>
        </w:rPr>
        <w:t xml:space="preserve"> </w:t>
      </w:r>
      <w:r w:rsidRPr="006E461F">
        <w:rPr>
          <w:rFonts w:ascii="David" w:hAnsi="David" w:cs="David" w:hint="eastAsia"/>
          <w:b/>
          <w:bCs/>
          <w:u w:val="single"/>
          <w:rtl/>
        </w:rPr>
        <w:t>האספקה</w:t>
      </w:r>
      <w:r w:rsidRPr="006E461F">
        <w:rPr>
          <w:rFonts w:ascii="David" w:hAnsi="David" w:cs="David"/>
          <w:rtl/>
        </w:rPr>
        <w:t>:</w:t>
      </w:r>
    </w:p>
    <w:p w14:paraId="64787969" w14:textId="38DD53B1" w:rsidR="0075541B" w:rsidRDefault="00E60C18" w:rsidP="0066419D">
      <w:pPr>
        <w:pStyle w:val="af0"/>
        <w:numPr>
          <w:ilvl w:val="1"/>
          <w:numId w:val="126"/>
        </w:numPr>
        <w:spacing w:before="240" w:after="240" w:line="276" w:lineRule="auto"/>
        <w:contextualSpacing w:val="0"/>
        <w:rPr>
          <w:rFonts w:ascii="David" w:hAnsi="David" w:cs="David"/>
        </w:rPr>
      </w:pPr>
      <w:r w:rsidRPr="006E461F">
        <w:rPr>
          <w:rFonts w:ascii="David" w:hAnsi="David" w:cs="David" w:hint="eastAsia"/>
          <w:rtl/>
        </w:rPr>
        <w:t>הספק</w:t>
      </w:r>
      <w:r w:rsidRPr="006E461F">
        <w:rPr>
          <w:rFonts w:ascii="David" w:hAnsi="David" w:cs="David"/>
          <w:rtl/>
        </w:rPr>
        <w:t xml:space="preserve"> יספק את הטובין </w:t>
      </w:r>
      <w:r w:rsidR="00CC099F">
        <w:rPr>
          <w:rFonts w:ascii="David" w:hAnsi="David" w:cs="David" w:hint="cs"/>
          <w:rtl/>
        </w:rPr>
        <w:t>ל</w:t>
      </w:r>
      <w:r w:rsidR="00CC099F" w:rsidRPr="00CC099F">
        <w:rPr>
          <w:rFonts w:ascii="David" w:hAnsi="David" w:cs="David"/>
          <w:rtl/>
        </w:rPr>
        <w:t xml:space="preserve">מחסני </w:t>
      </w:r>
      <w:proofErr w:type="spellStart"/>
      <w:r w:rsidR="00CC099F" w:rsidRPr="00CC099F">
        <w:rPr>
          <w:rFonts w:ascii="David" w:hAnsi="David" w:cs="David"/>
          <w:rtl/>
        </w:rPr>
        <w:t>המינהל</w:t>
      </w:r>
      <w:proofErr w:type="spellEnd"/>
      <w:r w:rsidR="00CC099F" w:rsidRPr="00CC099F">
        <w:rPr>
          <w:rFonts w:ascii="David" w:hAnsi="David" w:cs="David"/>
          <w:rtl/>
        </w:rPr>
        <w:t xml:space="preserve"> האזרחי בבית אל או לכל מקום אחר ברחבי </w:t>
      </w:r>
      <w:proofErr w:type="spellStart"/>
      <w:r w:rsidR="00CC099F" w:rsidRPr="00CC099F">
        <w:rPr>
          <w:rFonts w:ascii="David" w:hAnsi="David" w:cs="David"/>
          <w:rtl/>
        </w:rPr>
        <w:t>איו"ש</w:t>
      </w:r>
      <w:proofErr w:type="spellEnd"/>
      <w:r w:rsidR="00CC099F" w:rsidRPr="00CC099F">
        <w:rPr>
          <w:rFonts w:ascii="David" w:hAnsi="David" w:cs="David"/>
          <w:rtl/>
        </w:rPr>
        <w:t xml:space="preserve"> עליו יורה המקשר, תוך שמירה על הוראות משרד התחבורה ו/או כל דין אחר בדבר הובלת </w:t>
      </w:r>
      <w:r w:rsidR="00D0464C">
        <w:rPr>
          <w:rFonts w:ascii="David" w:hAnsi="David" w:cs="David" w:hint="cs"/>
          <w:rtl/>
        </w:rPr>
        <w:t>חומרים</w:t>
      </w:r>
      <w:r w:rsidR="00CC099F" w:rsidRPr="00CC099F">
        <w:rPr>
          <w:rFonts w:ascii="David" w:hAnsi="David" w:cs="David"/>
          <w:rtl/>
        </w:rPr>
        <w:t xml:space="preserve"> מסוכנים.</w:t>
      </w:r>
      <w:r w:rsidR="00D0464C">
        <w:rPr>
          <w:rFonts w:ascii="David" w:hAnsi="David" w:cs="David" w:hint="cs"/>
          <w:rtl/>
        </w:rPr>
        <w:t xml:space="preserve"> </w:t>
      </w:r>
      <w:r w:rsidR="00CC099F" w:rsidRPr="00CC099F">
        <w:rPr>
          <w:rFonts w:ascii="David" w:hAnsi="David" w:cs="David"/>
          <w:rtl/>
        </w:rPr>
        <w:t>התכשירים יסופקו באריזות מקוריות אטומות ובהתאם לכל חוק, תחיקת ביטחון, הוראה או הנחיה הרלוונטיים לענף</w:t>
      </w:r>
      <w:r w:rsidRPr="006E461F">
        <w:rPr>
          <w:rFonts w:ascii="David" w:hAnsi="David" w:cs="David"/>
          <w:rtl/>
        </w:rPr>
        <w:t>.</w:t>
      </w:r>
    </w:p>
    <w:p w14:paraId="32023A37" w14:textId="1AFD275F" w:rsidR="004E7EF3" w:rsidRPr="006E461F" w:rsidRDefault="004E7EF3" w:rsidP="0066419D">
      <w:pPr>
        <w:pStyle w:val="af0"/>
        <w:spacing w:before="240" w:after="240" w:line="276" w:lineRule="auto"/>
        <w:ind w:left="1440"/>
        <w:contextualSpacing w:val="0"/>
        <w:rPr>
          <w:rFonts w:ascii="David" w:hAnsi="David" w:cs="David"/>
        </w:rPr>
      </w:pPr>
    </w:p>
    <w:p w14:paraId="7CD68EF4" w14:textId="77777777" w:rsidR="0075541B" w:rsidRPr="006E461F" w:rsidRDefault="00E60C18" w:rsidP="0066419D">
      <w:pPr>
        <w:pStyle w:val="af0"/>
        <w:numPr>
          <w:ilvl w:val="0"/>
          <w:numId w:val="126"/>
        </w:numPr>
        <w:spacing w:before="240" w:after="240" w:line="276" w:lineRule="auto"/>
        <w:contextualSpacing w:val="0"/>
        <w:rPr>
          <w:rFonts w:ascii="David" w:hAnsi="David" w:cs="David"/>
        </w:rPr>
      </w:pPr>
      <w:r w:rsidRPr="006E461F">
        <w:rPr>
          <w:rFonts w:ascii="David" w:hAnsi="David" w:cs="David" w:hint="eastAsia"/>
          <w:b/>
          <w:bCs/>
          <w:u w:val="single"/>
          <w:rtl/>
        </w:rPr>
        <w:t>אריזת</w:t>
      </w:r>
      <w:r w:rsidRPr="006E461F">
        <w:rPr>
          <w:rFonts w:ascii="David" w:hAnsi="David" w:cs="David"/>
          <w:b/>
          <w:bCs/>
          <w:u w:val="single"/>
          <w:rtl/>
        </w:rPr>
        <w:t xml:space="preserve"> </w:t>
      </w:r>
      <w:r w:rsidRPr="006E461F">
        <w:rPr>
          <w:rFonts w:ascii="David" w:hAnsi="David" w:cs="David" w:hint="eastAsia"/>
          <w:b/>
          <w:bCs/>
          <w:u w:val="single"/>
          <w:rtl/>
        </w:rPr>
        <w:t>הטובין</w:t>
      </w:r>
      <w:r w:rsidRPr="006E461F">
        <w:rPr>
          <w:rFonts w:ascii="David" w:hAnsi="David" w:cs="David"/>
          <w:rtl/>
        </w:rPr>
        <w:t>:</w:t>
      </w:r>
    </w:p>
    <w:p w14:paraId="4E37275E" w14:textId="77777777" w:rsidR="0075541B" w:rsidRPr="006E461F" w:rsidRDefault="00E60C18" w:rsidP="0066419D">
      <w:pPr>
        <w:pStyle w:val="af0"/>
        <w:numPr>
          <w:ilvl w:val="1"/>
          <w:numId w:val="126"/>
        </w:numPr>
        <w:spacing w:before="240" w:after="240" w:line="276" w:lineRule="auto"/>
        <w:contextualSpacing w:val="0"/>
        <w:rPr>
          <w:rFonts w:ascii="David" w:hAnsi="David" w:cs="David"/>
        </w:rPr>
      </w:pPr>
      <w:r w:rsidRPr="006E461F">
        <w:rPr>
          <w:rFonts w:ascii="David" w:hAnsi="David" w:cs="David" w:hint="eastAsia"/>
          <w:rtl/>
        </w:rPr>
        <w:t>הטובין</w:t>
      </w:r>
      <w:r w:rsidRPr="006E461F">
        <w:rPr>
          <w:rFonts w:ascii="David" w:hAnsi="David" w:cs="David"/>
          <w:rtl/>
        </w:rPr>
        <w:t xml:space="preserve"> </w:t>
      </w:r>
      <w:r w:rsidRPr="006E461F">
        <w:rPr>
          <w:rFonts w:ascii="David" w:hAnsi="David" w:cs="David" w:hint="eastAsia"/>
          <w:rtl/>
        </w:rPr>
        <w:t>ייארז</w:t>
      </w:r>
      <w:r w:rsidRPr="006E461F">
        <w:rPr>
          <w:rFonts w:ascii="David" w:hAnsi="David" w:cs="David"/>
          <w:rtl/>
        </w:rPr>
        <w:t xml:space="preserve"> </w:t>
      </w:r>
      <w:r w:rsidRPr="006E461F">
        <w:rPr>
          <w:rFonts w:ascii="David" w:hAnsi="David" w:cs="David" w:hint="eastAsia"/>
          <w:rtl/>
        </w:rPr>
        <w:t>בעטיפות</w:t>
      </w:r>
      <w:r w:rsidRPr="006E461F">
        <w:rPr>
          <w:rFonts w:ascii="David" w:hAnsi="David" w:cs="David"/>
          <w:rtl/>
        </w:rPr>
        <w:t xml:space="preserve"> </w:t>
      </w:r>
      <w:r w:rsidRPr="006E461F">
        <w:rPr>
          <w:rFonts w:ascii="David" w:hAnsi="David" w:cs="David" w:hint="eastAsia"/>
          <w:rtl/>
        </w:rPr>
        <w:t>השומרות</w:t>
      </w:r>
      <w:r w:rsidRPr="006E461F">
        <w:rPr>
          <w:rFonts w:ascii="David" w:hAnsi="David" w:cs="David"/>
          <w:rtl/>
        </w:rPr>
        <w:t xml:space="preserve"> </w:t>
      </w:r>
      <w:r w:rsidRPr="006E461F">
        <w:rPr>
          <w:rFonts w:ascii="David" w:hAnsi="David" w:cs="David" w:hint="eastAsia"/>
          <w:rtl/>
        </w:rPr>
        <w:t>את</w:t>
      </w:r>
      <w:r w:rsidRPr="006E461F">
        <w:rPr>
          <w:rFonts w:ascii="David" w:hAnsi="David" w:cs="David"/>
          <w:rtl/>
        </w:rPr>
        <w:t xml:space="preserve"> </w:t>
      </w:r>
      <w:r w:rsidRPr="006E461F">
        <w:rPr>
          <w:rFonts w:ascii="David" w:hAnsi="David" w:cs="David" w:hint="eastAsia"/>
          <w:rtl/>
        </w:rPr>
        <w:t>תכולתו</w:t>
      </w:r>
      <w:r w:rsidRPr="006E461F">
        <w:rPr>
          <w:rFonts w:ascii="David" w:hAnsi="David" w:cs="David"/>
          <w:rtl/>
        </w:rPr>
        <w:t xml:space="preserve"> </w:t>
      </w:r>
      <w:r w:rsidRPr="006E461F">
        <w:rPr>
          <w:rFonts w:ascii="David" w:hAnsi="David" w:cs="David" w:hint="eastAsia"/>
          <w:rtl/>
        </w:rPr>
        <w:t>ובטיחותו</w:t>
      </w:r>
      <w:r w:rsidRPr="006E461F">
        <w:rPr>
          <w:rFonts w:ascii="David" w:hAnsi="David" w:cs="David"/>
          <w:rtl/>
        </w:rPr>
        <w:t xml:space="preserve">. </w:t>
      </w:r>
    </w:p>
    <w:p w14:paraId="34EE1D63" w14:textId="77777777" w:rsidR="0075541B" w:rsidRPr="006E461F" w:rsidRDefault="00E60C18" w:rsidP="0066419D">
      <w:pPr>
        <w:pStyle w:val="af0"/>
        <w:numPr>
          <w:ilvl w:val="0"/>
          <w:numId w:val="126"/>
        </w:numPr>
        <w:spacing w:before="240" w:after="240" w:line="276" w:lineRule="auto"/>
        <w:ind w:left="360"/>
        <w:contextualSpacing w:val="0"/>
        <w:rPr>
          <w:rFonts w:ascii="David" w:hAnsi="David" w:cs="David"/>
          <w:b/>
          <w:bCs/>
          <w:u w:val="single"/>
        </w:rPr>
      </w:pPr>
      <w:r w:rsidRPr="006E461F">
        <w:rPr>
          <w:rFonts w:ascii="David" w:hAnsi="David" w:cs="David" w:hint="eastAsia"/>
          <w:b/>
          <w:bCs/>
          <w:u w:val="single"/>
          <w:rtl/>
        </w:rPr>
        <w:t>המקשר</w:t>
      </w:r>
    </w:p>
    <w:p w14:paraId="2DEA2972" w14:textId="77777777" w:rsidR="0075541B" w:rsidRPr="006E461F" w:rsidRDefault="00E60C18" w:rsidP="0066419D">
      <w:pPr>
        <w:pStyle w:val="af0"/>
        <w:numPr>
          <w:ilvl w:val="1"/>
          <w:numId w:val="126"/>
        </w:numPr>
        <w:spacing w:before="240" w:after="240" w:line="276" w:lineRule="auto"/>
        <w:ind w:left="1080"/>
        <w:contextualSpacing w:val="0"/>
        <w:rPr>
          <w:rFonts w:ascii="David" w:hAnsi="David" w:cs="David"/>
          <w:b/>
          <w:bCs/>
          <w:u w:val="single"/>
        </w:rPr>
      </w:pPr>
      <w:r w:rsidRPr="006E461F">
        <w:rPr>
          <w:rFonts w:ascii="David" w:hAnsi="David" w:cs="David" w:hint="eastAsia"/>
          <w:rtl/>
        </w:rPr>
        <w:t>המקשר</w:t>
      </w:r>
      <w:r w:rsidRPr="006E461F">
        <w:rPr>
          <w:rFonts w:ascii="David" w:hAnsi="David" w:cs="David"/>
          <w:rtl/>
        </w:rPr>
        <w:t xml:space="preserve"> מטעם </w:t>
      </w:r>
      <w:r w:rsidRPr="006E461F">
        <w:rPr>
          <w:rFonts w:ascii="David" w:hAnsi="David" w:cs="David" w:hint="eastAsia"/>
          <w:rtl/>
        </w:rPr>
        <w:t>המינהל</w:t>
      </w:r>
      <w:r w:rsidRPr="006E461F">
        <w:rPr>
          <w:rFonts w:ascii="David" w:hAnsi="David" w:cs="David"/>
          <w:rtl/>
        </w:rPr>
        <w:t xml:space="preserve"> האזרחי הוא </w:t>
      </w:r>
      <w:r w:rsidRPr="006E461F">
        <w:rPr>
          <w:rFonts w:ascii="David" w:hAnsi="David" w:cs="David" w:hint="eastAsia"/>
          <w:b/>
          <w:bCs/>
          <w:rtl/>
        </w:rPr>
        <w:t>מר</w:t>
      </w:r>
      <w:r w:rsidRPr="006E461F">
        <w:rPr>
          <w:rFonts w:ascii="David" w:hAnsi="David" w:cs="David"/>
          <w:b/>
          <w:bCs/>
          <w:rtl/>
        </w:rPr>
        <w:t xml:space="preserve"> </w:t>
      </w:r>
      <w:r w:rsidRPr="006E461F">
        <w:rPr>
          <w:rFonts w:ascii="David" w:hAnsi="David" w:cs="David" w:hint="eastAsia"/>
          <w:b/>
          <w:bCs/>
          <w:rtl/>
        </w:rPr>
        <w:t>אלעד</w:t>
      </w:r>
      <w:r w:rsidRPr="006E461F">
        <w:rPr>
          <w:rFonts w:ascii="David" w:hAnsi="David" w:cs="David"/>
          <w:b/>
          <w:bCs/>
          <w:rtl/>
        </w:rPr>
        <w:t xml:space="preserve"> </w:t>
      </w:r>
      <w:r w:rsidRPr="006E461F">
        <w:rPr>
          <w:rFonts w:ascii="David" w:hAnsi="David" w:cs="David" w:hint="eastAsia"/>
          <w:b/>
          <w:bCs/>
          <w:rtl/>
        </w:rPr>
        <w:t>עזרא</w:t>
      </w:r>
      <w:r w:rsidRPr="006E461F">
        <w:rPr>
          <w:rFonts w:ascii="David" w:hAnsi="David" w:cs="David"/>
          <w:rtl/>
        </w:rPr>
        <w:t xml:space="preserve"> </w:t>
      </w:r>
      <w:r w:rsidRPr="006E461F">
        <w:rPr>
          <w:rFonts w:ascii="David" w:hAnsi="David" w:cs="David" w:hint="eastAsia"/>
          <w:b/>
          <w:bCs/>
          <w:rtl/>
        </w:rPr>
        <w:t>מיחידת</w:t>
      </w:r>
      <w:r w:rsidRPr="006E461F">
        <w:rPr>
          <w:rFonts w:ascii="David" w:hAnsi="David" w:cs="David"/>
          <w:b/>
          <w:bCs/>
          <w:rtl/>
        </w:rPr>
        <w:t xml:space="preserve"> קמ"ט </w:t>
      </w:r>
      <w:r w:rsidRPr="006E461F">
        <w:rPr>
          <w:rFonts w:ascii="David" w:hAnsi="David" w:cs="David" w:hint="eastAsia"/>
          <w:b/>
          <w:bCs/>
          <w:rtl/>
        </w:rPr>
        <w:t>איכה</w:t>
      </w:r>
      <w:r w:rsidRPr="006E461F">
        <w:rPr>
          <w:rFonts w:ascii="David" w:hAnsi="David" w:cs="David"/>
          <w:b/>
          <w:bCs/>
          <w:rtl/>
        </w:rPr>
        <w:t xml:space="preserve">"ס </w:t>
      </w:r>
      <w:r w:rsidRPr="006E461F">
        <w:rPr>
          <w:rFonts w:ascii="David" w:hAnsi="David" w:cs="David" w:hint="eastAsia"/>
          <w:rtl/>
        </w:rPr>
        <w:t>במינהל</w:t>
      </w:r>
      <w:r w:rsidRPr="006E461F">
        <w:rPr>
          <w:rFonts w:ascii="David" w:hAnsi="David" w:cs="David"/>
          <w:rtl/>
        </w:rPr>
        <w:t xml:space="preserve"> האזרחי. הספק יגיש את השירותים המפורטים במסמכי המכרז </w:t>
      </w:r>
      <w:r w:rsidRPr="006E461F">
        <w:rPr>
          <w:rFonts w:ascii="David" w:hAnsi="David" w:cs="David" w:hint="eastAsia"/>
          <w:b/>
          <w:bCs/>
          <w:rtl/>
        </w:rPr>
        <w:t>על</w:t>
      </w:r>
      <w:r w:rsidRPr="006E461F">
        <w:rPr>
          <w:rFonts w:ascii="David" w:hAnsi="David" w:cs="David"/>
          <w:b/>
          <w:bCs/>
          <w:rtl/>
        </w:rPr>
        <w:t xml:space="preserve"> </w:t>
      </w:r>
      <w:r w:rsidRPr="006E461F">
        <w:rPr>
          <w:rFonts w:ascii="David" w:hAnsi="David" w:cs="David" w:hint="eastAsia"/>
          <w:b/>
          <w:bCs/>
          <w:rtl/>
        </w:rPr>
        <w:t>פי</w:t>
      </w:r>
      <w:r w:rsidRPr="006E461F">
        <w:rPr>
          <w:rFonts w:ascii="David" w:hAnsi="David" w:cs="David"/>
          <w:b/>
          <w:bCs/>
          <w:rtl/>
        </w:rPr>
        <w:t xml:space="preserve"> </w:t>
      </w:r>
      <w:r w:rsidRPr="006E461F">
        <w:rPr>
          <w:rFonts w:ascii="David" w:hAnsi="David" w:cs="David" w:hint="eastAsia"/>
          <w:b/>
          <w:bCs/>
          <w:rtl/>
        </w:rPr>
        <w:t>הנחיות</w:t>
      </w:r>
      <w:r w:rsidRPr="006E461F">
        <w:rPr>
          <w:rFonts w:ascii="David" w:hAnsi="David" w:cs="David"/>
          <w:b/>
          <w:bCs/>
          <w:rtl/>
        </w:rPr>
        <w:t xml:space="preserve"> </w:t>
      </w:r>
      <w:r w:rsidRPr="006E461F">
        <w:rPr>
          <w:rFonts w:ascii="David" w:hAnsi="David" w:cs="David" w:hint="eastAsia"/>
          <w:b/>
          <w:bCs/>
          <w:rtl/>
        </w:rPr>
        <w:t>המקשר</w:t>
      </w:r>
      <w:r w:rsidRPr="006E461F">
        <w:rPr>
          <w:rFonts w:ascii="David" w:hAnsi="David" w:cs="David"/>
          <w:rtl/>
        </w:rPr>
        <w:t>.</w:t>
      </w:r>
    </w:p>
    <w:p w14:paraId="0B44C306" w14:textId="449660A8" w:rsidR="0075541B" w:rsidRPr="0075541B" w:rsidRDefault="00E60C18" w:rsidP="0066419D">
      <w:pPr>
        <w:pStyle w:val="af0"/>
        <w:numPr>
          <w:ilvl w:val="1"/>
          <w:numId w:val="126"/>
        </w:numPr>
        <w:spacing w:before="240" w:after="240" w:line="276" w:lineRule="auto"/>
        <w:ind w:left="1080"/>
        <w:contextualSpacing w:val="0"/>
        <w:rPr>
          <w:b/>
          <w:bCs/>
          <w:u w:val="single"/>
        </w:rPr>
      </w:pPr>
      <w:r w:rsidRPr="006E461F">
        <w:rPr>
          <w:rFonts w:ascii="David" w:hAnsi="David" w:cs="David" w:hint="eastAsia"/>
          <w:rtl/>
        </w:rPr>
        <w:t>לקבלת</w:t>
      </w:r>
      <w:r w:rsidRPr="006E461F">
        <w:rPr>
          <w:rFonts w:ascii="David" w:hAnsi="David" w:cs="David"/>
          <w:rtl/>
        </w:rPr>
        <w:t xml:space="preserve"> </w:t>
      </w:r>
      <w:r w:rsidRPr="006E461F">
        <w:rPr>
          <w:rFonts w:ascii="David" w:hAnsi="David" w:cs="David" w:hint="eastAsia"/>
          <w:rtl/>
        </w:rPr>
        <w:t>מסמכי</w:t>
      </w:r>
      <w:r w:rsidRPr="006E461F">
        <w:rPr>
          <w:rFonts w:ascii="David" w:hAnsi="David" w:cs="David"/>
          <w:rtl/>
        </w:rPr>
        <w:t xml:space="preserve"> </w:t>
      </w:r>
      <w:r w:rsidRPr="006E461F">
        <w:rPr>
          <w:rFonts w:ascii="David" w:hAnsi="David" w:cs="David" w:hint="eastAsia"/>
          <w:rtl/>
        </w:rPr>
        <w:t>המכרז</w:t>
      </w:r>
      <w:r w:rsidRPr="006E461F">
        <w:rPr>
          <w:rFonts w:ascii="David" w:hAnsi="David" w:cs="David"/>
          <w:rtl/>
        </w:rPr>
        <w:t xml:space="preserve">, </w:t>
      </w:r>
      <w:r w:rsidRPr="006E461F">
        <w:rPr>
          <w:rFonts w:ascii="David" w:hAnsi="David" w:cs="David" w:hint="eastAsia"/>
          <w:rtl/>
        </w:rPr>
        <w:t>ולהפניית</w:t>
      </w:r>
      <w:r w:rsidRPr="006E461F">
        <w:rPr>
          <w:rFonts w:ascii="David" w:hAnsi="David" w:cs="David"/>
          <w:rtl/>
        </w:rPr>
        <w:t xml:space="preserve"> </w:t>
      </w:r>
      <w:r w:rsidRPr="006E461F">
        <w:rPr>
          <w:rFonts w:ascii="David" w:hAnsi="David" w:cs="David" w:hint="eastAsia"/>
          <w:rtl/>
        </w:rPr>
        <w:t>שאלות</w:t>
      </w:r>
      <w:r w:rsidRPr="006E461F">
        <w:rPr>
          <w:rFonts w:ascii="David" w:hAnsi="David" w:cs="David"/>
          <w:rtl/>
        </w:rPr>
        <w:t xml:space="preserve"> </w:t>
      </w:r>
      <w:r w:rsidRPr="006E461F">
        <w:rPr>
          <w:rFonts w:ascii="David" w:hAnsi="David" w:cs="David" w:hint="eastAsia"/>
          <w:rtl/>
        </w:rPr>
        <w:t>הבהרה</w:t>
      </w:r>
      <w:r w:rsidRPr="006E461F">
        <w:rPr>
          <w:rFonts w:ascii="David" w:hAnsi="David" w:cs="David"/>
          <w:rtl/>
        </w:rPr>
        <w:t xml:space="preserve">, </w:t>
      </w:r>
      <w:r w:rsidRPr="006E461F">
        <w:rPr>
          <w:rFonts w:ascii="David" w:hAnsi="David" w:cs="David" w:hint="eastAsia"/>
          <w:rtl/>
        </w:rPr>
        <w:t>ניתן</w:t>
      </w:r>
      <w:r w:rsidRPr="006E461F">
        <w:rPr>
          <w:rFonts w:ascii="David" w:hAnsi="David" w:cs="David"/>
          <w:rtl/>
        </w:rPr>
        <w:t xml:space="preserve"> </w:t>
      </w:r>
      <w:r w:rsidRPr="006E461F">
        <w:rPr>
          <w:rFonts w:ascii="David" w:hAnsi="David" w:cs="David" w:hint="eastAsia"/>
          <w:rtl/>
        </w:rPr>
        <w:t>לפנות</w:t>
      </w:r>
      <w:r w:rsidRPr="006E461F">
        <w:rPr>
          <w:rFonts w:ascii="David" w:hAnsi="David" w:cs="David"/>
          <w:rtl/>
        </w:rPr>
        <w:t xml:space="preserve"> </w:t>
      </w:r>
      <w:r w:rsidRPr="006E461F">
        <w:rPr>
          <w:rFonts w:ascii="David" w:hAnsi="David" w:cs="David" w:hint="eastAsia"/>
          <w:rtl/>
        </w:rPr>
        <w:t>אל</w:t>
      </w:r>
      <w:r w:rsidRPr="006E461F">
        <w:rPr>
          <w:rFonts w:ascii="David" w:hAnsi="David" w:cs="David"/>
          <w:rtl/>
        </w:rPr>
        <w:t xml:space="preserve"> </w:t>
      </w:r>
      <w:r w:rsidRPr="006E461F">
        <w:rPr>
          <w:rFonts w:ascii="David" w:hAnsi="David" w:cs="David" w:hint="eastAsia"/>
          <w:rtl/>
        </w:rPr>
        <w:t>המקשר</w:t>
      </w:r>
      <w:r w:rsidRPr="006E461F">
        <w:rPr>
          <w:rFonts w:ascii="David" w:hAnsi="David" w:cs="David"/>
          <w:rtl/>
        </w:rPr>
        <w:t xml:space="preserve">, </w:t>
      </w:r>
      <w:r w:rsidRPr="006E461F">
        <w:rPr>
          <w:rFonts w:ascii="David" w:hAnsi="David" w:cs="David" w:hint="eastAsia"/>
          <w:rtl/>
        </w:rPr>
        <w:t>במייל</w:t>
      </w:r>
      <w:r>
        <w:rPr>
          <w:rFonts w:hint="cs"/>
          <w:rtl/>
        </w:rPr>
        <w:t xml:space="preserve"> </w:t>
      </w:r>
      <w:r w:rsidR="006E461F" w:rsidRPr="006E461F">
        <w:rPr>
          <w:rFonts w:cstheme="minorBidi"/>
        </w:rPr>
        <w:t>EladE@npa.org.il</w:t>
      </w:r>
    </w:p>
    <w:p w14:paraId="68472206" w14:textId="36F17CB6" w:rsidR="0066419D" w:rsidRDefault="0066419D">
      <w:pPr>
        <w:bidi w:val="0"/>
        <w:spacing w:line="240" w:lineRule="auto"/>
        <w:jc w:val="left"/>
        <w:rPr>
          <w:b/>
          <w:bCs/>
          <w:u w:val="single"/>
          <w:rtl/>
        </w:rPr>
      </w:pPr>
      <w:r>
        <w:rPr>
          <w:b/>
          <w:bCs/>
          <w:u w:val="single"/>
          <w:rtl/>
        </w:rPr>
        <w:br w:type="page"/>
      </w:r>
    </w:p>
    <w:p w14:paraId="436248F8" w14:textId="77777777" w:rsidR="00EE6167" w:rsidRDefault="00EE6167" w:rsidP="0075541B">
      <w:pPr>
        <w:pStyle w:val="af0"/>
        <w:ind w:left="1080"/>
        <w:rPr>
          <w:b/>
          <w:bCs/>
          <w:u w:val="single"/>
          <w:rtl/>
        </w:rPr>
      </w:pPr>
    </w:p>
    <w:p w14:paraId="3A67B052" w14:textId="77777777" w:rsidR="0075541B" w:rsidRPr="00745E4B" w:rsidRDefault="00E60C18" w:rsidP="00745E4B">
      <w:pPr>
        <w:rPr>
          <w:rFonts w:ascii="David" w:hAnsi="David" w:cs="David"/>
          <w:b/>
          <w:bCs/>
          <w:u w:val="single"/>
          <w:rtl/>
        </w:rPr>
      </w:pPr>
      <w:r w:rsidRPr="00745E4B">
        <w:rPr>
          <w:rFonts w:ascii="David" w:hAnsi="David" w:cs="David"/>
          <w:b/>
          <w:bCs/>
          <w:u w:val="single"/>
          <w:rtl/>
        </w:rPr>
        <w:t xml:space="preserve">להלן פירוט </w:t>
      </w:r>
      <w:r w:rsidR="00745E4B" w:rsidRPr="00745E4B">
        <w:rPr>
          <w:rFonts w:ascii="David" w:hAnsi="David" w:cs="David"/>
          <w:b/>
          <w:bCs/>
          <w:u w:val="single"/>
          <w:rtl/>
        </w:rPr>
        <w:t>חומרי ההדברה הנדרשים</w:t>
      </w:r>
    </w:p>
    <w:p w14:paraId="36E40A56" w14:textId="77777777" w:rsidR="00745E4B" w:rsidRPr="00745E4B" w:rsidRDefault="00745E4B" w:rsidP="0075541B">
      <w:pPr>
        <w:pStyle w:val="af0"/>
        <w:ind w:left="1080"/>
        <w:rPr>
          <w:rFonts w:ascii="David" w:hAnsi="David" w:cs="David"/>
          <w:b/>
          <w:bCs/>
          <w:u w:val="single"/>
          <w:rtl/>
        </w:rPr>
      </w:pPr>
    </w:p>
    <w:tbl>
      <w:tblPr>
        <w:tblStyle w:val="4-3"/>
        <w:bidiVisual/>
        <w:tblW w:w="9063" w:type="dxa"/>
        <w:tblInd w:w="5" w:type="dxa"/>
        <w:tblLayout w:type="fixed"/>
        <w:tblLook w:val="04A0" w:firstRow="1" w:lastRow="0" w:firstColumn="1" w:lastColumn="0" w:noHBand="0" w:noVBand="1"/>
      </w:tblPr>
      <w:tblGrid>
        <w:gridCol w:w="843"/>
        <w:gridCol w:w="1559"/>
        <w:gridCol w:w="1123"/>
        <w:gridCol w:w="1571"/>
        <w:gridCol w:w="1559"/>
        <w:gridCol w:w="2408"/>
      </w:tblGrid>
      <w:tr w:rsidR="00AE1383" w14:paraId="7A9CB625" w14:textId="77777777" w:rsidTr="00AE138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656D6932"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משקל / אריזה</w:t>
            </w:r>
          </w:p>
        </w:tc>
        <w:tc>
          <w:tcPr>
            <w:tcW w:w="1559" w:type="dxa"/>
          </w:tcPr>
          <w:p w14:paraId="316988D8" w14:textId="77777777" w:rsidR="00745E4B" w:rsidRPr="002C7097" w:rsidRDefault="00E60C18" w:rsidP="00013A9D">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ייעוד</w:t>
            </w:r>
          </w:p>
        </w:tc>
        <w:tc>
          <w:tcPr>
            <w:tcW w:w="1123" w:type="dxa"/>
          </w:tcPr>
          <w:p w14:paraId="38B38C9A" w14:textId="77777777" w:rsidR="00745E4B" w:rsidRPr="002C7097" w:rsidRDefault="00E60C18" w:rsidP="00013A9D">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תוארית</w:t>
            </w:r>
          </w:p>
        </w:tc>
        <w:tc>
          <w:tcPr>
            <w:tcW w:w="1571" w:type="dxa"/>
          </w:tcPr>
          <w:p w14:paraId="5B25CA62" w14:textId="77777777" w:rsidR="00745E4B" w:rsidRPr="002C7097" w:rsidRDefault="00E60C18" w:rsidP="00013A9D">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חומר פעיל</w:t>
            </w:r>
          </w:p>
        </w:tc>
        <w:tc>
          <w:tcPr>
            <w:tcW w:w="1559" w:type="dxa"/>
          </w:tcPr>
          <w:p w14:paraId="53D1F4A8" w14:textId="77777777" w:rsidR="00745E4B" w:rsidRPr="002C7097" w:rsidRDefault="00E60C18" w:rsidP="00013A9D">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ריכוז  חומר פעיל</w:t>
            </w:r>
          </w:p>
        </w:tc>
        <w:tc>
          <w:tcPr>
            <w:tcW w:w="2408" w:type="dxa"/>
          </w:tcPr>
          <w:p w14:paraId="38A3AFD1" w14:textId="77777777" w:rsidR="00745E4B" w:rsidRPr="002C7097" w:rsidRDefault="00E60C18" w:rsidP="00013A9D">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ח"פ באנגלית</w:t>
            </w:r>
          </w:p>
        </w:tc>
      </w:tr>
      <w:tr w:rsidR="00AE1383" w14:paraId="249E84A4"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6904A5BF"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ליטר</w:t>
            </w:r>
          </w:p>
        </w:tc>
        <w:tc>
          <w:tcPr>
            <w:tcW w:w="1559" w:type="dxa"/>
          </w:tcPr>
          <w:p w14:paraId="72577769"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תיקנים, נמלים, חרקים זוחלים אחרים, זבובים בוגרים, יתושים בוגרים וחרקים מעופפים אחרים.</w:t>
            </w:r>
          </w:p>
        </w:tc>
        <w:tc>
          <w:tcPr>
            <w:tcW w:w="1123" w:type="dxa"/>
          </w:tcPr>
          <w:p w14:paraId="208CEDFC"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תמיסה בתוארית מיקרוקפסולרית</w:t>
            </w:r>
          </w:p>
        </w:tc>
        <w:tc>
          <w:tcPr>
            <w:tcW w:w="1571" w:type="dxa"/>
          </w:tcPr>
          <w:p w14:paraId="59929351"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סיפרמטרין טטרמטרין</w:t>
            </w:r>
          </w:p>
        </w:tc>
        <w:tc>
          <w:tcPr>
            <w:tcW w:w="1559" w:type="dxa"/>
          </w:tcPr>
          <w:p w14:paraId="672A8229"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10%          2%</w:t>
            </w:r>
          </w:p>
        </w:tc>
        <w:tc>
          <w:tcPr>
            <w:tcW w:w="2408" w:type="dxa"/>
          </w:tcPr>
          <w:p w14:paraId="64D042C6"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 xml:space="preserve">CYPERMETHRINTETRAMETHRIN- </w:t>
            </w:r>
            <w:r w:rsidRPr="002C7097">
              <w:rPr>
                <w:rFonts w:ascii="David" w:hAnsi="David" w:cs="David"/>
                <w:color w:val="000000"/>
                <w:sz w:val="20"/>
                <w:szCs w:val="20"/>
                <w:rtl/>
              </w:rPr>
              <w:t>מיקרוקפסולרי</w:t>
            </w:r>
          </w:p>
        </w:tc>
      </w:tr>
      <w:tr w:rsidR="00AE1383" w14:paraId="501B0A4E"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705351D4"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ליטר</w:t>
            </w:r>
          </w:p>
        </w:tc>
        <w:tc>
          <w:tcPr>
            <w:tcW w:w="1559" w:type="dxa"/>
          </w:tcPr>
          <w:p w14:paraId="47773271"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פרעושים, קרציות</w:t>
            </w:r>
          </w:p>
        </w:tc>
        <w:tc>
          <w:tcPr>
            <w:tcW w:w="1123" w:type="dxa"/>
          </w:tcPr>
          <w:p w14:paraId="42D6FFC7"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תרכיז רחיף</w:t>
            </w:r>
          </w:p>
        </w:tc>
        <w:tc>
          <w:tcPr>
            <w:tcW w:w="1571" w:type="dxa"/>
          </w:tcPr>
          <w:p w14:paraId="4D1F5041"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סיפרמטרין צירומזין</w:t>
            </w:r>
          </w:p>
        </w:tc>
        <w:tc>
          <w:tcPr>
            <w:tcW w:w="1559" w:type="dxa"/>
          </w:tcPr>
          <w:p w14:paraId="4556BB15"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20%           5%</w:t>
            </w:r>
          </w:p>
        </w:tc>
        <w:tc>
          <w:tcPr>
            <w:tcW w:w="2408" w:type="dxa"/>
          </w:tcPr>
          <w:p w14:paraId="2B53FCEE"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CYPERMETHRINCYROMAZINE</w:t>
            </w:r>
          </w:p>
        </w:tc>
      </w:tr>
      <w:tr w:rsidR="00AE1383" w14:paraId="4CCA3CE0"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386735FE"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5 גרם</w:t>
            </w:r>
          </w:p>
        </w:tc>
        <w:tc>
          <w:tcPr>
            <w:tcW w:w="1559" w:type="dxa"/>
          </w:tcPr>
          <w:p w14:paraId="6A8F1B13"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פיתיון ג'ל לטרמיטים</w:t>
            </w:r>
          </w:p>
        </w:tc>
        <w:tc>
          <w:tcPr>
            <w:tcW w:w="1123" w:type="dxa"/>
          </w:tcPr>
          <w:p w14:paraId="0F0EA4E3"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פיתיון ג'ל</w:t>
            </w:r>
          </w:p>
        </w:tc>
        <w:tc>
          <w:tcPr>
            <w:tcW w:w="1571" w:type="dxa"/>
          </w:tcPr>
          <w:p w14:paraId="3FD84B0B"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פיפרוניל</w:t>
            </w:r>
          </w:p>
        </w:tc>
        <w:tc>
          <w:tcPr>
            <w:tcW w:w="1559" w:type="dxa"/>
          </w:tcPr>
          <w:p w14:paraId="67C3AFC6"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0.005</w:t>
            </w:r>
          </w:p>
        </w:tc>
        <w:tc>
          <w:tcPr>
            <w:tcW w:w="2408" w:type="dxa"/>
          </w:tcPr>
          <w:p w14:paraId="593B2368"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FIPRONIL</w:t>
            </w:r>
          </w:p>
        </w:tc>
      </w:tr>
      <w:tr w:rsidR="00AE1383" w14:paraId="6420079C"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058E2D07"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בקבוק 1</w:t>
            </w:r>
          </w:p>
        </w:tc>
        <w:tc>
          <w:tcPr>
            <w:tcW w:w="1559" w:type="dxa"/>
          </w:tcPr>
          <w:p w14:paraId="3A621C3E"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קצף להדברת מכרסמים</w:t>
            </w:r>
          </w:p>
        </w:tc>
        <w:tc>
          <w:tcPr>
            <w:tcW w:w="1123" w:type="dxa"/>
          </w:tcPr>
          <w:p w14:paraId="60E240ED"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תרסיס</w:t>
            </w:r>
          </w:p>
        </w:tc>
        <w:tc>
          <w:tcPr>
            <w:tcW w:w="1571" w:type="dxa"/>
          </w:tcPr>
          <w:p w14:paraId="62E1AC19"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דיפנקום</w:t>
            </w:r>
          </w:p>
        </w:tc>
        <w:tc>
          <w:tcPr>
            <w:tcW w:w="1559" w:type="dxa"/>
          </w:tcPr>
          <w:p w14:paraId="0694196C"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0.075%</w:t>
            </w:r>
          </w:p>
        </w:tc>
        <w:tc>
          <w:tcPr>
            <w:tcW w:w="2408" w:type="dxa"/>
          </w:tcPr>
          <w:p w14:paraId="7A9FEBA5"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DIFENACOUM</w:t>
            </w:r>
          </w:p>
        </w:tc>
      </w:tr>
      <w:tr w:rsidR="00AE1383" w14:paraId="56983889"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3BD0D073"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8 ק"ג</w:t>
            </w:r>
          </w:p>
        </w:tc>
        <w:tc>
          <w:tcPr>
            <w:tcW w:w="1559" w:type="dxa"/>
          </w:tcPr>
          <w:p w14:paraId="54D9B161"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קוטל מכרסמים</w:t>
            </w:r>
          </w:p>
        </w:tc>
        <w:tc>
          <w:tcPr>
            <w:tcW w:w="1123" w:type="dxa"/>
          </w:tcPr>
          <w:p w14:paraId="3E76BBC4"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כופתיות</w:t>
            </w:r>
          </w:p>
        </w:tc>
        <w:tc>
          <w:tcPr>
            <w:tcW w:w="1571" w:type="dxa"/>
          </w:tcPr>
          <w:p w14:paraId="6C0E2CC3"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ברויפקום</w:t>
            </w:r>
          </w:p>
        </w:tc>
        <w:tc>
          <w:tcPr>
            <w:tcW w:w="1559" w:type="dxa"/>
          </w:tcPr>
          <w:p w14:paraId="76D81784"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0.005%</w:t>
            </w:r>
          </w:p>
        </w:tc>
        <w:tc>
          <w:tcPr>
            <w:tcW w:w="2408" w:type="dxa"/>
          </w:tcPr>
          <w:p w14:paraId="5B0B2BB2"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BRODIFACOUM</w:t>
            </w:r>
          </w:p>
        </w:tc>
      </w:tr>
      <w:tr w:rsidR="00AE1383" w14:paraId="4B0BA275"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28BDB6B0"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ליטר</w:t>
            </w:r>
          </w:p>
        </w:tc>
        <w:tc>
          <w:tcPr>
            <w:tcW w:w="1559" w:type="dxa"/>
          </w:tcPr>
          <w:p w14:paraId="11164C64"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זבובים בוגרים</w:t>
            </w:r>
          </w:p>
        </w:tc>
        <w:tc>
          <w:tcPr>
            <w:tcW w:w="1123" w:type="dxa"/>
          </w:tcPr>
          <w:p w14:paraId="1F7D52A0"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נוזל</w:t>
            </w:r>
          </w:p>
        </w:tc>
        <w:tc>
          <w:tcPr>
            <w:tcW w:w="1571" w:type="dxa"/>
          </w:tcPr>
          <w:p w14:paraId="25D783BE"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דינוטפורן</w:t>
            </w:r>
          </w:p>
        </w:tc>
        <w:tc>
          <w:tcPr>
            <w:tcW w:w="1559" w:type="dxa"/>
          </w:tcPr>
          <w:p w14:paraId="57E5CBAA"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12%</w:t>
            </w:r>
          </w:p>
        </w:tc>
        <w:tc>
          <w:tcPr>
            <w:tcW w:w="2408" w:type="dxa"/>
          </w:tcPr>
          <w:p w14:paraId="25C32914"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DINOTEFURAN</w:t>
            </w:r>
          </w:p>
        </w:tc>
      </w:tr>
      <w:tr w:rsidR="00AE1383" w14:paraId="5078D9FF"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18643334"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ליטר</w:t>
            </w:r>
          </w:p>
        </w:tc>
        <w:tc>
          <w:tcPr>
            <w:tcW w:w="1559" w:type="dxa"/>
          </w:tcPr>
          <w:p w14:paraId="570D1D6B"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תיקנים נמלים</w:t>
            </w:r>
          </w:p>
        </w:tc>
        <w:tc>
          <w:tcPr>
            <w:tcW w:w="1123" w:type="dxa"/>
          </w:tcPr>
          <w:p w14:paraId="2D2E6F4F"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תרכיז רחיף</w:t>
            </w:r>
          </w:p>
        </w:tc>
        <w:tc>
          <w:tcPr>
            <w:tcW w:w="1571" w:type="dxa"/>
          </w:tcPr>
          <w:p w14:paraId="6970F094"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אימידאכלופוריד ביפנטרין</w:t>
            </w:r>
          </w:p>
        </w:tc>
        <w:tc>
          <w:tcPr>
            <w:tcW w:w="1559" w:type="dxa"/>
          </w:tcPr>
          <w:p w14:paraId="2CCA5787"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10.0%     5.0%</w:t>
            </w:r>
          </w:p>
        </w:tc>
        <w:tc>
          <w:tcPr>
            <w:tcW w:w="2408" w:type="dxa"/>
          </w:tcPr>
          <w:p w14:paraId="698C8FE3"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IMIDACLOPRID BIFENTHRIN</w:t>
            </w:r>
          </w:p>
        </w:tc>
      </w:tr>
      <w:tr w:rsidR="00AE1383" w14:paraId="52D12FED"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474FE001"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ליטר</w:t>
            </w:r>
          </w:p>
        </w:tc>
        <w:tc>
          <w:tcPr>
            <w:tcW w:w="1559" w:type="dxa"/>
          </w:tcPr>
          <w:p w14:paraId="5E51746E"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יתושים בוגרים</w:t>
            </w:r>
          </w:p>
        </w:tc>
        <w:tc>
          <w:tcPr>
            <w:tcW w:w="1123" w:type="dxa"/>
          </w:tcPr>
          <w:p w14:paraId="75EC99A4"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תרכיז רחיף</w:t>
            </w:r>
          </w:p>
        </w:tc>
        <w:tc>
          <w:tcPr>
            <w:tcW w:w="1571" w:type="dxa"/>
          </w:tcPr>
          <w:p w14:paraId="10CF282F"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אימידאכלופוריד ביפנטרין</w:t>
            </w:r>
          </w:p>
        </w:tc>
        <w:tc>
          <w:tcPr>
            <w:tcW w:w="1559" w:type="dxa"/>
          </w:tcPr>
          <w:p w14:paraId="7645536F"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5.0%        4.0%</w:t>
            </w:r>
          </w:p>
        </w:tc>
        <w:tc>
          <w:tcPr>
            <w:tcW w:w="2408" w:type="dxa"/>
          </w:tcPr>
          <w:p w14:paraId="5C9ECAA6"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IMIDACLOPRID BIFENTHRIN</w:t>
            </w:r>
          </w:p>
        </w:tc>
      </w:tr>
      <w:tr w:rsidR="00AE1383" w14:paraId="14713B25"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3E2866F9"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10 ק"ג</w:t>
            </w:r>
          </w:p>
        </w:tc>
        <w:tc>
          <w:tcPr>
            <w:tcW w:w="1559" w:type="dxa"/>
          </w:tcPr>
          <w:p w14:paraId="2F032A10"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קוטל מכרסמים</w:t>
            </w:r>
          </w:p>
        </w:tc>
        <w:tc>
          <w:tcPr>
            <w:tcW w:w="1123" w:type="dxa"/>
          </w:tcPr>
          <w:p w14:paraId="277165DB"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תיונים</w:t>
            </w:r>
          </w:p>
        </w:tc>
        <w:tc>
          <w:tcPr>
            <w:tcW w:w="1571" w:type="dxa"/>
          </w:tcPr>
          <w:p w14:paraId="445D4552"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ברודיפקום</w:t>
            </w:r>
          </w:p>
        </w:tc>
        <w:tc>
          <w:tcPr>
            <w:tcW w:w="1559" w:type="dxa"/>
          </w:tcPr>
          <w:p w14:paraId="49392E8F"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0.005%</w:t>
            </w:r>
          </w:p>
        </w:tc>
        <w:tc>
          <w:tcPr>
            <w:tcW w:w="2408" w:type="dxa"/>
          </w:tcPr>
          <w:p w14:paraId="31BC00A3"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BRODIFACOUM</w:t>
            </w:r>
          </w:p>
        </w:tc>
      </w:tr>
      <w:tr w:rsidR="00AE1383" w14:paraId="226ECCA7"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56F6AA52"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ליטר</w:t>
            </w:r>
          </w:p>
        </w:tc>
        <w:tc>
          <w:tcPr>
            <w:tcW w:w="1559" w:type="dxa"/>
          </w:tcPr>
          <w:p w14:paraId="4FF0E840"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תיקנים,נמלים,פשפש מיטה</w:t>
            </w:r>
          </w:p>
        </w:tc>
        <w:tc>
          <w:tcPr>
            <w:tcW w:w="1123" w:type="dxa"/>
          </w:tcPr>
          <w:p w14:paraId="680ABEA2"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תרכיז רחיף</w:t>
            </w:r>
          </w:p>
        </w:tc>
        <w:tc>
          <w:tcPr>
            <w:tcW w:w="1571" w:type="dxa"/>
          </w:tcPr>
          <w:p w14:paraId="7F402F74"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ביפנתרין</w:t>
            </w:r>
          </w:p>
        </w:tc>
        <w:tc>
          <w:tcPr>
            <w:tcW w:w="1559" w:type="dxa"/>
          </w:tcPr>
          <w:p w14:paraId="5C6976D7"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9.6%</w:t>
            </w:r>
          </w:p>
        </w:tc>
        <w:tc>
          <w:tcPr>
            <w:tcW w:w="2408" w:type="dxa"/>
          </w:tcPr>
          <w:p w14:paraId="55010021"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BIFENTHRIN</w:t>
            </w:r>
          </w:p>
        </w:tc>
      </w:tr>
      <w:tr w:rsidR="00AE1383" w14:paraId="7599BFF3"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0FADF445"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ליטר</w:t>
            </w:r>
          </w:p>
        </w:tc>
        <w:tc>
          <w:tcPr>
            <w:tcW w:w="1559" w:type="dxa"/>
          </w:tcPr>
          <w:p w14:paraId="1F80A720"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תיקנים נמלים' זחלי יתושים</w:t>
            </w:r>
          </w:p>
        </w:tc>
        <w:tc>
          <w:tcPr>
            <w:tcW w:w="1123" w:type="dxa"/>
          </w:tcPr>
          <w:p w14:paraId="259848F9"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תרכיז מתחלב</w:t>
            </w:r>
          </w:p>
        </w:tc>
        <w:tc>
          <w:tcPr>
            <w:tcW w:w="1571" w:type="dxa"/>
          </w:tcPr>
          <w:p w14:paraId="5E3443D5"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סיפרמטרין</w:t>
            </w:r>
          </w:p>
        </w:tc>
        <w:tc>
          <w:tcPr>
            <w:tcW w:w="1559" w:type="dxa"/>
          </w:tcPr>
          <w:p w14:paraId="161B383E"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20%</w:t>
            </w:r>
          </w:p>
        </w:tc>
        <w:tc>
          <w:tcPr>
            <w:tcW w:w="2408" w:type="dxa"/>
          </w:tcPr>
          <w:p w14:paraId="2D4971A6"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CYPERMETHRIN</w:t>
            </w:r>
          </w:p>
        </w:tc>
      </w:tr>
      <w:tr w:rsidR="00AE1383" w14:paraId="5E6D9BA2"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2665B488"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20 ליטר</w:t>
            </w:r>
          </w:p>
        </w:tc>
        <w:tc>
          <w:tcPr>
            <w:tcW w:w="1559" w:type="dxa"/>
          </w:tcPr>
          <w:p w14:paraId="26CB8493"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קוטל עשבים</w:t>
            </w:r>
          </w:p>
        </w:tc>
        <w:tc>
          <w:tcPr>
            <w:tcW w:w="1123" w:type="dxa"/>
          </w:tcPr>
          <w:p w14:paraId="68A9B399"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תרכיז נוזלי</w:t>
            </w:r>
          </w:p>
        </w:tc>
        <w:tc>
          <w:tcPr>
            <w:tcW w:w="1571" w:type="dxa"/>
          </w:tcPr>
          <w:p w14:paraId="515BD743"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גלייפוסט</w:t>
            </w:r>
          </w:p>
        </w:tc>
        <w:tc>
          <w:tcPr>
            <w:tcW w:w="1559" w:type="dxa"/>
          </w:tcPr>
          <w:p w14:paraId="4B5E07A5"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480 גרם בליטר</w:t>
            </w:r>
          </w:p>
        </w:tc>
        <w:tc>
          <w:tcPr>
            <w:tcW w:w="2408" w:type="dxa"/>
          </w:tcPr>
          <w:p w14:paraId="71582AC4"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GLYPHOSATE</w:t>
            </w:r>
          </w:p>
        </w:tc>
      </w:tr>
      <w:tr w:rsidR="00AE1383" w14:paraId="2C32E00A"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2DF88E90"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5 ליטר</w:t>
            </w:r>
          </w:p>
        </w:tc>
        <w:tc>
          <w:tcPr>
            <w:tcW w:w="1559" w:type="dxa"/>
          </w:tcPr>
          <w:p w14:paraId="3381F5B1"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קוטל עשבים</w:t>
            </w:r>
          </w:p>
        </w:tc>
        <w:tc>
          <w:tcPr>
            <w:tcW w:w="1123" w:type="dxa"/>
          </w:tcPr>
          <w:p w14:paraId="1BBB56CD"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תרכיז</w:t>
            </w:r>
          </w:p>
        </w:tc>
        <w:tc>
          <w:tcPr>
            <w:tcW w:w="1571" w:type="dxa"/>
          </w:tcPr>
          <w:p w14:paraId="7CFDC598"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2,4-D ACID</w:t>
            </w:r>
          </w:p>
        </w:tc>
        <w:tc>
          <w:tcPr>
            <w:tcW w:w="1559" w:type="dxa"/>
          </w:tcPr>
          <w:p w14:paraId="2E92513B"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G/1 335</w:t>
            </w:r>
          </w:p>
        </w:tc>
        <w:tc>
          <w:tcPr>
            <w:tcW w:w="2408" w:type="dxa"/>
          </w:tcPr>
          <w:p w14:paraId="3E430566"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2'4-D ACID</w:t>
            </w:r>
          </w:p>
        </w:tc>
      </w:tr>
      <w:tr w:rsidR="00AE1383" w14:paraId="22F429C6"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36C9AC23" w14:textId="77777777" w:rsidR="00745E4B" w:rsidRPr="002C7097" w:rsidRDefault="00745E4B" w:rsidP="00013A9D">
            <w:pPr>
              <w:jc w:val="center"/>
              <w:rPr>
                <w:rFonts w:ascii="David" w:hAnsi="David" w:cs="David"/>
                <w:sz w:val="20"/>
                <w:szCs w:val="20"/>
                <w:rtl/>
              </w:rPr>
            </w:pPr>
          </w:p>
        </w:tc>
        <w:tc>
          <w:tcPr>
            <w:tcW w:w="1559" w:type="dxa"/>
          </w:tcPr>
          <w:p w14:paraId="71DD7FA5"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נתכשיר למניעת הצצת עשבים דגניים ורחבי עלים</w:t>
            </w:r>
          </w:p>
        </w:tc>
        <w:tc>
          <w:tcPr>
            <w:tcW w:w="1123" w:type="dxa"/>
          </w:tcPr>
          <w:p w14:paraId="5976E157"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תרכיז נוזלי</w:t>
            </w:r>
          </w:p>
        </w:tc>
        <w:tc>
          <w:tcPr>
            <w:tcW w:w="1571" w:type="dxa"/>
          </w:tcPr>
          <w:p w14:paraId="40AF9EF2" w14:textId="77777777" w:rsidR="00745E4B" w:rsidRPr="002C7097" w:rsidRDefault="00745E4B"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1559" w:type="dxa"/>
          </w:tcPr>
          <w:p w14:paraId="2C7189AD"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 xml:space="preserve">מכיל: 500 גרם בליטר </w:t>
            </w:r>
            <w:r w:rsidRPr="002C7097">
              <w:rPr>
                <w:rFonts w:ascii="David" w:hAnsi="David" w:cs="David"/>
                <w:color w:val="000000"/>
                <w:sz w:val="20"/>
                <w:szCs w:val="20"/>
              </w:rPr>
              <w:t>Indaziflam</w:t>
            </w:r>
          </w:p>
        </w:tc>
        <w:tc>
          <w:tcPr>
            <w:tcW w:w="2408" w:type="dxa"/>
          </w:tcPr>
          <w:p w14:paraId="1ABB6A92" w14:textId="77777777" w:rsidR="00745E4B" w:rsidRPr="002C7097" w:rsidRDefault="00745E4B"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r>
      <w:tr w:rsidR="00AE1383" w14:paraId="4BA83B6B"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0BF35664"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500 גרם</w:t>
            </w:r>
          </w:p>
        </w:tc>
        <w:tc>
          <w:tcPr>
            <w:tcW w:w="1559" w:type="dxa"/>
          </w:tcPr>
          <w:p w14:paraId="1145FC6B"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תכשיר פיתיון גרגירי לנמלת האש הקטנה ונמלים אחרים.</w:t>
            </w:r>
          </w:p>
        </w:tc>
        <w:tc>
          <w:tcPr>
            <w:tcW w:w="1123" w:type="dxa"/>
          </w:tcPr>
          <w:p w14:paraId="44F1504A"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גרגירים</w:t>
            </w:r>
          </w:p>
        </w:tc>
        <w:tc>
          <w:tcPr>
            <w:tcW w:w="1571" w:type="dxa"/>
          </w:tcPr>
          <w:p w14:paraId="78A2024B" w14:textId="77777777" w:rsidR="00745E4B" w:rsidRPr="002C7097" w:rsidRDefault="00745E4B"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1559" w:type="dxa"/>
          </w:tcPr>
          <w:p w14:paraId="7A3EE829"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 xml:space="preserve">מכיל - </w:t>
            </w:r>
            <w:r w:rsidRPr="002C7097">
              <w:rPr>
                <w:rFonts w:ascii="David" w:hAnsi="David" w:cs="David"/>
                <w:color w:val="000000"/>
                <w:sz w:val="20"/>
                <w:szCs w:val="20"/>
              </w:rPr>
              <w:t>fipronil</w:t>
            </w:r>
            <w:r w:rsidRPr="002C7097">
              <w:rPr>
                <w:rFonts w:ascii="David" w:hAnsi="David" w:cs="David"/>
                <w:color w:val="000000"/>
                <w:sz w:val="20"/>
                <w:szCs w:val="20"/>
                <w:rtl/>
              </w:rPr>
              <w:t xml:space="preserve"> 0.0.5%</w:t>
            </w:r>
          </w:p>
        </w:tc>
        <w:tc>
          <w:tcPr>
            <w:tcW w:w="2408" w:type="dxa"/>
          </w:tcPr>
          <w:p w14:paraId="5A5D62E8" w14:textId="77777777" w:rsidR="00745E4B" w:rsidRPr="002C7097" w:rsidRDefault="00745E4B"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r>
      <w:tr w:rsidR="00AE1383" w14:paraId="68B289DC"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0FFC493F"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10 ליטר</w:t>
            </w:r>
          </w:p>
        </w:tc>
        <w:tc>
          <w:tcPr>
            <w:tcW w:w="1559" w:type="dxa"/>
          </w:tcPr>
          <w:p w14:paraId="5C92B367"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תכשיר סילקוני להדברת זחלי יתושים</w:t>
            </w:r>
          </w:p>
        </w:tc>
        <w:tc>
          <w:tcPr>
            <w:tcW w:w="1123" w:type="dxa"/>
          </w:tcPr>
          <w:p w14:paraId="02F95522"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נוזל</w:t>
            </w:r>
          </w:p>
        </w:tc>
        <w:tc>
          <w:tcPr>
            <w:tcW w:w="1571" w:type="dxa"/>
          </w:tcPr>
          <w:p w14:paraId="32439D3E" w14:textId="77777777" w:rsidR="00745E4B" w:rsidRPr="002C7097" w:rsidRDefault="00745E4B"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1559" w:type="dxa"/>
          </w:tcPr>
          <w:p w14:paraId="66F42D96"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br/>
              <w:t>חומר פעיל</w:t>
            </w:r>
            <w:r w:rsidRPr="002C7097">
              <w:rPr>
                <w:rFonts w:ascii="David" w:hAnsi="David" w:cs="David"/>
                <w:color w:val="000000"/>
                <w:sz w:val="20"/>
                <w:szCs w:val="20"/>
                <w:rtl/>
              </w:rPr>
              <w:br/>
            </w:r>
            <w:r w:rsidRPr="002C7097">
              <w:rPr>
                <w:rFonts w:ascii="David" w:hAnsi="David" w:cs="David"/>
                <w:color w:val="000000"/>
                <w:sz w:val="20"/>
                <w:szCs w:val="20"/>
              </w:rPr>
              <w:t>silicone fluid 87.5%</w:t>
            </w:r>
          </w:p>
        </w:tc>
        <w:tc>
          <w:tcPr>
            <w:tcW w:w="2408" w:type="dxa"/>
          </w:tcPr>
          <w:p w14:paraId="4085D113" w14:textId="77777777" w:rsidR="00745E4B" w:rsidRPr="002C7097" w:rsidRDefault="00745E4B"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r>
      <w:tr w:rsidR="00AE1383" w14:paraId="3F01AC72"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245FB376"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lastRenderedPageBreak/>
              <w:t>10 ליטר</w:t>
            </w:r>
          </w:p>
        </w:tc>
        <w:tc>
          <w:tcPr>
            <w:tcW w:w="1559" w:type="dxa"/>
          </w:tcPr>
          <w:p w14:paraId="067476FC"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מכיל  חומר ביולוגי להדברת זחלי יתושים</w:t>
            </w:r>
          </w:p>
        </w:tc>
        <w:tc>
          <w:tcPr>
            <w:tcW w:w="1123" w:type="dxa"/>
          </w:tcPr>
          <w:p w14:paraId="3D054F1B"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נוזל</w:t>
            </w:r>
          </w:p>
        </w:tc>
        <w:tc>
          <w:tcPr>
            <w:tcW w:w="1571" w:type="dxa"/>
          </w:tcPr>
          <w:p w14:paraId="0FB88312" w14:textId="77777777" w:rsidR="00745E4B" w:rsidRPr="002C7097" w:rsidRDefault="00745E4B"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1559" w:type="dxa"/>
          </w:tcPr>
          <w:p w14:paraId="34890F39"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bacillus thuringiensis var israelensis 1200 ITU/mg</w:t>
            </w:r>
          </w:p>
        </w:tc>
        <w:tc>
          <w:tcPr>
            <w:tcW w:w="2408" w:type="dxa"/>
          </w:tcPr>
          <w:p w14:paraId="0919D4B4" w14:textId="77777777" w:rsidR="00745E4B" w:rsidRPr="002C7097" w:rsidRDefault="00745E4B"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r>
      <w:tr w:rsidR="00AE1383" w14:paraId="3E57A75B"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3E416DF3"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100 יח'</w:t>
            </w:r>
          </w:p>
        </w:tc>
        <w:tc>
          <w:tcPr>
            <w:tcW w:w="1559" w:type="dxa"/>
          </w:tcPr>
          <w:p w14:paraId="6F23E9A0"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כפפות גומי לעבודה חד פעמי</w:t>
            </w:r>
          </w:p>
        </w:tc>
        <w:tc>
          <w:tcPr>
            <w:tcW w:w="1123" w:type="dxa"/>
          </w:tcPr>
          <w:p w14:paraId="4FC6A3F9" w14:textId="77777777" w:rsidR="00745E4B" w:rsidRPr="002C7097" w:rsidRDefault="00745E4B"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1571" w:type="dxa"/>
          </w:tcPr>
          <w:p w14:paraId="128D633F" w14:textId="77777777" w:rsidR="00745E4B" w:rsidRPr="002C7097" w:rsidRDefault="00745E4B"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1559" w:type="dxa"/>
          </w:tcPr>
          <w:p w14:paraId="55252EEB" w14:textId="77777777" w:rsidR="00745E4B" w:rsidRPr="002C7097" w:rsidRDefault="00745E4B"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2408" w:type="dxa"/>
          </w:tcPr>
          <w:p w14:paraId="0E85CEB5" w14:textId="77777777" w:rsidR="00745E4B" w:rsidRPr="002C7097" w:rsidRDefault="00745E4B"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r>
      <w:tr w:rsidR="00AE1383" w14:paraId="1CE214D3"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43BC3157"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Pr>
              <w:t>10</w:t>
            </w:r>
          </w:p>
        </w:tc>
        <w:tc>
          <w:tcPr>
            <w:tcW w:w="1559" w:type="dxa"/>
          </w:tcPr>
          <w:p w14:paraId="25BDA3EF"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משקפי מגן</w:t>
            </w:r>
          </w:p>
        </w:tc>
        <w:tc>
          <w:tcPr>
            <w:tcW w:w="1123" w:type="dxa"/>
          </w:tcPr>
          <w:p w14:paraId="7746CCAE"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תמיסה בתוארית מיקרוקפסולרית</w:t>
            </w:r>
          </w:p>
        </w:tc>
        <w:tc>
          <w:tcPr>
            <w:tcW w:w="1571" w:type="dxa"/>
          </w:tcPr>
          <w:p w14:paraId="72272CA3"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סיפרמטרין טטרמטרין</w:t>
            </w:r>
          </w:p>
        </w:tc>
        <w:tc>
          <w:tcPr>
            <w:tcW w:w="1559" w:type="dxa"/>
          </w:tcPr>
          <w:p w14:paraId="63E86C1D"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10%          2%</w:t>
            </w:r>
          </w:p>
        </w:tc>
        <w:tc>
          <w:tcPr>
            <w:tcW w:w="2408" w:type="dxa"/>
          </w:tcPr>
          <w:p w14:paraId="66887AF6"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 xml:space="preserve">CYPERMETHRINTETRAMETHRIN- </w:t>
            </w:r>
            <w:r w:rsidRPr="002C7097">
              <w:rPr>
                <w:rFonts w:ascii="David" w:hAnsi="David" w:cs="David"/>
                <w:color w:val="000000"/>
                <w:sz w:val="20"/>
                <w:szCs w:val="20"/>
                <w:rtl/>
              </w:rPr>
              <w:t>מיקרוקפסולרי</w:t>
            </w:r>
          </w:p>
        </w:tc>
      </w:tr>
      <w:tr w:rsidR="00AE1383" w14:paraId="034FFCD7"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284593E2"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50 מטר</w:t>
            </w:r>
          </w:p>
        </w:tc>
        <w:tc>
          <w:tcPr>
            <w:tcW w:w="1559" w:type="dxa"/>
          </w:tcPr>
          <w:p w14:paraId="1047058B"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צינור לחץ 3/8</w:t>
            </w:r>
          </w:p>
        </w:tc>
        <w:tc>
          <w:tcPr>
            <w:tcW w:w="1123" w:type="dxa"/>
          </w:tcPr>
          <w:p w14:paraId="0FAC6111"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תרכיז רחיף</w:t>
            </w:r>
          </w:p>
        </w:tc>
        <w:tc>
          <w:tcPr>
            <w:tcW w:w="1571" w:type="dxa"/>
          </w:tcPr>
          <w:p w14:paraId="63148C29"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סיפרמטרין צירומזין</w:t>
            </w:r>
          </w:p>
        </w:tc>
        <w:tc>
          <w:tcPr>
            <w:tcW w:w="1559" w:type="dxa"/>
          </w:tcPr>
          <w:p w14:paraId="2651E992"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20%           5%</w:t>
            </w:r>
          </w:p>
        </w:tc>
        <w:tc>
          <w:tcPr>
            <w:tcW w:w="2408" w:type="dxa"/>
          </w:tcPr>
          <w:p w14:paraId="2F7A565D"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CYPERMETHRINCYROMAZINE</w:t>
            </w:r>
          </w:p>
        </w:tc>
      </w:tr>
      <w:tr w:rsidR="00AE1383" w14:paraId="7BEC2EE2"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2EA3696C"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יח'</w:t>
            </w:r>
          </w:p>
        </w:tc>
        <w:tc>
          <w:tcPr>
            <w:tcW w:w="1559" w:type="dxa"/>
          </w:tcPr>
          <w:p w14:paraId="4E10193F"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מסיכה חצי פנים + מסנן</w:t>
            </w:r>
          </w:p>
        </w:tc>
        <w:tc>
          <w:tcPr>
            <w:tcW w:w="1123" w:type="dxa"/>
          </w:tcPr>
          <w:p w14:paraId="5AA55B87"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פיתיון ג'ל</w:t>
            </w:r>
          </w:p>
        </w:tc>
        <w:tc>
          <w:tcPr>
            <w:tcW w:w="1571" w:type="dxa"/>
          </w:tcPr>
          <w:p w14:paraId="14B53B7D"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פיפרוניל</w:t>
            </w:r>
          </w:p>
        </w:tc>
        <w:tc>
          <w:tcPr>
            <w:tcW w:w="1559" w:type="dxa"/>
          </w:tcPr>
          <w:p w14:paraId="07B7DE0A"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0.005</w:t>
            </w:r>
          </w:p>
        </w:tc>
        <w:tc>
          <w:tcPr>
            <w:tcW w:w="2408" w:type="dxa"/>
          </w:tcPr>
          <w:p w14:paraId="33CDDEE1"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FIPRONIL</w:t>
            </w:r>
          </w:p>
        </w:tc>
      </w:tr>
      <w:tr w:rsidR="00AE1383" w14:paraId="7BC233AE"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2ECF8971"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יח'</w:t>
            </w:r>
          </w:p>
        </w:tc>
        <w:tc>
          <w:tcPr>
            <w:tcW w:w="1559" w:type="dxa"/>
          </w:tcPr>
          <w:p w14:paraId="6AD878E8"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מרססן גב חשמלי נטען  (20 ליטר)</w:t>
            </w:r>
          </w:p>
        </w:tc>
        <w:tc>
          <w:tcPr>
            <w:tcW w:w="1123" w:type="dxa"/>
          </w:tcPr>
          <w:p w14:paraId="0DA359B7"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תרסיס</w:t>
            </w:r>
          </w:p>
        </w:tc>
        <w:tc>
          <w:tcPr>
            <w:tcW w:w="1571" w:type="dxa"/>
          </w:tcPr>
          <w:p w14:paraId="4EB577A7"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דיפנקום</w:t>
            </w:r>
          </w:p>
        </w:tc>
        <w:tc>
          <w:tcPr>
            <w:tcW w:w="1559" w:type="dxa"/>
          </w:tcPr>
          <w:p w14:paraId="22BC2806"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0.075%</w:t>
            </w:r>
          </w:p>
        </w:tc>
        <w:tc>
          <w:tcPr>
            <w:tcW w:w="2408" w:type="dxa"/>
          </w:tcPr>
          <w:p w14:paraId="2758264E"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DIFENACOUM</w:t>
            </w:r>
          </w:p>
        </w:tc>
      </w:tr>
      <w:tr w:rsidR="00AE1383" w14:paraId="432BB075"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6445A700"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יח'</w:t>
            </w:r>
          </w:p>
        </w:tc>
        <w:tc>
          <w:tcPr>
            <w:tcW w:w="1559" w:type="dxa"/>
          </w:tcPr>
          <w:p w14:paraId="5F249087"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רובה לצינור הדברה 30 ס"מ</w:t>
            </w:r>
          </w:p>
        </w:tc>
        <w:tc>
          <w:tcPr>
            <w:tcW w:w="1123" w:type="dxa"/>
          </w:tcPr>
          <w:p w14:paraId="18C9699B"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כופתיות</w:t>
            </w:r>
          </w:p>
        </w:tc>
        <w:tc>
          <w:tcPr>
            <w:tcW w:w="1571" w:type="dxa"/>
          </w:tcPr>
          <w:p w14:paraId="01E51BA1"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ברויפקום</w:t>
            </w:r>
          </w:p>
        </w:tc>
        <w:tc>
          <w:tcPr>
            <w:tcW w:w="1559" w:type="dxa"/>
          </w:tcPr>
          <w:p w14:paraId="4D61AB6E"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0.005%</w:t>
            </w:r>
          </w:p>
        </w:tc>
        <w:tc>
          <w:tcPr>
            <w:tcW w:w="2408" w:type="dxa"/>
          </w:tcPr>
          <w:p w14:paraId="36FA80CB"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BRODIFACOUM</w:t>
            </w:r>
          </w:p>
        </w:tc>
      </w:tr>
      <w:tr w:rsidR="00AE1383" w14:paraId="06DD07C5"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7E1D41A1"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יח'</w:t>
            </w:r>
          </w:p>
        </w:tc>
        <w:tc>
          <w:tcPr>
            <w:tcW w:w="1559" w:type="dxa"/>
          </w:tcPr>
          <w:p w14:paraId="436BC87B"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רובה לצינור הדברה 60 ס"מ</w:t>
            </w:r>
          </w:p>
        </w:tc>
        <w:tc>
          <w:tcPr>
            <w:tcW w:w="1123" w:type="dxa"/>
          </w:tcPr>
          <w:p w14:paraId="18F6EE6D"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נוזל</w:t>
            </w:r>
          </w:p>
        </w:tc>
        <w:tc>
          <w:tcPr>
            <w:tcW w:w="1571" w:type="dxa"/>
          </w:tcPr>
          <w:p w14:paraId="542599F9"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דינוטפורן</w:t>
            </w:r>
          </w:p>
        </w:tc>
        <w:tc>
          <w:tcPr>
            <w:tcW w:w="1559" w:type="dxa"/>
          </w:tcPr>
          <w:p w14:paraId="4190BF25"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12%</w:t>
            </w:r>
          </w:p>
        </w:tc>
        <w:tc>
          <w:tcPr>
            <w:tcW w:w="2408" w:type="dxa"/>
          </w:tcPr>
          <w:p w14:paraId="6901D88A"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DINOTEFURAN</w:t>
            </w:r>
          </w:p>
        </w:tc>
      </w:tr>
      <w:tr w:rsidR="00AE1383" w14:paraId="78ED43D5"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687FB7AD"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יח'</w:t>
            </w:r>
          </w:p>
        </w:tc>
        <w:tc>
          <w:tcPr>
            <w:tcW w:w="1559" w:type="dxa"/>
          </w:tcPr>
          <w:p w14:paraId="06B66103"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כלוב ללכידת מכרסמים גדול</w:t>
            </w:r>
          </w:p>
        </w:tc>
        <w:tc>
          <w:tcPr>
            <w:tcW w:w="1123" w:type="dxa"/>
          </w:tcPr>
          <w:p w14:paraId="1DB4588E"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תרכיז רחיף</w:t>
            </w:r>
          </w:p>
        </w:tc>
        <w:tc>
          <w:tcPr>
            <w:tcW w:w="1571" w:type="dxa"/>
          </w:tcPr>
          <w:p w14:paraId="2AB5F65C"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אימידאכלופוריד ביפנטרין</w:t>
            </w:r>
          </w:p>
        </w:tc>
        <w:tc>
          <w:tcPr>
            <w:tcW w:w="1559" w:type="dxa"/>
          </w:tcPr>
          <w:p w14:paraId="21B8F8CC"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10.0%     5.0%</w:t>
            </w:r>
          </w:p>
        </w:tc>
        <w:tc>
          <w:tcPr>
            <w:tcW w:w="2408" w:type="dxa"/>
          </w:tcPr>
          <w:p w14:paraId="502D67A0"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IMIDACLOPRID BIFENTHRIN</w:t>
            </w:r>
          </w:p>
        </w:tc>
      </w:tr>
      <w:tr w:rsidR="00AE1383" w14:paraId="5DB5BBA6"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415032FF"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יח'</w:t>
            </w:r>
          </w:p>
        </w:tc>
        <w:tc>
          <w:tcPr>
            <w:tcW w:w="1559" w:type="dxa"/>
          </w:tcPr>
          <w:p w14:paraId="3CC13AC7"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מדבקות להדבקת מכרסמים גדול 31/15</w:t>
            </w:r>
          </w:p>
        </w:tc>
        <w:tc>
          <w:tcPr>
            <w:tcW w:w="1123" w:type="dxa"/>
          </w:tcPr>
          <w:p w14:paraId="5BF8AB79"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תרכיז רחיף</w:t>
            </w:r>
          </w:p>
        </w:tc>
        <w:tc>
          <w:tcPr>
            <w:tcW w:w="1571" w:type="dxa"/>
          </w:tcPr>
          <w:p w14:paraId="6DD73039"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אימידאכלופוריד ביפנטרין</w:t>
            </w:r>
          </w:p>
        </w:tc>
        <w:tc>
          <w:tcPr>
            <w:tcW w:w="1559" w:type="dxa"/>
          </w:tcPr>
          <w:p w14:paraId="7361F0CB"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5.0%        4.0%</w:t>
            </w:r>
          </w:p>
        </w:tc>
        <w:tc>
          <w:tcPr>
            <w:tcW w:w="2408" w:type="dxa"/>
          </w:tcPr>
          <w:p w14:paraId="0F5F7FC7"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IMIDACLOPRID BIFENTHRIN</w:t>
            </w:r>
          </w:p>
        </w:tc>
      </w:tr>
      <w:tr w:rsidR="00DD2492" w14:paraId="617E5875"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3F2E357C" w14:textId="448B1D88" w:rsidR="00DD2492" w:rsidRPr="00322268" w:rsidRDefault="006621BC" w:rsidP="00013A9D">
            <w:pPr>
              <w:jc w:val="center"/>
              <w:rPr>
                <w:rFonts w:ascii="David" w:hAnsi="David" w:cs="David"/>
                <w:color w:val="FF0000"/>
                <w:sz w:val="20"/>
                <w:szCs w:val="20"/>
                <w:rtl/>
              </w:rPr>
            </w:pPr>
            <w:r w:rsidRPr="00322268">
              <w:rPr>
                <w:rFonts w:ascii="David" w:hAnsi="David" w:cs="David" w:hint="cs"/>
                <w:color w:val="FF0000"/>
                <w:sz w:val="20"/>
                <w:szCs w:val="20"/>
                <w:rtl/>
              </w:rPr>
              <w:t>1 ליטר</w:t>
            </w:r>
          </w:p>
        </w:tc>
        <w:tc>
          <w:tcPr>
            <w:tcW w:w="1559" w:type="dxa"/>
          </w:tcPr>
          <w:p w14:paraId="6AC6B7FA" w14:textId="54722F13" w:rsidR="00DD2492" w:rsidRPr="00322268" w:rsidRDefault="00322AC4"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20"/>
                <w:szCs w:val="20"/>
                <w:rtl/>
              </w:rPr>
            </w:pPr>
            <w:r w:rsidRPr="00322268">
              <w:rPr>
                <w:rFonts w:ascii="David" w:hAnsi="David" w:cs="David"/>
                <w:color w:val="FF0000"/>
                <w:sz w:val="20"/>
                <w:szCs w:val="20"/>
                <w:rtl/>
              </w:rPr>
              <w:t>תיקנים ,נמלים וחרקים זוחלים אחרים .זבובים ,יתושים וחרקים מעופפים אחרים</w:t>
            </w:r>
          </w:p>
        </w:tc>
        <w:tc>
          <w:tcPr>
            <w:tcW w:w="1123" w:type="dxa"/>
          </w:tcPr>
          <w:p w14:paraId="648CDB2B" w14:textId="7657C14A" w:rsidR="00DD2492" w:rsidRPr="00322268" w:rsidRDefault="00860E4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20"/>
                <w:szCs w:val="20"/>
                <w:rtl/>
              </w:rPr>
            </w:pPr>
            <w:r w:rsidRPr="00322268">
              <w:rPr>
                <w:rFonts w:ascii="David" w:hAnsi="David" w:cs="David"/>
                <w:color w:val="FF0000"/>
                <w:sz w:val="20"/>
                <w:szCs w:val="20"/>
                <w:rtl/>
              </w:rPr>
              <w:t>תמיסה בתוארית מיקרואמולסיה</w:t>
            </w:r>
          </w:p>
        </w:tc>
        <w:tc>
          <w:tcPr>
            <w:tcW w:w="1571" w:type="dxa"/>
          </w:tcPr>
          <w:p w14:paraId="0AC0E973" w14:textId="64A183BC" w:rsidR="00DD2492" w:rsidRPr="00322268" w:rsidRDefault="00860E4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20"/>
                <w:szCs w:val="20"/>
                <w:rtl/>
              </w:rPr>
            </w:pPr>
            <w:proofErr w:type="spellStart"/>
            <w:r w:rsidRPr="00322268">
              <w:rPr>
                <w:rFonts w:ascii="David" w:hAnsi="David" w:cs="David"/>
                <w:color w:val="FF0000"/>
                <w:sz w:val="20"/>
                <w:szCs w:val="20"/>
                <w:rtl/>
              </w:rPr>
              <w:t>סיפרמטרין</w:t>
            </w:r>
            <w:proofErr w:type="spellEnd"/>
            <w:r w:rsidRPr="00322268">
              <w:rPr>
                <w:rFonts w:ascii="David" w:hAnsi="David" w:cs="David"/>
                <w:color w:val="FF0000"/>
                <w:sz w:val="20"/>
                <w:szCs w:val="20"/>
                <w:rtl/>
              </w:rPr>
              <w:t xml:space="preserve"> </w:t>
            </w:r>
            <w:r w:rsidRPr="00322268">
              <w:rPr>
                <w:rFonts w:ascii="David" w:hAnsi="David" w:cs="David"/>
                <w:color w:val="FF0000"/>
                <w:sz w:val="20"/>
                <w:szCs w:val="20"/>
              </w:rPr>
              <w:t>MGK</w:t>
            </w:r>
          </w:p>
        </w:tc>
        <w:tc>
          <w:tcPr>
            <w:tcW w:w="1559" w:type="dxa"/>
          </w:tcPr>
          <w:p w14:paraId="25C898AD" w14:textId="3D940DD5" w:rsidR="00DD2492" w:rsidRPr="00322268" w:rsidRDefault="00BD033A"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20"/>
                <w:szCs w:val="20"/>
              </w:rPr>
            </w:pPr>
            <w:r w:rsidRPr="00322268">
              <w:rPr>
                <w:rFonts w:ascii="David" w:hAnsi="David" w:cs="David"/>
                <w:color w:val="FF0000"/>
                <w:sz w:val="20"/>
                <w:szCs w:val="20"/>
                <w:rtl/>
              </w:rPr>
              <w:t>6.4%</w:t>
            </w:r>
            <w:r w:rsidRPr="00322268">
              <w:rPr>
                <w:rFonts w:ascii="David" w:hAnsi="David" w:cs="David" w:hint="cs"/>
                <w:color w:val="FF0000"/>
                <w:sz w:val="20"/>
                <w:szCs w:val="20"/>
                <w:rtl/>
              </w:rPr>
              <w:t xml:space="preserve"> </w:t>
            </w:r>
            <w:r w:rsidR="00486589" w:rsidRPr="00322268">
              <w:rPr>
                <w:rFonts w:ascii="David" w:hAnsi="David" w:cs="David" w:hint="cs"/>
                <w:color w:val="FF0000"/>
                <w:sz w:val="20"/>
                <w:szCs w:val="20"/>
                <w:rtl/>
              </w:rPr>
              <w:t xml:space="preserve">        </w:t>
            </w:r>
            <w:r w:rsidR="001E5ABD" w:rsidRPr="00322268">
              <w:rPr>
                <w:rFonts w:ascii="David" w:hAnsi="David" w:cs="David" w:hint="cs"/>
                <w:color w:val="FF0000"/>
                <w:sz w:val="20"/>
                <w:szCs w:val="20"/>
                <w:rtl/>
              </w:rPr>
              <w:t xml:space="preserve"> 20</w:t>
            </w:r>
            <w:r w:rsidR="00486589" w:rsidRPr="00322268">
              <w:rPr>
                <w:rFonts w:ascii="David" w:hAnsi="David" w:cs="David" w:hint="cs"/>
                <w:color w:val="FF0000"/>
                <w:sz w:val="20"/>
                <w:szCs w:val="20"/>
                <w:rtl/>
              </w:rPr>
              <w:t>%</w:t>
            </w:r>
          </w:p>
        </w:tc>
        <w:tc>
          <w:tcPr>
            <w:tcW w:w="2408" w:type="dxa"/>
          </w:tcPr>
          <w:p w14:paraId="1B95EBA8" w14:textId="3B1BA91B" w:rsidR="00DD2492" w:rsidRPr="00322268" w:rsidRDefault="00BD033A"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20"/>
                <w:szCs w:val="20"/>
                <w:rtl/>
              </w:rPr>
            </w:pPr>
            <w:r w:rsidRPr="00322268">
              <w:rPr>
                <w:rFonts w:ascii="David" w:hAnsi="David" w:cs="David"/>
                <w:color w:val="FF0000"/>
                <w:sz w:val="20"/>
                <w:szCs w:val="20"/>
              </w:rPr>
              <w:t>CYPERMETHRIN</w:t>
            </w:r>
            <w:r w:rsidR="006621BC" w:rsidRPr="00322268">
              <w:rPr>
                <w:rFonts w:ascii="David" w:hAnsi="David" w:cs="David"/>
                <w:color w:val="FF0000"/>
                <w:sz w:val="20"/>
                <w:szCs w:val="20"/>
              </w:rPr>
              <w:t xml:space="preserve"> </w:t>
            </w:r>
            <w:r w:rsidRPr="00322268">
              <w:rPr>
                <w:rFonts w:ascii="David" w:hAnsi="David" w:cs="David"/>
                <w:color w:val="FF0000"/>
                <w:sz w:val="20"/>
                <w:szCs w:val="20"/>
              </w:rPr>
              <w:t xml:space="preserve">MGK </w:t>
            </w:r>
          </w:p>
        </w:tc>
      </w:tr>
      <w:tr w:rsidR="00DD2492" w14:paraId="0894C0AB"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471464D5" w14:textId="4A8AC756" w:rsidR="00DD2492" w:rsidRPr="00322268" w:rsidRDefault="004D1395" w:rsidP="00013A9D">
            <w:pPr>
              <w:jc w:val="center"/>
              <w:rPr>
                <w:rFonts w:ascii="David" w:hAnsi="David" w:cs="David"/>
                <w:color w:val="FF0000"/>
                <w:sz w:val="20"/>
                <w:szCs w:val="20"/>
                <w:rtl/>
              </w:rPr>
            </w:pPr>
            <w:r w:rsidRPr="00322268">
              <w:rPr>
                <w:rFonts w:ascii="David" w:hAnsi="David" w:cs="David" w:hint="cs"/>
                <w:color w:val="FF0000"/>
                <w:sz w:val="20"/>
                <w:szCs w:val="20"/>
                <w:rtl/>
              </w:rPr>
              <w:t>1 ליטר</w:t>
            </w:r>
          </w:p>
        </w:tc>
        <w:tc>
          <w:tcPr>
            <w:tcW w:w="1559" w:type="dxa"/>
          </w:tcPr>
          <w:p w14:paraId="746D2188" w14:textId="55C13DBF" w:rsidR="00DD2492" w:rsidRPr="00322268" w:rsidRDefault="004C3D0A"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tl/>
              </w:rPr>
            </w:pPr>
            <w:r w:rsidRPr="00322268">
              <w:rPr>
                <w:rFonts w:ascii="David" w:hAnsi="David" w:cs="David" w:hint="cs"/>
                <w:color w:val="FF0000"/>
                <w:sz w:val="20"/>
                <w:szCs w:val="20"/>
                <w:rtl/>
              </w:rPr>
              <w:t>פרעושים וקרציות</w:t>
            </w:r>
          </w:p>
        </w:tc>
        <w:tc>
          <w:tcPr>
            <w:tcW w:w="1123" w:type="dxa"/>
          </w:tcPr>
          <w:p w14:paraId="19AC5CAA" w14:textId="779018AF" w:rsidR="00DD2492" w:rsidRPr="00322268" w:rsidRDefault="0088184A"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tl/>
              </w:rPr>
            </w:pPr>
            <w:r w:rsidRPr="00322268">
              <w:rPr>
                <w:rFonts w:ascii="David" w:hAnsi="David" w:cs="David"/>
                <w:color w:val="FF0000"/>
                <w:sz w:val="20"/>
                <w:szCs w:val="20"/>
                <w:rtl/>
              </w:rPr>
              <w:t>תמיסה בתוארית מיקרואמולסיה</w:t>
            </w:r>
          </w:p>
        </w:tc>
        <w:tc>
          <w:tcPr>
            <w:tcW w:w="1571" w:type="dxa"/>
          </w:tcPr>
          <w:p w14:paraId="046B9BC9" w14:textId="5B5BFF03" w:rsidR="00DD2492" w:rsidRPr="00322268" w:rsidRDefault="00204745"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tl/>
              </w:rPr>
            </w:pPr>
            <w:proofErr w:type="spellStart"/>
            <w:r w:rsidRPr="00322268">
              <w:rPr>
                <w:rFonts w:ascii="David" w:hAnsi="David" w:cs="David"/>
                <w:color w:val="FF0000"/>
                <w:sz w:val="20"/>
                <w:szCs w:val="20"/>
                <w:rtl/>
              </w:rPr>
              <w:t>סיפרמטרין</w:t>
            </w:r>
            <w:proofErr w:type="spellEnd"/>
            <w:r w:rsidRPr="00322268">
              <w:rPr>
                <w:rFonts w:ascii="David" w:hAnsi="David" w:cs="David"/>
                <w:color w:val="FF0000"/>
                <w:sz w:val="20"/>
                <w:szCs w:val="20"/>
                <w:rtl/>
              </w:rPr>
              <w:t xml:space="preserve"> </w:t>
            </w:r>
            <w:r w:rsidRPr="00322268">
              <w:rPr>
                <w:rFonts w:ascii="David" w:hAnsi="David" w:cs="David"/>
                <w:color w:val="FF0000"/>
                <w:sz w:val="20"/>
                <w:szCs w:val="20"/>
              </w:rPr>
              <w:t>MGK</w:t>
            </w:r>
            <w:r w:rsidRPr="00322268">
              <w:rPr>
                <w:rFonts w:ascii="David" w:hAnsi="David" w:cs="David"/>
                <w:color w:val="FF0000"/>
                <w:sz w:val="20"/>
                <w:szCs w:val="20"/>
                <w:rtl/>
              </w:rPr>
              <w:t xml:space="preserve"> </w:t>
            </w:r>
            <w:proofErr w:type="spellStart"/>
            <w:r w:rsidRPr="00322268">
              <w:rPr>
                <w:rFonts w:ascii="David" w:hAnsi="David" w:cs="David"/>
                <w:color w:val="FF0000"/>
                <w:sz w:val="20"/>
                <w:szCs w:val="20"/>
                <w:rtl/>
              </w:rPr>
              <w:t>פריפוקסיפן</w:t>
            </w:r>
            <w:proofErr w:type="spellEnd"/>
          </w:p>
        </w:tc>
        <w:tc>
          <w:tcPr>
            <w:tcW w:w="1559" w:type="dxa"/>
          </w:tcPr>
          <w:p w14:paraId="2F442013" w14:textId="3236BA24" w:rsidR="00DD2492" w:rsidRPr="00322268" w:rsidRDefault="00204745"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Pr>
            </w:pPr>
            <w:r w:rsidRPr="00322268">
              <w:rPr>
                <w:rFonts w:ascii="David" w:hAnsi="David" w:cs="David" w:hint="cs"/>
                <w:color w:val="FF0000"/>
                <w:sz w:val="20"/>
                <w:szCs w:val="20"/>
                <w:rtl/>
              </w:rPr>
              <w:t>0.8%  6.4%  20%</w:t>
            </w:r>
          </w:p>
        </w:tc>
        <w:tc>
          <w:tcPr>
            <w:tcW w:w="2408" w:type="dxa"/>
          </w:tcPr>
          <w:p w14:paraId="61A34925" w14:textId="77777777" w:rsidR="00DD2492" w:rsidRPr="00322268" w:rsidRDefault="00ED69DE"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tl/>
              </w:rPr>
            </w:pPr>
            <w:r w:rsidRPr="00322268">
              <w:rPr>
                <w:rFonts w:ascii="David" w:hAnsi="David" w:cs="David"/>
                <w:color w:val="FF0000"/>
                <w:sz w:val="20"/>
                <w:szCs w:val="20"/>
              </w:rPr>
              <w:t>CYPERMETHRIN MGK</w:t>
            </w:r>
          </w:p>
          <w:p w14:paraId="638F3944" w14:textId="7BB7EC65" w:rsidR="00ED69DE" w:rsidRPr="00322268" w:rsidRDefault="004D1395"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tl/>
              </w:rPr>
            </w:pPr>
            <w:r w:rsidRPr="00322268">
              <w:rPr>
                <w:rFonts w:ascii="David" w:hAnsi="David" w:cs="David"/>
                <w:color w:val="FF0000"/>
                <w:sz w:val="20"/>
                <w:szCs w:val="20"/>
              </w:rPr>
              <w:t>PYRIPOXYFEN</w:t>
            </w:r>
          </w:p>
        </w:tc>
      </w:tr>
      <w:tr w:rsidR="00DD2492" w14:paraId="66F73ADB"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4DB0273A" w14:textId="138C00DD" w:rsidR="00DD2492" w:rsidRPr="00322268" w:rsidRDefault="004D1395" w:rsidP="00013A9D">
            <w:pPr>
              <w:jc w:val="center"/>
              <w:rPr>
                <w:rFonts w:ascii="David" w:hAnsi="David" w:cstheme="minorBidi"/>
                <w:color w:val="FF0000"/>
                <w:sz w:val="20"/>
                <w:szCs w:val="20"/>
                <w:rtl/>
                <w:lang w:bidi="ar-AE"/>
              </w:rPr>
            </w:pPr>
            <w:r w:rsidRPr="00322268">
              <w:rPr>
                <w:rFonts w:ascii="David" w:hAnsi="David" w:cs="David" w:hint="cs"/>
                <w:color w:val="FF0000"/>
                <w:sz w:val="20"/>
                <w:szCs w:val="20"/>
                <w:rtl/>
              </w:rPr>
              <w:t>8 ק"ג</w:t>
            </w:r>
          </w:p>
        </w:tc>
        <w:tc>
          <w:tcPr>
            <w:tcW w:w="1559" w:type="dxa"/>
          </w:tcPr>
          <w:p w14:paraId="79DDC45E" w14:textId="21E91053" w:rsidR="00DD2492" w:rsidRPr="00322268" w:rsidRDefault="005C4E84"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20"/>
                <w:szCs w:val="20"/>
                <w:rtl/>
              </w:rPr>
            </w:pPr>
            <w:r w:rsidRPr="00322268">
              <w:rPr>
                <w:rFonts w:ascii="David" w:hAnsi="David" w:cs="David" w:hint="cs"/>
                <w:color w:val="FF0000"/>
                <w:sz w:val="20"/>
                <w:szCs w:val="20"/>
                <w:rtl/>
              </w:rPr>
              <w:t>קוטל מכרסמים</w:t>
            </w:r>
          </w:p>
        </w:tc>
        <w:tc>
          <w:tcPr>
            <w:tcW w:w="1123" w:type="dxa"/>
          </w:tcPr>
          <w:p w14:paraId="4BC3445B" w14:textId="2ED5EAEF" w:rsidR="00DD2492" w:rsidRPr="00322268" w:rsidRDefault="005C4E84"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20"/>
                <w:szCs w:val="20"/>
                <w:rtl/>
              </w:rPr>
            </w:pPr>
            <w:r w:rsidRPr="00322268">
              <w:rPr>
                <w:rFonts w:ascii="David" w:hAnsi="David" w:cs="David" w:hint="cs"/>
                <w:color w:val="FF0000"/>
                <w:sz w:val="20"/>
                <w:szCs w:val="20"/>
                <w:rtl/>
              </w:rPr>
              <w:t>בלוקים</w:t>
            </w:r>
          </w:p>
        </w:tc>
        <w:tc>
          <w:tcPr>
            <w:tcW w:w="1571" w:type="dxa"/>
          </w:tcPr>
          <w:p w14:paraId="1D223ACA" w14:textId="4E66990A" w:rsidR="00DD2492" w:rsidRPr="00322268" w:rsidRDefault="002918B6"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20"/>
                <w:szCs w:val="20"/>
                <w:rtl/>
              </w:rPr>
            </w:pPr>
            <w:proofErr w:type="spellStart"/>
            <w:r w:rsidRPr="00322268">
              <w:rPr>
                <w:rFonts w:ascii="David" w:hAnsi="David" w:cs="David"/>
                <w:color w:val="FF0000"/>
                <w:sz w:val="20"/>
                <w:szCs w:val="20"/>
                <w:rtl/>
              </w:rPr>
              <w:t>ברודיפקום</w:t>
            </w:r>
            <w:proofErr w:type="spellEnd"/>
          </w:p>
        </w:tc>
        <w:tc>
          <w:tcPr>
            <w:tcW w:w="1559" w:type="dxa"/>
          </w:tcPr>
          <w:p w14:paraId="45362828" w14:textId="09B00C75" w:rsidR="00DD2492" w:rsidRPr="00322268" w:rsidRDefault="002918B6"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20"/>
                <w:szCs w:val="20"/>
              </w:rPr>
            </w:pPr>
            <w:r w:rsidRPr="00322268">
              <w:rPr>
                <w:rFonts w:ascii="David" w:hAnsi="David" w:cs="David" w:hint="cs"/>
                <w:color w:val="FF0000"/>
                <w:sz w:val="20"/>
                <w:szCs w:val="20"/>
                <w:rtl/>
              </w:rPr>
              <w:t>0.01%</w:t>
            </w:r>
          </w:p>
        </w:tc>
        <w:tc>
          <w:tcPr>
            <w:tcW w:w="2408" w:type="dxa"/>
          </w:tcPr>
          <w:p w14:paraId="49AF5907" w14:textId="2CF706F9" w:rsidR="00DD2492" w:rsidRPr="00322268" w:rsidRDefault="00E74626"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theme="minorBidi"/>
                <w:color w:val="FF0000"/>
                <w:sz w:val="20"/>
                <w:szCs w:val="20"/>
                <w:rtl/>
                <w:lang w:bidi="ar-AE"/>
              </w:rPr>
            </w:pPr>
            <w:r w:rsidRPr="00322268">
              <w:rPr>
                <w:rFonts w:ascii="David" w:hAnsi="David" w:cs="David"/>
                <w:color w:val="FF0000"/>
                <w:sz w:val="20"/>
                <w:szCs w:val="20"/>
              </w:rPr>
              <w:t>brodifacoum</w:t>
            </w:r>
          </w:p>
        </w:tc>
      </w:tr>
      <w:tr w:rsidR="00DD2492" w14:paraId="6D1D8FFB"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3599D12E" w14:textId="144B9BD5" w:rsidR="00DD2492" w:rsidRPr="00322268" w:rsidRDefault="00CA360B" w:rsidP="00013A9D">
            <w:pPr>
              <w:jc w:val="center"/>
              <w:rPr>
                <w:rFonts w:ascii="David" w:hAnsi="David" w:cs="David"/>
                <w:color w:val="FF0000"/>
                <w:sz w:val="20"/>
                <w:szCs w:val="20"/>
                <w:rtl/>
              </w:rPr>
            </w:pPr>
            <w:r w:rsidRPr="00322268">
              <w:rPr>
                <w:rFonts w:ascii="David" w:hAnsi="David" w:cs="David" w:hint="cs"/>
                <w:color w:val="FF0000"/>
                <w:sz w:val="20"/>
                <w:szCs w:val="20"/>
                <w:rtl/>
              </w:rPr>
              <w:t>1 ק"ג</w:t>
            </w:r>
          </w:p>
        </w:tc>
        <w:tc>
          <w:tcPr>
            <w:tcW w:w="1559" w:type="dxa"/>
          </w:tcPr>
          <w:p w14:paraId="68FAA195" w14:textId="68764439" w:rsidR="00DD2492" w:rsidRPr="00322268" w:rsidRDefault="004A00C1"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tl/>
              </w:rPr>
            </w:pPr>
            <w:r w:rsidRPr="00322268">
              <w:rPr>
                <w:rFonts w:ascii="David" w:hAnsi="David" w:cs="David" w:hint="cs"/>
                <w:color w:val="FF0000"/>
                <w:sz w:val="20"/>
                <w:szCs w:val="20"/>
                <w:rtl/>
              </w:rPr>
              <w:t>זבובים בוגרים</w:t>
            </w:r>
          </w:p>
        </w:tc>
        <w:tc>
          <w:tcPr>
            <w:tcW w:w="1123" w:type="dxa"/>
          </w:tcPr>
          <w:p w14:paraId="7215C318" w14:textId="52075EC6" w:rsidR="00DD2492" w:rsidRPr="00322268" w:rsidRDefault="005C4E84"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tl/>
              </w:rPr>
            </w:pPr>
            <w:r w:rsidRPr="00322268">
              <w:rPr>
                <w:rFonts w:ascii="David" w:hAnsi="David" w:cs="David" w:hint="cs"/>
                <w:color w:val="FF0000"/>
                <w:sz w:val="20"/>
                <w:szCs w:val="20"/>
                <w:rtl/>
              </w:rPr>
              <w:t>אבקה</w:t>
            </w:r>
          </w:p>
        </w:tc>
        <w:tc>
          <w:tcPr>
            <w:tcW w:w="1571" w:type="dxa"/>
          </w:tcPr>
          <w:p w14:paraId="47EA541F" w14:textId="2A8DE8C0" w:rsidR="00DD2492" w:rsidRPr="00322268" w:rsidRDefault="00644B00"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tl/>
              </w:rPr>
            </w:pPr>
            <w:proofErr w:type="spellStart"/>
            <w:r w:rsidRPr="00322268">
              <w:rPr>
                <w:rFonts w:ascii="David" w:hAnsi="David" w:cs="David"/>
                <w:color w:val="FF0000"/>
                <w:sz w:val="20"/>
                <w:szCs w:val="20"/>
                <w:rtl/>
              </w:rPr>
              <w:t>דינוטפורן</w:t>
            </w:r>
            <w:proofErr w:type="spellEnd"/>
          </w:p>
        </w:tc>
        <w:tc>
          <w:tcPr>
            <w:tcW w:w="1559" w:type="dxa"/>
          </w:tcPr>
          <w:p w14:paraId="03AA1264" w14:textId="4BCDE456" w:rsidR="00DD2492" w:rsidRPr="00322268" w:rsidRDefault="002918B6"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Pr>
            </w:pPr>
            <w:r w:rsidRPr="00322268">
              <w:rPr>
                <w:rFonts w:ascii="David" w:hAnsi="David" w:cs="David" w:hint="cs"/>
                <w:color w:val="FF0000"/>
                <w:sz w:val="20"/>
                <w:szCs w:val="20"/>
                <w:rtl/>
              </w:rPr>
              <w:t>12%</w:t>
            </w:r>
          </w:p>
        </w:tc>
        <w:tc>
          <w:tcPr>
            <w:tcW w:w="2408" w:type="dxa"/>
          </w:tcPr>
          <w:p w14:paraId="2E9033BC" w14:textId="1C446E53" w:rsidR="00DD2492" w:rsidRPr="00322268" w:rsidRDefault="00E74626"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Pr>
            </w:pPr>
            <w:r w:rsidRPr="00322268">
              <w:rPr>
                <w:rFonts w:ascii="David" w:hAnsi="David" w:cs="David"/>
                <w:color w:val="FF0000"/>
                <w:sz w:val="20"/>
                <w:szCs w:val="20"/>
              </w:rPr>
              <w:t>DINOTEFURAN</w:t>
            </w:r>
          </w:p>
        </w:tc>
      </w:tr>
      <w:tr w:rsidR="00DD2492" w14:paraId="4030B1A7"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22298479" w14:textId="42E1EBD1" w:rsidR="00DD2492" w:rsidRPr="00322268" w:rsidRDefault="00CA360B" w:rsidP="00013A9D">
            <w:pPr>
              <w:jc w:val="center"/>
              <w:rPr>
                <w:rFonts w:ascii="David" w:hAnsi="David" w:cs="David"/>
                <w:color w:val="FF0000"/>
                <w:sz w:val="20"/>
                <w:szCs w:val="20"/>
                <w:rtl/>
              </w:rPr>
            </w:pPr>
            <w:r w:rsidRPr="00322268">
              <w:rPr>
                <w:rFonts w:ascii="David" w:hAnsi="David" w:cs="David" w:hint="cs"/>
                <w:color w:val="FF0000"/>
                <w:sz w:val="20"/>
                <w:szCs w:val="20"/>
                <w:rtl/>
              </w:rPr>
              <w:t>1 ליטר</w:t>
            </w:r>
          </w:p>
        </w:tc>
        <w:tc>
          <w:tcPr>
            <w:tcW w:w="1559" w:type="dxa"/>
          </w:tcPr>
          <w:p w14:paraId="2DCBEC33" w14:textId="0709616C" w:rsidR="00DD2492" w:rsidRPr="00322268" w:rsidRDefault="004A00C1"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20"/>
                <w:szCs w:val="20"/>
                <w:rtl/>
              </w:rPr>
            </w:pPr>
            <w:r w:rsidRPr="00322268">
              <w:rPr>
                <w:rFonts w:ascii="David" w:hAnsi="David" w:cs="David" w:hint="cs"/>
                <w:color w:val="FF0000"/>
                <w:sz w:val="20"/>
                <w:szCs w:val="20"/>
                <w:rtl/>
              </w:rPr>
              <w:t>תיקנים נמלים</w:t>
            </w:r>
          </w:p>
        </w:tc>
        <w:tc>
          <w:tcPr>
            <w:tcW w:w="1123" w:type="dxa"/>
          </w:tcPr>
          <w:p w14:paraId="03313CFE" w14:textId="63E451B1" w:rsidR="00DD2492" w:rsidRPr="00322268" w:rsidRDefault="005C4E84"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20"/>
                <w:szCs w:val="20"/>
                <w:rtl/>
              </w:rPr>
            </w:pPr>
            <w:r w:rsidRPr="00322268">
              <w:rPr>
                <w:rFonts w:ascii="David" w:hAnsi="David" w:cs="David" w:hint="cs"/>
                <w:color w:val="FF0000"/>
                <w:sz w:val="20"/>
                <w:szCs w:val="20"/>
                <w:rtl/>
              </w:rPr>
              <w:t xml:space="preserve">תרכיז </w:t>
            </w:r>
            <w:proofErr w:type="spellStart"/>
            <w:r w:rsidRPr="00322268">
              <w:rPr>
                <w:rFonts w:ascii="David" w:hAnsi="David" w:cs="David" w:hint="cs"/>
                <w:color w:val="FF0000"/>
                <w:sz w:val="20"/>
                <w:szCs w:val="20"/>
                <w:rtl/>
              </w:rPr>
              <w:t>רחיף</w:t>
            </w:r>
            <w:proofErr w:type="spellEnd"/>
          </w:p>
        </w:tc>
        <w:tc>
          <w:tcPr>
            <w:tcW w:w="1571" w:type="dxa"/>
          </w:tcPr>
          <w:p w14:paraId="12FD954C" w14:textId="4CD0227B" w:rsidR="00DD2492" w:rsidRPr="00322268" w:rsidRDefault="00644B00"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20"/>
                <w:szCs w:val="20"/>
                <w:rtl/>
              </w:rPr>
            </w:pPr>
            <w:proofErr w:type="spellStart"/>
            <w:r w:rsidRPr="00322268">
              <w:rPr>
                <w:rFonts w:ascii="David" w:hAnsi="David" w:cs="David"/>
                <w:color w:val="FF0000"/>
                <w:sz w:val="20"/>
                <w:szCs w:val="20"/>
                <w:rtl/>
              </w:rPr>
              <w:t>אימידאכלופריד</w:t>
            </w:r>
            <w:proofErr w:type="spellEnd"/>
            <w:r w:rsidRPr="00322268">
              <w:rPr>
                <w:rFonts w:ascii="David" w:hAnsi="David" w:cs="David"/>
                <w:color w:val="FF0000"/>
                <w:sz w:val="20"/>
                <w:szCs w:val="20"/>
                <w:rtl/>
              </w:rPr>
              <w:t xml:space="preserve"> </w:t>
            </w:r>
            <w:proofErr w:type="spellStart"/>
            <w:r w:rsidRPr="00322268">
              <w:rPr>
                <w:rFonts w:ascii="David" w:hAnsi="David" w:cs="David"/>
                <w:color w:val="FF0000"/>
                <w:sz w:val="20"/>
                <w:szCs w:val="20"/>
                <w:rtl/>
              </w:rPr>
              <w:t>ביפנטרין</w:t>
            </w:r>
            <w:proofErr w:type="spellEnd"/>
          </w:p>
        </w:tc>
        <w:tc>
          <w:tcPr>
            <w:tcW w:w="1559" w:type="dxa"/>
          </w:tcPr>
          <w:p w14:paraId="255540DB" w14:textId="11A8340D" w:rsidR="00DD2492" w:rsidRPr="00322268" w:rsidRDefault="002918B6"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20"/>
                <w:szCs w:val="20"/>
              </w:rPr>
            </w:pPr>
            <w:r w:rsidRPr="00322268">
              <w:rPr>
                <w:rFonts w:ascii="David" w:hAnsi="David" w:cs="David" w:hint="cs"/>
                <w:color w:val="FF0000"/>
                <w:sz w:val="20"/>
                <w:szCs w:val="20"/>
                <w:rtl/>
              </w:rPr>
              <w:t>4%    5%</w:t>
            </w:r>
          </w:p>
        </w:tc>
        <w:tc>
          <w:tcPr>
            <w:tcW w:w="2408" w:type="dxa"/>
          </w:tcPr>
          <w:p w14:paraId="52A5DD89" w14:textId="4AA1F59E" w:rsidR="00DD2492" w:rsidRPr="00322268" w:rsidRDefault="00E74626" w:rsidP="00E74626">
            <w:pPr>
              <w:jc w:val="right"/>
              <w:cnfStyle w:val="000000100000" w:firstRow="0" w:lastRow="0" w:firstColumn="0" w:lastColumn="0" w:oddVBand="0" w:evenVBand="0" w:oddHBand="1" w:evenHBand="0" w:firstRowFirstColumn="0" w:firstRowLastColumn="0" w:lastRowFirstColumn="0" w:lastRowLastColumn="0"/>
              <w:rPr>
                <w:rFonts w:ascii="David" w:hAnsi="David" w:cs="David"/>
                <w:color w:val="FF0000"/>
                <w:sz w:val="20"/>
                <w:szCs w:val="20"/>
              </w:rPr>
            </w:pPr>
            <w:r w:rsidRPr="00322268">
              <w:rPr>
                <w:rFonts w:ascii="David" w:hAnsi="David" w:cs="David"/>
                <w:color w:val="FF0000"/>
                <w:sz w:val="20"/>
                <w:szCs w:val="20"/>
              </w:rPr>
              <w:t>IMIDACLOPRID BIFENTHRIN</w:t>
            </w:r>
          </w:p>
        </w:tc>
      </w:tr>
      <w:tr w:rsidR="00DD2492" w14:paraId="02EE6F62"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271C2830" w14:textId="2D6A1C7B" w:rsidR="00DD2492" w:rsidRPr="00322268" w:rsidRDefault="00CA360B" w:rsidP="00013A9D">
            <w:pPr>
              <w:jc w:val="center"/>
              <w:rPr>
                <w:rFonts w:ascii="David" w:hAnsi="David" w:cs="David"/>
                <w:color w:val="FF0000"/>
                <w:sz w:val="20"/>
                <w:szCs w:val="20"/>
                <w:rtl/>
              </w:rPr>
            </w:pPr>
            <w:r w:rsidRPr="00322268">
              <w:rPr>
                <w:rFonts w:ascii="David" w:hAnsi="David" w:cs="David" w:hint="cs"/>
                <w:color w:val="FF0000"/>
                <w:sz w:val="20"/>
                <w:szCs w:val="20"/>
                <w:rtl/>
              </w:rPr>
              <w:t>1 ליטר</w:t>
            </w:r>
          </w:p>
        </w:tc>
        <w:tc>
          <w:tcPr>
            <w:tcW w:w="1559" w:type="dxa"/>
          </w:tcPr>
          <w:p w14:paraId="7E3E8F14" w14:textId="28FCBA8D" w:rsidR="00DD2492" w:rsidRPr="00322268" w:rsidRDefault="004A00C1"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tl/>
              </w:rPr>
            </w:pPr>
            <w:r w:rsidRPr="00322268">
              <w:rPr>
                <w:rFonts w:ascii="David" w:hAnsi="David" w:cs="David" w:hint="cs"/>
                <w:color w:val="FF0000"/>
                <w:sz w:val="20"/>
                <w:szCs w:val="20"/>
                <w:rtl/>
              </w:rPr>
              <w:t>זבובים יתושים</w:t>
            </w:r>
          </w:p>
        </w:tc>
        <w:tc>
          <w:tcPr>
            <w:tcW w:w="1123" w:type="dxa"/>
          </w:tcPr>
          <w:p w14:paraId="4103E3B5" w14:textId="1D57C604" w:rsidR="00DD2492" w:rsidRPr="00322268" w:rsidRDefault="00C44FD1"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tl/>
              </w:rPr>
            </w:pPr>
            <w:r w:rsidRPr="00322268">
              <w:rPr>
                <w:rFonts w:ascii="David" w:hAnsi="David" w:cs="David" w:hint="cs"/>
                <w:color w:val="FF0000"/>
                <w:sz w:val="20"/>
                <w:szCs w:val="20"/>
                <w:rtl/>
              </w:rPr>
              <w:t>תרכיז מתחלב</w:t>
            </w:r>
          </w:p>
        </w:tc>
        <w:tc>
          <w:tcPr>
            <w:tcW w:w="1571" w:type="dxa"/>
          </w:tcPr>
          <w:p w14:paraId="4D4370E4" w14:textId="366A054B" w:rsidR="00DD2492" w:rsidRPr="00322268" w:rsidRDefault="00644B00"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tl/>
              </w:rPr>
            </w:pPr>
            <w:proofErr w:type="spellStart"/>
            <w:r w:rsidRPr="00322268">
              <w:rPr>
                <w:rFonts w:ascii="David" w:hAnsi="David" w:cs="David"/>
                <w:color w:val="FF0000"/>
                <w:sz w:val="20"/>
                <w:szCs w:val="20"/>
                <w:rtl/>
              </w:rPr>
              <w:t>פרמטרין</w:t>
            </w:r>
            <w:proofErr w:type="spellEnd"/>
          </w:p>
        </w:tc>
        <w:tc>
          <w:tcPr>
            <w:tcW w:w="1559" w:type="dxa"/>
          </w:tcPr>
          <w:p w14:paraId="2F4EC860" w14:textId="534E66E3" w:rsidR="00DD2492" w:rsidRPr="00322268" w:rsidRDefault="002918B6"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Pr>
            </w:pPr>
            <w:r w:rsidRPr="00322268">
              <w:rPr>
                <w:rFonts w:ascii="David" w:hAnsi="David" w:cs="David" w:hint="cs"/>
                <w:color w:val="FF0000"/>
                <w:sz w:val="20"/>
                <w:szCs w:val="20"/>
                <w:rtl/>
              </w:rPr>
              <w:t>20%</w:t>
            </w:r>
          </w:p>
        </w:tc>
        <w:tc>
          <w:tcPr>
            <w:tcW w:w="2408" w:type="dxa"/>
          </w:tcPr>
          <w:p w14:paraId="7C69D3C7" w14:textId="18CA83BF" w:rsidR="00DD2492" w:rsidRPr="00322268" w:rsidRDefault="00B15E2E"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Pr>
            </w:pPr>
            <w:r w:rsidRPr="00322268">
              <w:rPr>
                <w:rFonts w:ascii="David" w:hAnsi="David" w:cs="David"/>
                <w:color w:val="FF0000"/>
                <w:sz w:val="20"/>
                <w:szCs w:val="20"/>
              </w:rPr>
              <w:t>PERMETHRIN</w:t>
            </w:r>
          </w:p>
        </w:tc>
      </w:tr>
      <w:tr w:rsidR="00DD2492" w14:paraId="231C6B7D"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1033C045" w14:textId="12384732" w:rsidR="00DD2492" w:rsidRPr="00322268" w:rsidRDefault="00CA360B" w:rsidP="00013A9D">
            <w:pPr>
              <w:jc w:val="center"/>
              <w:rPr>
                <w:rFonts w:ascii="David" w:hAnsi="David" w:cs="David"/>
                <w:color w:val="FF0000"/>
                <w:sz w:val="20"/>
                <w:szCs w:val="20"/>
                <w:rtl/>
              </w:rPr>
            </w:pPr>
            <w:r w:rsidRPr="00322268">
              <w:rPr>
                <w:rFonts w:ascii="David" w:hAnsi="David" w:cs="David" w:hint="cs"/>
                <w:color w:val="FF0000"/>
                <w:sz w:val="20"/>
                <w:szCs w:val="20"/>
                <w:rtl/>
              </w:rPr>
              <w:t>1 ק"ג</w:t>
            </w:r>
          </w:p>
        </w:tc>
        <w:tc>
          <w:tcPr>
            <w:tcW w:w="1559" w:type="dxa"/>
          </w:tcPr>
          <w:p w14:paraId="2C63DD5A" w14:textId="29AB60E7" w:rsidR="00DD2492" w:rsidRPr="00322268" w:rsidRDefault="001C2AC7"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20"/>
                <w:szCs w:val="20"/>
                <w:rtl/>
              </w:rPr>
            </w:pPr>
            <w:r w:rsidRPr="00322268">
              <w:rPr>
                <w:rFonts w:ascii="David" w:hAnsi="David" w:cs="David"/>
                <w:color w:val="FF0000"/>
                <w:sz w:val="20"/>
                <w:szCs w:val="20"/>
                <w:rtl/>
              </w:rPr>
              <w:t xml:space="preserve">תיקנים וחרקים זוחלים אחרים זבובים יתושים </w:t>
            </w:r>
            <w:r w:rsidRPr="00322268">
              <w:rPr>
                <w:rFonts w:ascii="David" w:hAnsi="David" w:cs="David"/>
                <w:color w:val="FF0000"/>
                <w:sz w:val="20"/>
                <w:szCs w:val="20"/>
                <w:rtl/>
              </w:rPr>
              <w:lastRenderedPageBreak/>
              <w:t>וחרקים מעופפים אחרים</w:t>
            </w:r>
          </w:p>
        </w:tc>
        <w:tc>
          <w:tcPr>
            <w:tcW w:w="1123" w:type="dxa"/>
          </w:tcPr>
          <w:p w14:paraId="0E2F9EB7" w14:textId="21569818" w:rsidR="00DD2492" w:rsidRPr="00322268" w:rsidRDefault="00C44FD1"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20"/>
                <w:szCs w:val="20"/>
                <w:rtl/>
              </w:rPr>
            </w:pPr>
            <w:r w:rsidRPr="00322268">
              <w:rPr>
                <w:rFonts w:ascii="David" w:hAnsi="David" w:cs="David" w:hint="cs"/>
                <w:color w:val="FF0000"/>
                <w:sz w:val="20"/>
                <w:szCs w:val="20"/>
                <w:rtl/>
              </w:rPr>
              <w:lastRenderedPageBreak/>
              <w:t xml:space="preserve">אבקה </w:t>
            </w:r>
            <w:proofErr w:type="spellStart"/>
            <w:r w:rsidRPr="00322268">
              <w:rPr>
                <w:rFonts w:ascii="David" w:hAnsi="David" w:cs="David" w:hint="cs"/>
                <w:color w:val="FF0000"/>
                <w:sz w:val="20"/>
                <w:szCs w:val="20"/>
                <w:rtl/>
              </w:rPr>
              <w:t>רטיבה</w:t>
            </w:r>
            <w:proofErr w:type="spellEnd"/>
          </w:p>
        </w:tc>
        <w:tc>
          <w:tcPr>
            <w:tcW w:w="1571" w:type="dxa"/>
          </w:tcPr>
          <w:p w14:paraId="53E87DDD" w14:textId="71D5D74E" w:rsidR="00DD2492" w:rsidRPr="00322268" w:rsidRDefault="00644B00"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20"/>
                <w:szCs w:val="20"/>
                <w:rtl/>
              </w:rPr>
            </w:pPr>
            <w:proofErr w:type="spellStart"/>
            <w:r w:rsidRPr="00322268">
              <w:rPr>
                <w:rFonts w:ascii="David" w:hAnsi="David" w:cs="David"/>
                <w:color w:val="FF0000"/>
                <w:sz w:val="20"/>
                <w:szCs w:val="20"/>
                <w:rtl/>
              </w:rPr>
              <w:t>פרמטרין</w:t>
            </w:r>
            <w:proofErr w:type="spellEnd"/>
          </w:p>
        </w:tc>
        <w:tc>
          <w:tcPr>
            <w:tcW w:w="1559" w:type="dxa"/>
          </w:tcPr>
          <w:p w14:paraId="193167A5" w14:textId="66DECCAE" w:rsidR="00DD2492" w:rsidRPr="00322268" w:rsidRDefault="002918B6"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20"/>
                <w:szCs w:val="20"/>
              </w:rPr>
            </w:pPr>
            <w:r w:rsidRPr="00322268">
              <w:rPr>
                <w:rFonts w:ascii="David" w:hAnsi="David" w:cs="David" w:hint="cs"/>
                <w:color w:val="FF0000"/>
                <w:sz w:val="20"/>
                <w:szCs w:val="20"/>
                <w:rtl/>
              </w:rPr>
              <w:t>25%</w:t>
            </w:r>
          </w:p>
        </w:tc>
        <w:tc>
          <w:tcPr>
            <w:tcW w:w="2408" w:type="dxa"/>
          </w:tcPr>
          <w:p w14:paraId="1761EF0C" w14:textId="30375387" w:rsidR="00DD2492" w:rsidRPr="00322268" w:rsidRDefault="00B15E2E"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20"/>
                <w:szCs w:val="20"/>
              </w:rPr>
            </w:pPr>
            <w:r w:rsidRPr="00322268">
              <w:rPr>
                <w:rFonts w:ascii="David" w:hAnsi="David" w:cs="David"/>
                <w:color w:val="FF0000"/>
                <w:sz w:val="20"/>
                <w:szCs w:val="20"/>
              </w:rPr>
              <w:t>PERMETHRIN</w:t>
            </w:r>
          </w:p>
        </w:tc>
      </w:tr>
      <w:tr w:rsidR="00DD2492" w14:paraId="20F83EAA"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145462DE" w14:textId="4A8CE7BF" w:rsidR="00DD2492" w:rsidRPr="00322268" w:rsidRDefault="00C44FD1" w:rsidP="00013A9D">
            <w:pPr>
              <w:jc w:val="center"/>
              <w:rPr>
                <w:rFonts w:ascii="David" w:hAnsi="David" w:cs="David"/>
                <w:color w:val="FF0000"/>
                <w:sz w:val="20"/>
                <w:szCs w:val="20"/>
                <w:rtl/>
              </w:rPr>
            </w:pPr>
            <w:r w:rsidRPr="00322268">
              <w:rPr>
                <w:rFonts w:ascii="David" w:hAnsi="David" w:cs="David" w:hint="cs"/>
                <w:color w:val="FF0000"/>
                <w:sz w:val="20"/>
                <w:szCs w:val="20"/>
                <w:rtl/>
              </w:rPr>
              <w:t>200</w:t>
            </w:r>
            <w:r w:rsidR="00CA360B" w:rsidRPr="00322268">
              <w:rPr>
                <w:rFonts w:ascii="David" w:hAnsi="David" w:cs="David" w:hint="cs"/>
                <w:color w:val="FF0000"/>
                <w:sz w:val="20"/>
                <w:szCs w:val="20"/>
                <w:rtl/>
              </w:rPr>
              <w:t xml:space="preserve"> בלוקים</w:t>
            </w:r>
          </w:p>
        </w:tc>
        <w:tc>
          <w:tcPr>
            <w:tcW w:w="1559" w:type="dxa"/>
          </w:tcPr>
          <w:p w14:paraId="0461AAEE" w14:textId="606CDEC5" w:rsidR="00DD2492" w:rsidRPr="00322268" w:rsidRDefault="001C2AC7"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tl/>
              </w:rPr>
            </w:pPr>
            <w:r w:rsidRPr="00322268">
              <w:rPr>
                <w:rFonts w:ascii="David" w:hAnsi="David" w:cs="David" w:hint="cs"/>
                <w:color w:val="FF0000"/>
                <w:sz w:val="20"/>
                <w:szCs w:val="20"/>
                <w:rtl/>
              </w:rPr>
              <w:t>זחלי יתושים</w:t>
            </w:r>
          </w:p>
        </w:tc>
        <w:tc>
          <w:tcPr>
            <w:tcW w:w="1123" w:type="dxa"/>
          </w:tcPr>
          <w:p w14:paraId="31E71C7E" w14:textId="15C4BD0F" w:rsidR="00DD2492" w:rsidRPr="00322268" w:rsidRDefault="00C44FD1"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tl/>
              </w:rPr>
            </w:pPr>
            <w:r w:rsidRPr="00322268">
              <w:rPr>
                <w:rFonts w:ascii="David" w:hAnsi="David" w:cs="David" w:hint="cs"/>
                <w:color w:val="FF0000"/>
                <w:sz w:val="20"/>
                <w:szCs w:val="20"/>
                <w:rtl/>
              </w:rPr>
              <w:t>בלוקים</w:t>
            </w:r>
          </w:p>
        </w:tc>
        <w:tc>
          <w:tcPr>
            <w:tcW w:w="1571" w:type="dxa"/>
          </w:tcPr>
          <w:p w14:paraId="0A3CD1D0" w14:textId="0ABADE67" w:rsidR="00DD2492" w:rsidRPr="00322268" w:rsidRDefault="00644B00"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tl/>
              </w:rPr>
            </w:pPr>
            <w:proofErr w:type="spellStart"/>
            <w:r w:rsidRPr="00322268">
              <w:rPr>
                <w:rFonts w:ascii="David" w:hAnsi="David" w:cs="David"/>
                <w:color w:val="FF0000"/>
                <w:sz w:val="20"/>
                <w:szCs w:val="20"/>
                <w:rtl/>
              </w:rPr>
              <w:t>בצליוס</w:t>
            </w:r>
            <w:proofErr w:type="spellEnd"/>
            <w:r w:rsidRPr="00322268">
              <w:rPr>
                <w:rFonts w:ascii="David" w:hAnsi="David" w:cs="David"/>
                <w:color w:val="FF0000"/>
                <w:sz w:val="20"/>
                <w:szCs w:val="20"/>
                <w:rtl/>
              </w:rPr>
              <w:t xml:space="preserve"> </w:t>
            </w:r>
            <w:proofErr w:type="spellStart"/>
            <w:r w:rsidRPr="00322268">
              <w:rPr>
                <w:rFonts w:ascii="David" w:hAnsi="David" w:cs="David"/>
                <w:color w:val="FF0000"/>
                <w:sz w:val="20"/>
                <w:szCs w:val="20"/>
                <w:rtl/>
              </w:rPr>
              <w:t>ישראלנזיס</w:t>
            </w:r>
            <w:proofErr w:type="spellEnd"/>
            <w:r w:rsidRPr="00322268">
              <w:rPr>
                <w:rFonts w:ascii="David" w:hAnsi="David" w:cs="David"/>
                <w:color w:val="FF0000"/>
                <w:sz w:val="20"/>
                <w:szCs w:val="20"/>
                <w:rtl/>
              </w:rPr>
              <w:t xml:space="preserve"> </w:t>
            </w:r>
            <w:proofErr w:type="spellStart"/>
            <w:r w:rsidRPr="00322268">
              <w:rPr>
                <w:rFonts w:ascii="David" w:hAnsi="David" w:cs="David"/>
                <w:color w:val="FF0000"/>
                <w:sz w:val="20"/>
                <w:szCs w:val="20"/>
                <w:rtl/>
              </w:rPr>
              <w:t>בציליוס</w:t>
            </w:r>
            <w:proofErr w:type="spellEnd"/>
            <w:r w:rsidRPr="00322268">
              <w:rPr>
                <w:rFonts w:ascii="David" w:hAnsi="David" w:cs="David"/>
                <w:color w:val="FF0000"/>
                <w:sz w:val="20"/>
                <w:szCs w:val="20"/>
                <w:rtl/>
              </w:rPr>
              <w:t xml:space="preserve"> </w:t>
            </w:r>
            <w:proofErr w:type="spellStart"/>
            <w:r w:rsidRPr="00322268">
              <w:rPr>
                <w:rFonts w:ascii="David" w:hAnsi="David" w:cs="David"/>
                <w:color w:val="FF0000"/>
                <w:sz w:val="20"/>
                <w:szCs w:val="20"/>
                <w:rtl/>
              </w:rPr>
              <w:t>ספריקוס</w:t>
            </w:r>
            <w:proofErr w:type="spellEnd"/>
          </w:p>
        </w:tc>
        <w:tc>
          <w:tcPr>
            <w:tcW w:w="1559" w:type="dxa"/>
          </w:tcPr>
          <w:p w14:paraId="5A49C957" w14:textId="242DB354" w:rsidR="00DD2492" w:rsidRPr="00322268" w:rsidRDefault="009D145D"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Pr>
            </w:pPr>
            <w:r w:rsidRPr="00322268">
              <w:rPr>
                <w:rFonts w:ascii="David" w:hAnsi="David" w:cs="David" w:hint="cs"/>
                <w:color w:val="FF0000"/>
                <w:sz w:val="20"/>
                <w:szCs w:val="20"/>
                <w:rtl/>
              </w:rPr>
              <w:t>6%    1%</w:t>
            </w:r>
          </w:p>
        </w:tc>
        <w:tc>
          <w:tcPr>
            <w:tcW w:w="2408" w:type="dxa"/>
          </w:tcPr>
          <w:p w14:paraId="13B6EEF2" w14:textId="77777777" w:rsidR="00DD2492" w:rsidRPr="00322268" w:rsidRDefault="009D145D"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tl/>
              </w:rPr>
            </w:pPr>
            <w:r w:rsidRPr="00322268">
              <w:rPr>
                <w:rFonts w:ascii="David" w:hAnsi="David" w:cs="David"/>
                <w:color w:val="FF0000"/>
                <w:sz w:val="20"/>
                <w:szCs w:val="20"/>
              </w:rPr>
              <w:t>BACILLUS THURINGIENSIS</w:t>
            </w:r>
          </w:p>
          <w:p w14:paraId="399663EE" w14:textId="77777777" w:rsidR="00B15E2E" w:rsidRPr="00322268" w:rsidRDefault="00B15E2E"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tl/>
              </w:rPr>
            </w:pPr>
            <w:r w:rsidRPr="00322268">
              <w:rPr>
                <w:rFonts w:ascii="David" w:hAnsi="David" w:cs="David"/>
                <w:color w:val="FF0000"/>
                <w:sz w:val="20"/>
                <w:szCs w:val="20"/>
              </w:rPr>
              <w:t>ISRAELENSIS BACILLUS</w:t>
            </w:r>
          </w:p>
          <w:p w14:paraId="5BBDF1F6" w14:textId="24E45027" w:rsidR="00B15E2E" w:rsidRPr="00322268" w:rsidRDefault="00B15E2E"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Pr>
            </w:pPr>
            <w:r w:rsidRPr="00322268">
              <w:rPr>
                <w:rFonts w:ascii="David" w:hAnsi="David" w:cs="David"/>
                <w:color w:val="FF0000"/>
                <w:sz w:val="20"/>
                <w:szCs w:val="20"/>
              </w:rPr>
              <w:t>SPHAERICUS</w:t>
            </w:r>
          </w:p>
        </w:tc>
      </w:tr>
    </w:tbl>
    <w:p w14:paraId="1FECBEA7" w14:textId="77777777" w:rsidR="0075541B" w:rsidRPr="00282CEA" w:rsidRDefault="0075541B" w:rsidP="00753CFD">
      <w:pPr>
        <w:rPr>
          <w:rFonts w:ascii="David" w:hAnsi="David" w:cs="David"/>
          <w:b/>
          <w:bCs/>
          <w:u w:val="single"/>
          <w:rtl/>
        </w:rPr>
      </w:pPr>
    </w:p>
    <w:p w14:paraId="585ABCFF" w14:textId="77777777" w:rsidR="00753CFD" w:rsidRPr="00282CEA" w:rsidRDefault="00E60C18" w:rsidP="00753CFD">
      <w:pPr>
        <w:spacing w:before="60" w:after="60"/>
        <w:rPr>
          <w:rFonts w:ascii="David" w:hAnsi="David" w:cs="David"/>
          <w:b/>
          <w:bCs/>
          <w:rtl/>
        </w:rPr>
      </w:pPr>
      <w:r w:rsidRPr="00282CEA">
        <w:rPr>
          <w:rFonts w:ascii="David" w:hAnsi="David" w:cs="David"/>
          <w:b/>
          <w:bCs/>
          <w:rtl/>
        </w:rPr>
        <w:t>בעבור הזמנות דחופות, התמורה שתשולם לספק תהיה שני אחוזים יותר מהמחיר המוצע עבור אותה הזמנה.</w:t>
      </w:r>
    </w:p>
    <w:p w14:paraId="2C11628C" w14:textId="77777777" w:rsidR="00753CFD" w:rsidRPr="00282CEA" w:rsidRDefault="00E60C18" w:rsidP="0066419D">
      <w:pPr>
        <w:spacing w:before="120" w:after="120" w:line="276" w:lineRule="auto"/>
        <w:rPr>
          <w:rFonts w:ascii="David" w:hAnsi="David" w:cs="David"/>
          <w:rtl/>
        </w:rPr>
      </w:pPr>
      <w:r w:rsidRPr="00282CEA">
        <w:rPr>
          <w:rFonts w:ascii="David" w:hAnsi="David" w:cs="David"/>
          <w:rtl/>
        </w:rPr>
        <w:t>"</w:t>
      </w:r>
      <w:r w:rsidRPr="00282CEA">
        <w:rPr>
          <w:rFonts w:ascii="David" w:hAnsi="David" w:cs="David"/>
          <w:b/>
          <w:bCs/>
          <w:rtl/>
        </w:rPr>
        <w:t>הובלה</w:t>
      </w:r>
      <w:r w:rsidRPr="00282CEA">
        <w:rPr>
          <w:rFonts w:ascii="David" w:hAnsi="David" w:cs="David"/>
          <w:rtl/>
        </w:rPr>
        <w:t>" – הצעת המחיר כוללת הובלת התכשירים עד מחסני המינהל האזרחי בבית אל או לכל מקום אחר ברחבי איו"ש עליו יורה המקשר, תוך שמירה על הוראות משרד התחבורה ו/או כל דין אחר בדבר הובלת תכשירים מסוכנים.</w:t>
      </w:r>
    </w:p>
    <w:p w14:paraId="31FE5B85" w14:textId="77777777" w:rsidR="00753CFD" w:rsidRPr="00282CEA" w:rsidRDefault="00E60C18" w:rsidP="0066419D">
      <w:pPr>
        <w:spacing w:before="120" w:after="120" w:line="276" w:lineRule="auto"/>
        <w:rPr>
          <w:rFonts w:ascii="David" w:hAnsi="David" w:cs="David"/>
          <w:rtl/>
        </w:rPr>
      </w:pPr>
      <w:r w:rsidRPr="00282CEA">
        <w:rPr>
          <w:rFonts w:ascii="David" w:hAnsi="David" w:cs="David"/>
          <w:rtl/>
        </w:rPr>
        <w:t>התכשירים המפורטים לעיל יסופקו באריזות מקוריות אטומות ובהתאם לכל חוק, תחיקת ביטחון, הוראה או הנחיה הרלוונטיים לענף.</w:t>
      </w:r>
    </w:p>
    <w:p w14:paraId="0609BBCF" w14:textId="77777777" w:rsidR="00753CFD" w:rsidRPr="00282CEA" w:rsidRDefault="00E60C18" w:rsidP="0066419D">
      <w:pPr>
        <w:spacing w:before="120" w:after="120" w:line="276" w:lineRule="auto"/>
        <w:rPr>
          <w:rFonts w:ascii="David" w:hAnsi="David" w:cs="David"/>
          <w:rtl/>
        </w:rPr>
      </w:pPr>
      <w:r w:rsidRPr="00282CEA">
        <w:rPr>
          <w:rFonts w:ascii="David" w:hAnsi="David" w:cs="David"/>
          <w:rtl/>
        </w:rPr>
        <w:t xml:space="preserve">אין המינהל האזרחי מתחייב לרכוש </w:t>
      </w:r>
      <w:r w:rsidR="00282CEA" w:rsidRPr="00282CEA">
        <w:rPr>
          <w:rFonts w:ascii="David" w:hAnsi="David" w:cs="David"/>
          <w:rtl/>
        </w:rPr>
        <w:t>כמות מינימלית</w:t>
      </w:r>
      <w:r w:rsidRPr="00282CEA">
        <w:rPr>
          <w:rFonts w:ascii="David" w:hAnsi="David" w:cs="David"/>
          <w:rtl/>
        </w:rPr>
        <w:t xml:space="preserve"> או כמות כלשהיא. המינהל האזרחי רשאי להקטין או להגדיל את הכמויות לפי שיקול דעתו המוחלט והבלעדי.</w:t>
      </w:r>
    </w:p>
    <w:p w14:paraId="3E76BA68" w14:textId="77777777" w:rsidR="00753CFD" w:rsidRPr="00753CFD" w:rsidRDefault="00753CFD" w:rsidP="00753CFD">
      <w:pPr>
        <w:rPr>
          <w:b/>
          <w:bCs/>
          <w:u w:val="single"/>
        </w:rPr>
      </w:pPr>
    </w:p>
    <w:p w14:paraId="6BDA0930" w14:textId="77777777" w:rsidR="00052621" w:rsidRPr="0075541B" w:rsidRDefault="00052621" w:rsidP="00C61C50">
      <w:pPr>
        <w:rPr>
          <w:rFonts w:cs="David"/>
          <w:b/>
          <w:bCs/>
          <w:u w:val="single"/>
          <w:rtl/>
          <w:lang w:val="x-none"/>
        </w:rPr>
      </w:pPr>
    </w:p>
    <w:p w14:paraId="269F5560" w14:textId="77777777" w:rsidR="00052621" w:rsidRDefault="00052621" w:rsidP="00C61C50">
      <w:pPr>
        <w:rPr>
          <w:rFonts w:cs="David"/>
          <w:b/>
          <w:bCs/>
          <w:u w:val="single"/>
          <w:rtl/>
        </w:rPr>
      </w:pPr>
    </w:p>
    <w:p w14:paraId="59DF000E" w14:textId="77777777" w:rsidR="00052621" w:rsidRDefault="00052621" w:rsidP="00BD3AA6">
      <w:pPr>
        <w:jc w:val="center"/>
        <w:rPr>
          <w:rFonts w:cstheme="minorBidi"/>
          <w:b/>
          <w:bCs/>
          <w:u w:val="single"/>
          <w:rtl/>
          <w:lang w:bidi="ar-AE"/>
        </w:rPr>
      </w:pPr>
    </w:p>
    <w:p w14:paraId="476DC642" w14:textId="77777777" w:rsidR="00054C16" w:rsidRDefault="00054C16" w:rsidP="00BD3AA6">
      <w:pPr>
        <w:jc w:val="center"/>
        <w:rPr>
          <w:rFonts w:cstheme="minorBidi"/>
          <w:b/>
          <w:bCs/>
          <w:u w:val="single"/>
          <w:rtl/>
          <w:lang w:bidi="ar-AE"/>
        </w:rPr>
      </w:pPr>
    </w:p>
    <w:p w14:paraId="2B31D5BD" w14:textId="77777777" w:rsidR="00054C16" w:rsidRDefault="00054C16" w:rsidP="00BD3AA6">
      <w:pPr>
        <w:jc w:val="center"/>
        <w:rPr>
          <w:rFonts w:cstheme="minorBidi"/>
          <w:b/>
          <w:bCs/>
          <w:u w:val="single"/>
          <w:rtl/>
          <w:lang w:bidi="ar-AE"/>
        </w:rPr>
      </w:pPr>
    </w:p>
    <w:p w14:paraId="345780AC" w14:textId="77777777" w:rsidR="00054C16" w:rsidRDefault="00054C16" w:rsidP="00BD3AA6">
      <w:pPr>
        <w:jc w:val="center"/>
        <w:rPr>
          <w:rFonts w:cstheme="minorBidi"/>
          <w:b/>
          <w:bCs/>
          <w:u w:val="single"/>
          <w:rtl/>
          <w:lang w:bidi="ar-AE"/>
        </w:rPr>
      </w:pPr>
    </w:p>
    <w:p w14:paraId="6756D356" w14:textId="77777777" w:rsidR="00054C16" w:rsidRDefault="00054C16" w:rsidP="00BD3AA6">
      <w:pPr>
        <w:jc w:val="center"/>
        <w:rPr>
          <w:rFonts w:cstheme="minorBidi"/>
          <w:b/>
          <w:bCs/>
          <w:u w:val="single"/>
          <w:rtl/>
          <w:lang w:bidi="ar-AE"/>
        </w:rPr>
      </w:pPr>
    </w:p>
    <w:p w14:paraId="74EACBEE" w14:textId="77777777" w:rsidR="00054C16" w:rsidRDefault="00054C16" w:rsidP="00BD3AA6">
      <w:pPr>
        <w:jc w:val="center"/>
        <w:rPr>
          <w:rFonts w:cstheme="minorBidi"/>
          <w:b/>
          <w:bCs/>
          <w:u w:val="single"/>
          <w:rtl/>
          <w:lang w:bidi="ar-AE"/>
        </w:rPr>
      </w:pPr>
    </w:p>
    <w:p w14:paraId="4A8E1B71" w14:textId="77777777" w:rsidR="00054C16" w:rsidRDefault="00054C16" w:rsidP="00BD3AA6">
      <w:pPr>
        <w:jc w:val="center"/>
        <w:rPr>
          <w:rFonts w:cstheme="minorBidi"/>
          <w:b/>
          <w:bCs/>
          <w:u w:val="single"/>
          <w:rtl/>
          <w:lang w:bidi="ar-AE"/>
        </w:rPr>
      </w:pPr>
    </w:p>
    <w:p w14:paraId="7841625C" w14:textId="77777777" w:rsidR="00054C16" w:rsidRDefault="00054C16" w:rsidP="00BD3AA6">
      <w:pPr>
        <w:jc w:val="center"/>
        <w:rPr>
          <w:rFonts w:cstheme="minorBidi"/>
          <w:b/>
          <w:bCs/>
          <w:u w:val="single"/>
          <w:rtl/>
          <w:lang w:bidi="ar-AE"/>
        </w:rPr>
      </w:pPr>
    </w:p>
    <w:p w14:paraId="3C770219" w14:textId="77777777" w:rsidR="00054C16" w:rsidRDefault="00054C16" w:rsidP="00BD3AA6">
      <w:pPr>
        <w:jc w:val="center"/>
        <w:rPr>
          <w:rFonts w:cstheme="minorBidi"/>
          <w:b/>
          <w:bCs/>
          <w:u w:val="single"/>
          <w:rtl/>
          <w:lang w:bidi="ar-AE"/>
        </w:rPr>
      </w:pPr>
    </w:p>
    <w:p w14:paraId="37FA58B4" w14:textId="77777777" w:rsidR="00054C16" w:rsidRDefault="00054C16" w:rsidP="00BD3AA6">
      <w:pPr>
        <w:jc w:val="center"/>
        <w:rPr>
          <w:rFonts w:cstheme="minorBidi"/>
          <w:b/>
          <w:bCs/>
          <w:u w:val="single"/>
          <w:rtl/>
          <w:lang w:bidi="ar-AE"/>
        </w:rPr>
      </w:pPr>
    </w:p>
    <w:p w14:paraId="504F6924" w14:textId="77777777" w:rsidR="00054C16" w:rsidRDefault="00054C16" w:rsidP="00BD3AA6">
      <w:pPr>
        <w:jc w:val="center"/>
        <w:rPr>
          <w:rFonts w:cstheme="minorBidi"/>
          <w:b/>
          <w:bCs/>
          <w:u w:val="single"/>
          <w:rtl/>
          <w:lang w:bidi="ar-AE"/>
        </w:rPr>
      </w:pPr>
    </w:p>
    <w:p w14:paraId="71C59387" w14:textId="77777777" w:rsidR="00054C16" w:rsidRDefault="00054C16" w:rsidP="00BD3AA6">
      <w:pPr>
        <w:jc w:val="center"/>
        <w:rPr>
          <w:rFonts w:cstheme="minorBidi"/>
          <w:b/>
          <w:bCs/>
          <w:u w:val="single"/>
          <w:rtl/>
          <w:lang w:bidi="ar-AE"/>
        </w:rPr>
      </w:pPr>
    </w:p>
    <w:p w14:paraId="42222D30" w14:textId="77777777" w:rsidR="00054C16" w:rsidRPr="00054C16" w:rsidRDefault="00054C16" w:rsidP="00BD3AA6">
      <w:pPr>
        <w:jc w:val="center"/>
        <w:rPr>
          <w:rFonts w:cstheme="minorBidi"/>
          <w:b/>
          <w:bCs/>
          <w:u w:val="single"/>
          <w:rtl/>
          <w:lang w:bidi="ar-AE"/>
        </w:rPr>
      </w:pPr>
    </w:p>
    <w:p w14:paraId="5B11FCAA" w14:textId="77777777" w:rsidR="00052621" w:rsidRDefault="00052621" w:rsidP="00BD3AA6">
      <w:pPr>
        <w:jc w:val="center"/>
        <w:rPr>
          <w:rFonts w:cs="David"/>
          <w:b/>
          <w:bCs/>
          <w:u w:val="single"/>
          <w:rtl/>
        </w:rPr>
      </w:pPr>
    </w:p>
    <w:p w14:paraId="69699FFE" w14:textId="349DC96F" w:rsidR="00CE64B5" w:rsidRPr="00763ED6" w:rsidRDefault="00E60C18" w:rsidP="00EC5560">
      <w:pPr>
        <w:pStyle w:val="20"/>
        <w:numPr>
          <w:ilvl w:val="0"/>
          <w:numId w:val="0"/>
        </w:numPr>
        <w:jc w:val="center"/>
        <w:rPr>
          <w:rFonts w:ascii="David" w:hAnsi="David" w:cs="David"/>
          <w:rtl/>
        </w:rPr>
      </w:pPr>
      <w:r w:rsidRPr="00763ED6">
        <w:rPr>
          <w:rFonts w:ascii="David" w:hAnsi="David" w:cs="David"/>
          <w:rtl/>
        </w:rPr>
        <w:lastRenderedPageBreak/>
        <w:t xml:space="preserve">נספח </w:t>
      </w:r>
      <w:r w:rsidR="00EC5560">
        <w:rPr>
          <w:rFonts w:ascii="David" w:hAnsi="David" w:cs="David" w:hint="cs"/>
          <w:rtl/>
        </w:rPr>
        <w:t>ד'</w:t>
      </w:r>
      <w:r w:rsidRPr="00763ED6">
        <w:rPr>
          <w:rFonts w:ascii="David" w:hAnsi="David" w:cs="David"/>
        </w:rPr>
        <w:t xml:space="preserve"> </w:t>
      </w:r>
      <w:r w:rsidRPr="00763ED6">
        <w:rPr>
          <w:rFonts w:ascii="David" w:hAnsi="David" w:cs="David"/>
          <w:rtl/>
        </w:rPr>
        <w:t xml:space="preserve">– נספח </w:t>
      </w:r>
      <w:r w:rsidR="009F20FB" w:rsidRPr="00763ED6">
        <w:rPr>
          <w:rFonts w:ascii="David" w:hAnsi="David" w:cs="David"/>
          <w:rtl/>
        </w:rPr>
        <w:t>הצעת המחיר</w:t>
      </w:r>
    </w:p>
    <w:p w14:paraId="142BB941" w14:textId="77777777" w:rsidR="00582FBD" w:rsidRPr="00763ED6" w:rsidRDefault="00582FBD" w:rsidP="00582FBD">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AE1383" w14:paraId="7B780616" w14:textId="77777777" w:rsidTr="009B6106">
        <w:tc>
          <w:tcPr>
            <w:tcW w:w="1078" w:type="dxa"/>
            <w:shd w:val="clear" w:color="auto" w:fill="D9D9D9"/>
          </w:tcPr>
          <w:p w14:paraId="6C6EAE41" w14:textId="77777777" w:rsidR="00582FBD" w:rsidRPr="00763ED6" w:rsidRDefault="00E60C18" w:rsidP="00582FBD">
            <w:pPr>
              <w:widowControl w:val="0"/>
              <w:adjustRightInd w:val="0"/>
              <w:spacing w:before="40" w:after="40"/>
              <w:ind w:right="284"/>
              <w:textAlignment w:val="baseline"/>
              <w:rPr>
                <w:rFonts w:ascii="David" w:eastAsia="Times New Roman" w:hAnsi="David" w:cs="David"/>
                <w:b/>
                <w:bCs/>
                <w:sz w:val="22"/>
                <w:szCs w:val="22"/>
                <w:rtl/>
              </w:rPr>
            </w:pPr>
            <w:r w:rsidRPr="00763ED6">
              <w:rPr>
                <w:rFonts w:ascii="David" w:eastAsia="Times New Roman" w:hAnsi="David" w:cs="David"/>
                <w:b/>
                <w:bCs/>
                <w:sz w:val="22"/>
                <w:szCs w:val="22"/>
                <w:rtl/>
              </w:rPr>
              <w:t>תאריך</w:t>
            </w:r>
          </w:p>
        </w:tc>
        <w:tc>
          <w:tcPr>
            <w:tcW w:w="1423" w:type="dxa"/>
            <w:shd w:val="clear" w:color="auto" w:fill="auto"/>
          </w:tcPr>
          <w:p w14:paraId="6D1FE3EE" w14:textId="77777777" w:rsidR="00582FBD" w:rsidRPr="00763ED6" w:rsidRDefault="00582FBD" w:rsidP="00582FBD">
            <w:pPr>
              <w:widowControl w:val="0"/>
              <w:adjustRightInd w:val="0"/>
              <w:spacing w:before="40" w:after="40"/>
              <w:ind w:right="284"/>
              <w:textAlignment w:val="baseline"/>
              <w:rPr>
                <w:rFonts w:ascii="David" w:eastAsia="Times New Roman" w:hAnsi="David" w:cs="David"/>
                <w:sz w:val="22"/>
                <w:szCs w:val="22"/>
                <w:rtl/>
              </w:rPr>
            </w:pPr>
          </w:p>
        </w:tc>
      </w:tr>
    </w:tbl>
    <w:p w14:paraId="468E7819" w14:textId="77777777" w:rsidR="00582FBD" w:rsidRPr="00763ED6" w:rsidRDefault="00E60C18" w:rsidP="00582FBD">
      <w:pPr>
        <w:widowControl w:val="0"/>
        <w:adjustRightInd w:val="0"/>
        <w:spacing w:before="40" w:after="40"/>
        <w:ind w:right="284"/>
        <w:textAlignment w:val="baseline"/>
        <w:rPr>
          <w:rFonts w:ascii="David" w:eastAsia="Times New Roman" w:hAnsi="David" w:cs="David"/>
          <w:b/>
          <w:bCs/>
          <w:sz w:val="28"/>
          <w:szCs w:val="28"/>
          <w:rtl/>
          <w:lang w:eastAsia="he-IL"/>
        </w:rPr>
      </w:pPr>
      <w:r w:rsidRPr="00763ED6">
        <w:rPr>
          <w:rFonts w:ascii="David" w:eastAsia="Times New Roman" w:hAnsi="David" w:cs="David"/>
          <w:b/>
          <w:bCs/>
          <w:sz w:val="28"/>
          <w:szCs w:val="28"/>
          <w:rtl/>
          <w:lang w:eastAsia="he-IL"/>
        </w:rPr>
        <w:t xml:space="preserve">הצעת המחיר של המציע  </w:t>
      </w:r>
    </w:p>
    <w:p w14:paraId="62A22588" w14:textId="77777777" w:rsidR="00582FBD" w:rsidRPr="00763ED6" w:rsidRDefault="00E60C18" w:rsidP="00582FBD">
      <w:pPr>
        <w:widowControl w:val="0"/>
        <w:adjustRightInd w:val="0"/>
        <w:spacing w:line="240" w:lineRule="auto"/>
        <w:ind w:right="284"/>
        <w:textAlignment w:val="baseline"/>
        <w:rPr>
          <w:rFonts w:ascii="David" w:eastAsia="Times New Roman" w:hAnsi="David" w:cs="David"/>
          <w:b/>
          <w:bCs/>
          <w:rtl/>
        </w:rPr>
      </w:pPr>
      <w:r w:rsidRPr="00763ED6">
        <w:rPr>
          <w:rFonts w:ascii="David" w:eastAsia="Times New Roman" w:hAnsi="David" w:cs="David"/>
          <w:b/>
          <w:bCs/>
          <w:rtl/>
        </w:rPr>
        <w:t xml:space="preserve">לכבוד: </w:t>
      </w:r>
    </w:p>
    <w:p w14:paraId="0186B311" w14:textId="77777777" w:rsidR="00582FBD" w:rsidRPr="00763ED6" w:rsidRDefault="00E60C18" w:rsidP="00582FBD">
      <w:pPr>
        <w:widowControl w:val="0"/>
        <w:adjustRightInd w:val="0"/>
        <w:spacing w:line="240" w:lineRule="auto"/>
        <w:ind w:right="284"/>
        <w:textAlignment w:val="baseline"/>
        <w:rPr>
          <w:rFonts w:ascii="David" w:eastAsia="Times New Roman" w:hAnsi="David" w:cs="David"/>
          <w:b/>
          <w:bCs/>
          <w:rtl/>
        </w:rPr>
      </w:pPr>
      <w:r w:rsidRPr="00763ED6">
        <w:rPr>
          <w:rFonts w:ascii="David" w:eastAsia="Times New Roman" w:hAnsi="David" w:cs="David"/>
          <w:b/>
          <w:bCs/>
          <w:rtl/>
        </w:rPr>
        <w:t>המינהל האזרחי ליהודה ושומרון</w:t>
      </w:r>
    </w:p>
    <w:p w14:paraId="279052CB" w14:textId="77777777" w:rsidR="00582FBD" w:rsidRPr="00763ED6" w:rsidRDefault="00E60C18" w:rsidP="00582FBD">
      <w:pPr>
        <w:widowControl w:val="0"/>
        <w:adjustRightInd w:val="0"/>
        <w:spacing w:line="240" w:lineRule="auto"/>
        <w:ind w:right="284"/>
        <w:textAlignment w:val="baseline"/>
        <w:rPr>
          <w:rFonts w:ascii="David" w:eastAsia="Times New Roman" w:hAnsi="David" w:cs="David"/>
          <w:b/>
          <w:bCs/>
          <w:rtl/>
        </w:rPr>
      </w:pPr>
      <w:r w:rsidRPr="00763ED6">
        <w:rPr>
          <w:rFonts w:ascii="David" w:eastAsia="Times New Roman" w:hAnsi="David" w:cs="David"/>
          <w:b/>
          <w:bCs/>
          <w:rtl/>
        </w:rPr>
        <w:t>בית אל</w:t>
      </w:r>
    </w:p>
    <w:p w14:paraId="66C4F163" w14:textId="77777777" w:rsidR="00582FBD" w:rsidRPr="00763ED6" w:rsidRDefault="00582FBD" w:rsidP="00582FBD">
      <w:pPr>
        <w:keepLines/>
        <w:spacing w:line="240" w:lineRule="auto"/>
        <w:ind w:left="6"/>
        <w:jc w:val="center"/>
        <w:rPr>
          <w:rFonts w:ascii="David" w:eastAsia="Times New Roman" w:hAnsi="David" w:cs="David"/>
          <w:rtl/>
        </w:rPr>
      </w:pPr>
    </w:p>
    <w:p w14:paraId="2C6D5EC9" w14:textId="7565192B" w:rsidR="00CF23EB" w:rsidRPr="00B05997" w:rsidRDefault="00E60C18" w:rsidP="00CF23EB">
      <w:pPr>
        <w:pBdr>
          <w:bottom w:val="single" w:sz="6" w:space="1" w:color="auto"/>
        </w:pBdr>
        <w:spacing w:line="240" w:lineRule="auto"/>
        <w:jc w:val="center"/>
        <w:rPr>
          <w:rFonts w:ascii="David" w:hAnsi="David" w:cs="David"/>
          <w:b/>
          <w:bCs/>
          <w:rtl/>
        </w:rPr>
      </w:pPr>
      <w:r w:rsidRPr="00B05997">
        <w:rPr>
          <w:rFonts w:ascii="David" w:hAnsi="David" w:cs="David"/>
          <w:b/>
          <w:bCs/>
          <w:color w:val="000000"/>
          <w:rtl/>
        </w:rPr>
        <w:t xml:space="preserve">הנדון: </w:t>
      </w:r>
      <w:r w:rsidR="00CA3B7A" w:rsidRPr="00B05997">
        <w:rPr>
          <w:rFonts w:ascii="David" w:hAnsi="David" w:cs="David"/>
          <w:b/>
          <w:bCs/>
          <w:noProof/>
          <w:rtl/>
        </w:rPr>
        <w:t xml:space="preserve">הצעת מחיר </w:t>
      </w:r>
      <w:r w:rsidRPr="00B05997">
        <w:rPr>
          <w:rFonts w:ascii="David" w:hAnsi="David" w:cs="David"/>
          <w:b/>
          <w:bCs/>
          <w:noProof/>
          <w:rtl/>
        </w:rPr>
        <w:t>ל</w:t>
      </w:r>
      <w:r w:rsidRPr="00B05997">
        <w:rPr>
          <w:rFonts w:ascii="David" w:hAnsi="David" w:cs="David"/>
          <w:b/>
          <w:bCs/>
          <w:rtl/>
        </w:rPr>
        <w:t xml:space="preserve">מכרז מס' </w:t>
      </w:r>
      <w:r w:rsidR="002873A1">
        <w:rPr>
          <w:rFonts w:ascii="David" w:hAnsi="David" w:cs="David"/>
          <w:b/>
          <w:bCs/>
          <w:rtl/>
        </w:rPr>
        <w:t>7/25</w:t>
      </w:r>
      <w:r w:rsidRPr="00B05997">
        <w:rPr>
          <w:rFonts w:ascii="David" w:hAnsi="David" w:cs="David"/>
          <w:b/>
          <w:bCs/>
          <w:rtl/>
        </w:rPr>
        <w:t xml:space="preserve">, </w:t>
      </w:r>
      <w:r w:rsidR="00B05997" w:rsidRPr="00B05997">
        <w:rPr>
          <w:rFonts w:ascii="David" w:hAnsi="David" w:cs="David"/>
          <w:b/>
          <w:bCs/>
          <w:sz w:val="22"/>
          <w:szCs w:val="22"/>
          <w:rtl/>
        </w:rPr>
        <w:t>ל</w:t>
      </w:r>
      <w:r w:rsidR="007A66A2">
        <w:rPr>
          <w:rFonts w:ascii="David" w:hAnsi="David" w:cs="David"/>
          <w:b/>
          <w:bCs/>
          <w:sz w:val="22"/>
          <w:szCs w:val="22"/>
          <w:rtl/>
        </w:rPr>
        <w:t xml:space="preserve">אספקת תכשירי הדברה </w:t>
      </w:r>
      <w:r w:rsidR="00B05997" w:rsidRPr="00B05997">
        <w:rPr>
          <w:rFonts w:ascii="David" w:hAnsi="David" w:cs="David" w:hint="cs"/>
          <w:b/>
          <w:bCs/>
          <w:sz w:val="22"/>
          <w:szCs w:val="22"/>
          <w:rtl/>
        </w:rPr>
        <w:t xml:space="preserve">עבור המינהל האזרחי </w:t>
      </w:r>
    </w:p>
    <w:p w14:paraId="7ADA11E5" w14:textId="77777777" w:rsidR="00582FBD" w:rsidRPr="00763ED6" w:rsidRDefault="00E60C18" w:rsidP="00582FBD">
      <w:pPr>
        <w:widowControl w:val="0"/>
        <w:tabs>
          <w:tab w:val="center" w:pos="4320"/>
          <w:tab w:val="right" w:pos="8640"/>
        </w:tabs>
        <w:overflowPunct w:val="0"/>
        <w:autoSpaceDE w:val="0"/>
        <w:autoSpaceDN w:val="0"/>
        <w:adjustRightInd w:val="0"/>
        <w:ind w:hanging="127"/>
        <w:jc w:val="center"/>
        <w:textAlignment w:val="baseline"/>
        <w:rPr>
          <w:rFonts w:ascii="David" w:eastAsia="Times New Roman" w:hAnsi="David" w:cs="David"/>
          <w:b/>
          <w:bCs/>
          <w:u w:val="single"/>
          <w:rtl/>
          <w:lang w:val="x-none" w:eastAsia="he-IL"/>
        </w:rPr>
      </w:pPr>
      <w:r w:rsidRPr="00763ED6">
        <w:rPr>
          <w:rFonts w:ascii="David" w:eastAsia="Times New Roman" w:hAnsi="David" w:cs="David"/>
          <w:b/>
          <w:bCs/>
          <w:u w:val="single"/>
          <w:rtl/>
          <w:lang w:val="x-none" w:eastAsia="he-IL"/>
        </w:rPr>
        <w:t>(להלן - "המכרז")</w:t>
      </w:r>
    </w:p>
    <w:p w14:paraId="1AED65F8" w14:textId="77777777" w:rsidR="00582FBD" w:rsidRPr="00763ED6" w:rsidRDefault="00582FBD" w:rsidP="00582FBD">
      <w:pPr>
        <w:keepLines/>
        <w:spacing w:line="240" w:lineRule="auto"/>
        <w:ind w:left="6"/>
        <w:jc w:val="center"/>
        <w:rPr>
          <w:rFonts w:ascii="David" w:eastAsia="Times New Roman" w:hAnsi="David" w:cs="David"/>
          <w:b/>
          <w:bCs/>
          <w:u w:val="single"/>
          <w:rtl/>
        </w:rPr>
      </w:pPr>
    </w:p>
    <w:p w14:paraId="206DA49A" w14:textId="77777777" w:rsidR="00582FBD" w:rsidRPr="00763ED6" w:rsidRDefault="00E60C18" w:rsidP="00582FBD">
      <w:pPr>
        <w:keepLines/>
        <w:ind w:left="-81"/>
        <w:rPr>
          <w:rFonts w:ascii="David" w:eastAsia="Times New Roman" w:hAnsi="David" w:cs="David"/>
          <w:rtl/>
        </w:rPr>
      </w:pPr>
      <w:r w:rsidRPr="00763ED6">
        <w:rPr>
          <w:rFonts w:ascii="David" w:eastAsia="Times New Roman" w:hAnsi="David" w:cs="David"/>
          <w:rtl/>
        </w:rPr>
        <w:t>אני/ו הח"מ, מורשה/י החתימה והמוסמך/כים לתת הצהרה בשמה של ______________, המציע במכרז (להלן – "המציע")</w:t>
      </w:r>
      <w:r w:rsidR="00A30CE5" w:rsidRPr="00763ED6">
        <w:rPr>
          <w:rFonts w:ascii="David" w:eastAsia="Times New Roman" w:hAnsi="David" w:cs="David"/>
          <w:rtl/>
        </w:rPr>
        <w:t xml:space="preserve"> מציע הצעת מחיר למכרז כדלקמן:</w:t>
      </w:r>
    </w:p>
    <w:p w14:paraId="295062B1" w14:textId="77777777" w:rsidR="00582FBD" w:rsidRPr="00763ED6" w:rsidRDefault="00582FBD" w:rsidP="00582FBD">
      <w:pPr>
        <w:keepLines/>
        <w:spacing w:line="240" w:lineRule="auto"/>
        <w:ind w:left="-81"/>
        <w:rPr>
          <w:rFonts w:ascii="David" w:eastAsia="Times New Roman" w:hAnsi="David" w:cs="David"/>
          <w:rtl/>
        </w:rPr>
      </w:pPr>
    </w:p>
    <w:p w14:paraId="0BE6E35D" w14:textId="77777777" w:rsidR="00582FBD" w:rsidRPr="00763ED6" w:rsidRDefault="00E60C18" w:rsidP="00B1726C">
      <w:pPr>
        <w:numPr>
          <w:ilvl w:val="0"/>
          <w:numId w:val="102"/>
        </w:numPr>
        <w:tabs>
          <w:tab w:val="num" w:pos="360"/>
        </w:tabs>
        <w:rPr>
          <w:rFonts w:ascii="David" w:eastAsia="Times New Roman" w:hAnsi="David" w:cs="David"/>
          <w:b/>
          <w:bCs/>
          <w:u w:val="single"/>
          <w:lang w:eastAsia="he-IL"/>
        </w:rPr>
      </w:pPr>
      <w:r w:rsidRPr="00763ED6">
        <w:rPr>
          <w:rFonts w:ascii="David" w:eastAsia="Times New Roman" w:hAnsi="David" w:cs="David"/>
          <w:b/>
          <w:bCs/>
          <w:rtl/>
          <w:lang w:eastAsia="he-IL"/>
        </w:rPr>
        <w:t xml:space="preserve"> </w:t>
      </w:r>
      <w:r w:rsidRPr="00763ED6">
        <w:rPr>
          <w:rFonts w:ascii="David" w:eastAsia="Times New Roman" w:hAnsi="David" w:cs="David"/>
          <w:b/>
          <w:bCs/>
          <w:u w:val="single"/>
          <w:rtl/>
          <w:lang w:eastAsia="he-IL"/>
        </w:rPr>
        <w:t>כללי</w:t>
      </w:r>
    </w:p>
    <w:p w14:paraId="33AD3011" w14:textId="77777777" w:rsidR="00582FBD" w:rsidRPr="00763ED6" w:rsidRDefault="00E60C18" w:rsidP="00D80FFA">
      <w:pPr>
        <w:numPr>
          <w:ilvl w:val="1"/>
          <w:numId w:val="103"/>
        </w:numPr>
        <w:spacing w:after="240" w:line="276" w:lineRule="auto"/>
        <w:rPr>
          <w:rFonts w:ascii="David" w:eastAsia="Times New Roman" w:hAnsi="David" w:cs="David"/>
          <w:rtl/>
          <w:lang w:eastAsia="he-IL"/>
        </w:rPr>
      </w:pPr>
      <w:r w:rsidRPr="00763ED6">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1619C861" w14:textId="77777777" w:rsidR="00582FBD" w:rsidRPr="00763ED6" w:rsidRDefault="00E60C18" w:rsidP="00D80FFA">
      <w:pPr>
        <w:numPr>
          <w:ilvl w:val="1"/>
          <w:numId w:val="103"/>
        </w:numPr>
        <w:spacing w:after="240" w:line="276" w:lineRule="auto"/>
        <w:rPr>
          <w:rFonts w:ascii="David" w:eastAsia="Times New Roman" w:hAnsi="David" w:cs="David"/>
          <w:rtl/>
          <w:lang w:eastAsia="he-IL"/>
        </w:rPr>
      </w:pPr>
      <w:r w:rsidRPr="00763ED6">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763ED6">
        <w:rPr>
          <w:rFonts w:ascii="David" w:eastAsia="Times New Roman" w:hAnsi="David" w:cs="David"/>
          <w:rtl/>
          <w:lang w:eastAsia="he-IL"/>
        </w:rPr>
        <w:t>המינהל</w:t>
      </w:r>
      <w:r w:rsidRPr="00763ED6">
        <w:rPr>
          <w:rFonts w:ascii="David" w:eastAsia="Times New Roman" w:hAnsi="David" w:cs="David"/>
          <w:rtl/>
          <w:lang w:eastAsia="he-IL"/>
        </w:rPr>
        <w:t xml:space="preserve"> מעת לעת.</w:t>
      </w:r>
    </w:p>
    <w:p w14:paraId="762900A9" w14:textId="77777777" w:rsidR="00582FBD" w:rsidRPr="00763ED6" w:rsidRDefault="00E60C18" w:rsidP="00D80FFA">
      <w:pPr>
        <w:numPr>
          <w:ilvl w:val="1"/>
          <w:numId w:val="103"/>
        </w:numPr>
        <w:spacing w:after="240" w:line="276" w:lineRule="auto"/>
        <w:rPr>
          <w:rFonts w:ascii="David" w:eastAsia="Times New Roman" w:hAnsi="David" w:cs="David"/>
          <w:lang w:eastAsia="he-IL"/>
        </w:rPr>
      </w:pPr>
      <w:r w:rsidRPr="00763ED6">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763ED6">
        <w:rPr>
          <w:rFonts w:ascii="David" w:eastAsia="Times New Roman" w:hAnsi="David" w:cs="David"/>
          <w:rtl/>
          <w:lang w:eastAsia="he-IL"/>
        </w:rPr>
        <w:t>המינהל</w:t>
      </w:r>
      <w:r w:rsidRPr="00763ED6">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763ED6">
        <w:rPr>
          <w:rFonts w:ascii="David" w:eastAsia="Times New Roman" w:hAnsi="David" w:cs="David"/>
          <w:rtl/>
          <w:lang w:eastAsia="he-IL"/>
        </w:rPr>
        <w:t>המינהל</w:t>
      </w:r>
      <w:r w:rsidRPr="00763ED6">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1E0B41EB" w14:textId="77777777" w:rsidR="00582FBD" w:rsidRPr="00763ED6" w:rsidRDefault="00E60C18" w:rsidP="00D80FFA">
      <w:pPr>
        <w:numPr>
          <w:ilvl w:val="1"/>
          <w:numId w:val="103"/>
        </w:numPr>
        <w:spacing w:after="240" w:line="276" w:lineRule="auto"/>
        <w:rPr>
          <w:rFonts w:ascii="David" w:eastAsia="Times New Roman" w:hAnsi="David" w:cs="David"/>
          <w:lang w:eastAsia="he-IL"/>
        </w:rPr>
      </w:pPr>
      <w:r w:rsidRPr="00763ED6">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763ED6">
        <w:rPr>
          <w:rFonts w:ascii="David" w:eastAsia="Times New Roman" w:hAnsi="David" w:cs="David"/>
          <w:sz w:val="22"/>
          <w:rtl/>
          <w:lang w:eastAsia="he-IL"/>
        </w:rPr>
        <w:t>המינהל</w:t>
      </w:r>
      <w:r w:rsidRPr="00763ED6">
        <w:rPr>
          <w:rFonts w:ascii="David" w:eastAsia="Times New Roman" w:hAnsi="David" w:cs="David"/>
          <w:sz w:val="22"/>
          <w:rtl/>
          <w:lang w:eastAsia="he-IL"/>
        </w:rPr>
        <w:t xml:space="preserve"> </w:t>
      </w:r>
      <w:r w:rsidR="00A30CE5" w:rsidRPr="00763ED6">
        <w:rPr>
          <w:rFonts w:ascii="David" w:eastAsia="Times New Roman" w:hAnsi="David" w:cs="David"/>
          <w:sz w:val="22"/>
          <w:rtl/>
          <w:lang w:eastAsia="he-IL"/>
        </w:rPr>
        <w:t xml:space="preserve">להשית עלינו פיצוי מוסכם </w:t>
      </w:r>
      <w:r w:rsidRPr="00763ED6">
        <w:rPr>
          <w:rFonts w:ascii="David" w:eastAsia="Times New Roman" w:hAnsi="David" w:cs="David"/>
          <w:sz w:val="22"/>
          <w:rtl/>
          <w:lang w:eastAsia="he-IL"/>
        </w:rPr>
        <w:t xml:space="preserve"> ולקזז מן התמורה כמוגדר במכרז ובהסכם ההתקשרות.</w:t>
      </w:r>
    </w:p>
    <w:p w14:paraId="30EC84DA" w14:textId="77777777" w:rsidR="00582FBD" w:rsidRPr="00763ED6" w:rsidRDefault="00E60C18" w:rsidP="00D80FFA">
      <w:pPr>
        <w:numPr>
          <w:ilvl w:val="1"/>
          <w:numId w:val="103"/>
        </w:numPr>
        <w:spacing w:after="240" w:line="276" w:lineRule="auto"/>
        <w:rPr>
          <w:rFonts w:ascii="David" w:eastAsia="Times New Roman" w:hAnsi="David" w:cs="David"/>
          <w:lang w:eastAsia="he-IL"/>
        </w:rPr>
      </w:pPr>
      <w:r w:rsidRPr="00763ED6">
        <w:rPr>
          <w:rFonts w:ascii="David" w:eastAsia="Times New Roman" w:hAnsi="David" w:cs="David"/>
          <w:rtl/>
          <w:lang w:eastAsia="he-IL"/>
        </w:rPr>
        <w:t xml:space="preserve">ידוע וברור לנו כי הכמויות המשוערות </w:t>
      </w:r>
      <w:r w:rsidR="00A30CE5" w:rsidRPr="00763ED6">
        <w:rPr>
          <w:rFonts w:ascii="David" w:eastAsia="Times New Roman" w:hAnsi="David" w:cs="David"/>
          <w:rtl/>
          <w:lang w:eastAsia="he-IL"/>
        </w:rPr>
        <w:t xml:space="preserve">וההיקפים הכספיים המשוערים למימוש, </w:t>
      </w:r>
      <w:r w:rsidRPr="00763ED6">
        <w:rPr>
          <w:rFonts w:ascii="David" w:eastAsia="Times New Roman" w:hAnsi="David" w:cs="David"/>
          <w:rtl/>
          <w:lang w:eastAsia="he-IL"/>
        </w:rPr>
        <w:t>ה</w:t>
      </w:r>
      <w:r w:rsidR="00A30CE5" w:rsidRPr="00763ED6">
        <w:rPr>
          <w:rFonts w:ascii="David" w:eastAsia="Times New Roman" w:hAnsi="David" w:cs="David"/>
          <w:rtl/>
          <w:lang w:eastAsia="he-IL"/>
        </w:rPr>
        <w:t>ם</w:t>
      </w:r>
      <w:r w:rsidRPr="00763ED6">
        <w:rPr>
          <w:rFonts w:ascii="David" w:eastAsia="Times New Roman" w:hAnsi="David" w:cs="David"/>
          <w:rtl/>
          <w:lang w:eastAsia="he-IL"/>
        </w:rPr>
        <w:t xml:space="preserve"> לצורך חישוב וניקוד ההצעות בלבד ואין בהן כדי לחייב את </w:t>
      </w:r>
      <w:r w:rsidR="00A30CE5" w:rsidRPr="00763ED6">
        <w:rPr>
          <w:rFonts w:ascii="David" w:eastAsia="Times New Roman" w:hAnsi="David" w:cs="David"/>
          <w:rtl/>
          <w:lang w:eastAsia="he-IL"/>
        </w:rPr>
        <w:t>המינהל</w:t>
      </w:r>
      <w:r w:rsidRPr="00763ED6">
        <w:rPr>
          <w:rFonts w:ascii="David" w:eastAsia="Times New Roman" w:hAnsi="David" w:cs="David"/>
          <w:rtl/>
          <w:lang w:eastAsia="he-IL"/>
        </w:rPr>
        <w:t xml:space="preserve"> בכל התחייבות מכל סוג שהוא.</w:t>
      </w:r>
    </w:p>
    <w:p w14:paraId="7CB166AC" w14:textId="77777777" w:rsidR="00534770" w:rsidRPr="00763ED6" w:rsidRDefault="00E60C18" w:rsidP="00D80FFA">
      <w:pPr>
        <w:numPr>
          <w:ilvl w:val="1"/>
          <w:numId w:val="103"/>
        </w:numPr>
        <w:spacing w:after="240" w:line="276" w:lineRule="auto"/>
        <w:rPr>
          <w:rFonts w:ascii="David" w:eastAsia="Times New Roman" w:hAnsi="David" w:cs="David"/>
          <w:b/>
          <w:bCs/>
          <w:u w:val="single"/>
          <w:lang w:eastAsia="he-IL"/>
        </w:rPr>
      </w:pPr>
      <w:r w:rsidRPr="00763ED6">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763ED6">
        <w:rPr>
          <w:rFonts w:ascii="David" w:eastAsia="Times New Roman" w:hAnsi="David" w:cs="David"/>
          <w:b/>
          <w:bCs/>
          <w:rtl/>
          <w:lang w:eastAsia="he-IL"/>
        </w:rPr>
        <w:t>ש</w:t>
      </w:r>
      <w:r w:rsidR="00274DB3" w:rsidRPr="00763ED6">
        <w:rPr>
          <w:rFonts w:ascii="David" w:eastAsia="Times New Roman" w:hAnsi="David" w:cs="David"/>
          <w:b/>
          <w:bCs/>
          <w:rtl/>
          <w:lang w:eastAsia="he-IL"/>
        </w:rPr>
        <w:t>כר</w:t>
      </w:r>
      <w:r w:rsidR="00250FD3" w:rsidRPr="00763ED6">
        <w:rPr>
          <w:rFonts w:ascii="David" w:eastAsia="Times New Roman" w:hAnsi="David" w:cs="David"/>
          <w:b/>
          <w:bCs/>
          <w:rtl/>
          <w:lang w:eastAsia="he-IL"/>
        </w:rPr>
        <w:t xml:space="preserve"> </w:t>
      </w:r>
      <w:r w:rsidR="00326294" w:rsidRPr="00763ED6">
        <w:rPr>
          <w:rFonts w:ascii="David" w:eastAsia="Times New Roman" w:hAnsi="David" w:cs="David"/>
          <w:b/>
          <w:bCs/>
          <w:rtl/>
          <w:lang w:eastAsia="he-IL"/>
        </w:rPr>
        <w:t xml:space="preserve"> </w:t>
      </w:r>
      <w:r w:rsidRPr="00763ED6">
        <w:rPr>
          <w:rFonts w:ascii="David" w:eastAsia="Times New Roman" w:hAnsi="David" w:cs="David"/>
          <w:b/>
          <w:bCs/>
          <w:rtl/>
          <w:lang w:eastAsia="he-IL"/>
        </w:rPr>
        <w:t xml:space="preserve">כוח אדם, אנשי המקצוע וצוותי עבודה, קבלני משנה, ציוד, חומרים, חלקים, </w:t>
      </w:r>
      <w:r w:rsidR="00274DB3" w:rsidRPr="00763ED6">
        <w:rPr>
          <w:rFonts w:ascii="David" w:eastAsia="Times New Roman" w:hAnsi="David" w:cs="David"/>
          <w:b/>
          <w:bCs/>
          <w:rtl/>
          <w:lang w:eastAsia="he-IL"/>
        </w:rPr>
        <w:t xml:space="preserve">אמצעי שינוע, כלים, </w:t>
      </w:r>
      <w:r w:rsidR="00326294" w:rsidRPr="00763ED6">
        <w:rPr>
          <w:rFonts w:ascii="David" w:eastAsia="Times New Roman" w:hAnsi="David" w:cs="David"/>
          <w:b/>
          <w:bCs/>
          <w:rtl/>
          <w:lang w:eastAsia="he-IL"/>
        </w:rPr>
        <w:t>נסיעות, הסעות, חנייה, שינוע, סיווג בטחוני לעובדים, מינהלה, הוצאות משרד, מחשוב, כלי רכב, תקשורת, תשתיות וכיוצא באלו.</w:t>
      </w:r>
      <w:r w:rsidR="00326294" w:rsidRPr="00763ED6">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3CBCDFA0" w14:textId="77777777" w:rsidR="00582FBD" w:rsidRPr="00763ED6" w:rsidRDefault="00E60C18" w:rsidP="00D80FFA">
      <w:pPr>
        <w:numPr>
          <w:ilvl w:val="1"/>
          <w:numId w:val="103"/>
        </w:numPr>
        <w:spacing w:after="240" w:line="276" w:lineRule="auto"/>
        <w:rPr>
          <w:rFonts w:ascii="David" w:eastAsia="Times New Roman" w:hAnsi="David" w:cs="David"/>
          <w:lang w:eastAsia="he-IL"/>
        </w:rPr>
      </w:pPr>
      <w:r w:rsidRPr="00763ED6">
        <w:rPr>
          <w:rFonts w:ascii="David" w:eastAsia="Times New Roman" w:hAnsi="David" w:cs="David"/>
          <w:rtl/>
          <w:lang w:eastAsia="he-IL"/>
        </w:rPr>
        <w:t>ידוע וברור לנו כי אין לשנות, להוסיף או להעיר לנוסח נספח הצעת המחיר. מציע שלא יעשה כן עלול להיפסל מהמשך השתתפות במכרז.</w:t>
      </w:r>
    </w:p>
    <w:p w14:paraId="34DBE2CE" w14:textId="77777777" w:rsidR="00326294" w:rsidRPr="00763ED6" w:rsidRDefault="00326294" w:rsidP="00326294">
      <w:pPr>
        <w:ind w:left="792"/>
        <w:rPr>
          <w:rFonts w:ascii="David" w:eastAsia="Times New Roman" w:hAnsi="David" w:cs="David"/>
          <w:rtl/>
          <w:lang w:eastAsia="he-IL"/>
        </w:rPr>
      </w:pPr>
    </w:p>
    <w:p w14:paraId="7298BEF7" w14:textId="77777777" w:rsidR="000B4308" w:rsidRDefault="000B4308" w:rsidP="00326294">
      <w:pPr>
        <w:ind w:left="792"/>
        <w:rPr>
          <w:rFonts w:ascii="David" w:eastAsia="Times New Roman" w:hAnsi="David" w:cs="David"/>
          <w:rtl/>
          <w:lang w:eastAsia="he-IL"/>
        </w:rPr>
      </w:pPr>
    </w:p>
    <w:p w14:paraId="68E30A88" w14:textId="77777777" w:rsidR="0009456C" w:rsidRDefault="0009456C" w:rsidP="00326294">
      <w:pPr>
        <w:ind w:left="792"/>
        <w:rPr>
          <w:rFonts w:ascii="David" w:eastAsia="Times New Roman" w:hAnsi="David" w:cs="David"/>
          <w:rtl/>
          <w:lang w:eastAsia="he-IL"/>
        </w:rPr>
      </w:pPr>
    </w:p>
    <w:p w14:paraId="6917E689" w14:textId="77777777" w:rsidR="0009456C" w:rsidRPr="00763ED6" w:rsidRDefault="0009456C" w:rsidP="00326294">
      <w:pPr>
        <w:ind w:left="792"/>
        <w:rPr>
          <w:rFonts w:ascii="David" w:eastAsia="Times New Roman" w:hAnsi="David" w:cs="David"/>
          <w:rtl/>
          <w:lang w:eastAsia="he-IL"/>
        </w:rPr>
      </w:pPr>
    </w:p>
    <w:p w14:paraId="54F3FB85" w14:textId="77777777" w:rsidR="000B4308" w:rsidRPr="00763ED6" w:rsidRDefault="000B4308" w:rsidP="00326294">
      <w:pPr>
        <w:ind w:left="792"/>
        <w:rPr>
          <w:rFonts w:ascii="David" w:eastAsia="Times New Roman" w:hAnsi="David" w:cs="David"/>
          <w:rtl/>
          <w:lang w:eastAsia="he-IL"/>
        </w:rPr>
      </w:pPr>
    </w:p>
    <w:p w14:paraId="2F0510C8" w14:textId="77777777" w:rsidR="00582FBD" w:rsidRDefault="00E60C18" w:rsidP="00B1726C">
      <w:pPr>
        <w:numPr>
          <w:ilvl w:val="0"/>
          <w:numId w:val="102"/>
        </w:numPr>
        <w:ind w:left="-127" w:hanging="141"/>
        <w:rPr>
          <w:rFonts w:ascii="David" w:eastAsia="Times New Roman" w:hAnsi="David" w:cs="David"/>
          <w:b/>
          <w:bCs/>
          <w:u w:val="single"/>
          <w:lang w:eastAsia="he-IL"/>
        </w:rPr>
      </w:pPr>
      <w:r w:rsidRPr="00763ED6">
        <w:rPr>
          <w:rFonts w:ascii="David" w:eastAsia="Times New Roman" w:hAnsi="David" w:cs="David"/>
          <w:b/>
          <w:bCs/>
          <w:u w:val="single"/>
          <w:rtl/>
          <w:lang w:eastAsia="he-IL"/>
        </w:rPr>
        <w:lastRenderedPageBreak/>
        <w:t xml:space="preserve">הצעת המחיר </w:t>
      </w:r>
      <w:r w:rsidR="00CD1A90">
        <w:rPr>
          <w:rFonts w:ascii="David" w:eastAsia="Times New Roman" w:hAnsi="David" w:cs="David" w:hint="cs"/>
          <w:b/>
          <w:bCs/>
          <w:u w:val="single"/>
          <w:rtl/>
          <w:lang w:eastAsia="he-IL"/>
        </w:rPr>
        <w:t>עבור החומרים</w:t>
      </w:r>
      <w:r w:rsidRPr="00763ED6">
        <w:rPr>
          <w:rFonts w:ascii="David" w:eastAsia="Times New Roman" w:hAnsi="David" w:cs="David"/>
          <w:b/>
          <w:bCs/>
          <w:u w:val="single"/>
          <w:rtl/>
          <w:lang w:eastAsia="he-IL"/>
        </w:rPr>
        <w:t xml:space="preserve"> המבוקשים</w:t>
      </w:r>
      <w:r w:rsidR="004906AB" w:rsidRPr="00763ED6">
        <w:rPr>
          <w:rFonts w:ascii="David" w:eastAsia="Times New Roman" w:hAnsi="David" w:cs="David"/>
          <w:b/>
          <w:bCs/>
          <w:u w:val="single"/>
          <w:rtl/>
          <w:lang w:eastAsia="he-IL"/>
        </w:rPr>
        <w:t xml:space="preserve"> בנספח </w:t>
      </w:r>
      <w:r w:rsidR="005B6D99">
        <w:rPr>
          <w:rFonts w:ascii="David" w:eastAsia="Times New Roman" w:hAnsi="David" w:cs="David" w:hint="cs"/>
          <w:b/>
          <w:bCs/>
          <w:u w:val="single"/>
          <w:rtl/>
          <w:lang w:eastAsia="he-IL"/>
        </w:rPr>
        <w:t>ג</w:t>
      </w:r>
      <w:r w:rsidR="004906AB" w:rsidRPr="00763ED6">
        <w:rPr>
          <w:rFonts w:ascii="David" w:eastAsia="Times New Roman" w:hAnsi="David" w:cs="David"/>
          <w:b/>
          <w:bCs/>
          <w:u w:val="single"/>
          <w:rtl/>
          <w:lang w:eastAsia="he-IL"/>
        </w:rPr>
        <w:t>'</w:t>
      </w:r>
    </w:p>
    <w:p w14:paraId="70619EF9" w14:textId="77777777" w:rsidR="00BC0A08" w:rsidRDefault="00BC0A08" w:rsidP="00BC0A08">
      <w:pPr>
        <w:ind w:left="-127"/>
        <w:rPr>
          <w:rFonts w:ascii="David" w:eastAsia="Times New Roman" w:hAnsi="David" w:cs="David"/>
          <w:b/>
          <w:bCs/>
          <w:u w:val="single"/>
          <w:rtl/>
          <w:lang w:eastAsia="he-IL"/>
        </w:rPr>
      </w:pPr>
    </w:p>
    <w:p w14:paraId="6C1C99E2" w14:textId="77777777" w:rsidR="00B57285" w:rsidRPr="00763ED6" w:rsidRDefault="00B57285" w:rsidP="00BC0A08">
      <w:pPr>
        <w:ind w:left="-127"/>
        <w:rPr>
          <w:rFonts w:ascii="David" w:eastAsia="Times New Roman" w:hAnsi="David" w:cs="David"/>
          <w:b/>
          <w:bCs/>
          <w:u w:val="single"/>
          <w:lang w:eastAsia="he-IL"/>
        </w:rPr>
      </w:pPr>
    </w:p>
    <w:tbl>
      <w:tblPr>
        <w:tblStyle w:val="4-3"/>
        <w:bidiVisual/>
        <w:tblW w:w="10482" w:type="dxa"/>
        <w:tblInd w:w="369" w:type="dxa"/>
        <w:tblLayout w:type="fixed"/>
        <w:tblLook w:val="04A0" w:firstRow="1" w:lastRow="0" w:firstColumn="1" w:lastColumn="0" w:noHBand="0" w:noVBand="1"/>
      </w:tblPr>
      <w:tblGrid>
        <w:gridCol w:w="992"/>
        <w:gridCol w:w="1840"/>
        <w:gridCol w:w="990"/>
        <w:gridCol w:w="1990"/>
        <w:gridCol w:w="1276"/>
        <w:gridCol w:w="1702"/>
        <w:gridCol w:w="1692"/>
      </w:tblGrid>
      <w:tr w:rsidR="00AE1383" w14:paraId="58C4F76B" w14:textId="77777777" w:rsidTr="00054C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204874CE"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משקל / אריזה</w:t>
            </w:r>
          </w:p>
        </w:tc>
        <w:tc>
          <w:tcPr>
            <w:tcW w:w="1840" w:type="dxa"/>
          </w:tcPr>
          <w:p w14:paraId="16B5C680" w14:textId="77777777" w:rsidR="00752EF3" w:rsidRPr="004C481C" w:rsidRDefault="00E60C18" w:rsidP="00013A9D">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ייעוד</w:t>
            </w:r>
          </w:p>
        </w:tc>
        <w:tc>
          <w:tcPr>
            <w:tcW w:w="990" w:type="dxa"/>
          </w:tcPr>
          <w:p w14:paraId="568CD0CD" w14:textId="77777777" w:rsidR="00752EF3" w:rsidRPr="004C481C" w:rsidRDefault="00E60C18" w:rsidP="00013A9D">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תוארית</w:t>
            </w:r>
          </w:p>
        </w:tc>
        <w:tc>
          <w:tcPr>
            <w:tcW w:w="1990" w:type="dxa"/>
          </w:tcPr>
          <w:p w14:paraId="73331A11" w14:textId="77777777" w:rsidR="00752EF3" w:rsidRPr="004C481C" w:rsidRDefault="00E60C18" w:rsidP="00013A9D">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חומר פעיל</w:t>
            </w:r>
          </w:p>
        </w:tc>
        <w:tc>
          <w:tcPr>
            <w:tcW w:w="1276" w:type="dxa"/>
          </w:tcPr>
          <w:p w14:paraId="0A7BF6F7" w14:textId="77777777" w:rsidR="00752EF3" w:rsidRPr="004C481C" w:rsidRDefault="00E60C18" w:rsidP="00013A9D">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ריכוז  חומר פעיל</w:t>
            </w:r>
          </w:p>
        </w:tc>
        <w:tc>
          <w:tcPr>
            <w:tcW w:w="1702" w:type="dxa"/>
          </w:tcPr>
          <w:p w14:paraId="50BE0DB6" w14:textId="77777777" w:rsidR="00752EF3" w:rsidRPr="004C481C" w:rsidRDefault="00E60C18" w:rsidP="00013A9D">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ח"פ באנגלית</w:t>
            </w:r>
          </w:p>
        </w:tc>
        <w:tc>
          <w:tcPr>
            <w:tcW w:w="1692" w:type="dxa"/>
          </w:tcPr>
          <w:p w14:paraId="2620F0DC" w14:textId="77777777" w:rsidR="00752EF3" w:rsidRPr="004C481C" w:rsidRDefault="00E60C18" w:rsidP="00013A9D">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sz w:val="20"/>
                <w:szCs w:val="20"/>
                <w:rtl/>
              </w:rPr>
            </w:pPr>
            <w:r w:rsidRPr="004C481C">
              <w:rPr>
                <w:rFonts w:ascii="David" w:hAnsi="David" w:cs="David" w:hint="cs"/>
                <w:color w:val="000000"/>
                <w:sz w:val="20"/>
                <w:szCs w:val="20"/>
                <w:rtl/>
              </w:rPr>
              <w:t>מחיר ליחידה ללא מע"מ</w:t>
            </w:r>
          </w:p>
        </w:tc>
      </w:tr>
      <w:tr w:rsidR="00AE1383" w14:paraId="132487F7" w14:textId="77777777" w:rsidTr="00054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1754B95D"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1 ליטר</w:t>
            </w:r>
          </w:p>
        </w:tc>
        <w:tc>
          <w:tcPr>
            <w:tcW w:w="1840" w:type="dxa"/>
          </w:tcPr>
          <w:p w14:paraId="2857D112"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תיקנים, נמלים, חרקים זוחלים אחרים, זבובים בוגרים, יתושים בוגרים וחרקים מעופפים אחרים.</w:t>
            </w:r>
          </w:p>
        </w:tc>
        <w:tc>
          <w:tcPr>
            <w:tcW w:w="990" w:type="dxa"/>
          </w:tcPr>
          <w:p w14:paraId="4BFC606D"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תמיסה בתוארית מיקרוקפסולרית</w:t>
            </w:r>
          </w:p>
        </w:tc>
        <w:tc>
          <w:tcPr>
            <w:tcW w:w="1990" w:type="dxa"/>
          </w:tcPr>
          <w:p w14:paraId="2C0C1AFA"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סיפרמטרין טטרמטרין</w:t>
            </w:r>
          </w:p>
        </w:tc>
        <w:tc>
          <w:tcPr>
            <w:tcW w:w="1276" w:type="dxa"/>
          </w:tcPr>
          <w:p w14:paraId="6773B971"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10%          2%</w:t>
            </w:r>
          </w:p>
        </w:tc>
        <w:tc>
          <w:tcPr>
            <w:tcW w:w="1702" w:type="dxa"/>
          </w:tcPr>
          <w:p w14:paraId="5D9E0EF9"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 xml:space="preserve">CYPERMETHRINTETRAMETHRIN- </w:t>
            </w:r>
            <w:r w:rsidRPr="004C481C">
              <w:rPr>
                <w:rFonts w:ascii="David" w:hAnsi="David" w:cs="David"/>
                <w:color w:val="000000"/>
                <w:sz w:val="20"/>
                <w:szCs w:val="20"/>
                <w:rtl/>
              </w:rPr>
              <w:t>מיקרוקפסולרי</w:t>
            </w:r>
          </w:p>
        </w:tc>
        <w:tc>
          <w:tcPr>
            <w:tcW w:w="1692" w:type="dxa"/>
          </w:tcPr>
          <w:p w14:paraId="13B14804" w14:textId="77777777" w:rsidR="00752EF3" w:rsidRPr="004C481C"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0"/>
                <w:szCs w:val="20"/>
              </w:rPr>
            </w:pPr>
          </w:p>
        </w:tc>
      </w:tr>
      <w:tr w:rsidR="00AE1383" w14:paraId="2E8A0211" w14:textId="77777777" w:rsidTr="00054C16">
        <w:tc>
          <w:tcPr>
            <w:cnfStyle w:val="001000000000" w:firstRow="0" w:lastRow="0" w:firstColumn="1" w:lastColumn="0" w:oddVBand="0" w:evenVBand="0" w:oddHBand="0" w:evenHBand="0" w:firstRowFirstColumn="0" w:firstRowLastColumn="0" w:lastRowFirstColumn="0" w:lastRowLastColumn="0"/>
            <w:tcW w:w="992" w:type="dxa"/>
          </w:tcPr>
          <w:p w14:paraId="7B80BF48"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1 ליטר</w:t>
            </w:r>
          </w:p>
        </w:tc>
        <w:tc>
          <w:tcPr>
            <w:tcW w:w="1840" w:type="dxa"/>
          </w:tcPr>
          <w:p w14:paraId="153721F9"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פרעושים, קרציות</w:t>
            </w:r>
          </w:p>
        </w:tc>
        <w:tc>
          <w:tcPr>
            <w:tcW w:w="990" w:type="dxa"/>
          </w:tcPr>
          <w:p w14:paraId="7F1F07D3"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תרכיז רחיף</w:t>
            </w:r>
          </w:p>
        </w:tc>
        <w:tc>
          <w:tcPr>
            <w:tcW w:w="1990" w:type="dxa"/>
          </w:tcPr>
          <w:p w14:paraId="647C1699"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סיפרמטרין צירומזין</w:t>
            </w:r>
          </w:p>
        </w:tc>
        <w:tc>
          <w:tcPr>
            <w:tcW w:w="1276" w:type="dxa"/>
          </w:tcPr>
          <w:p w14:paraId="077BC99F"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20%           5%</w:t>
            </w:r>
          </w:p>
        </w:tc>
        <w:tc>
          <w:tcPr>
            <w:tcW w:w="1702" w:type="dxa"/>
          </w:tcPr>
          <w:p w14:paraId="32F28AAA"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CYPERMETHRINCYROMAZINE</w:t>
            </w:r>
          </w:p>
        </w:tc>
        <w:tc>
          <w:tcPr>
            <w:tcW w:w="1692" w:type="dxa"/>
          </w:tcPr>
          <w:p w14:paraId="1DBE748D" w14:textId="77777777" w:rsidR="00752EF3" w:rsidRPr="004C481C"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0"/>
                <w:szCs w:val="20"/>
              </w:rPr>
            </w:pPr>
          </w:p>
        </w:tc>
      </w:tr>
      <w:tr w:rsidR="00AE1383" w14:paraId="360AEF8A" w14:textId="77777777" w:rsidTr="00054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7F7E0C88"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5 גרם</w:t>
            </w:r>
          </w:p>
        </w:tc>
        <w:tc>
          <w:tcPr>
            <w:tcW w:w="1840" w:type="dxa"/>
          </w:tcPr>
          <w:p w14:paraId="21B3ACC0"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פיתיון ג'ל לטרמיטים</w:t>
            </w:r>
          </w:p>
        </w:tc>
        <w:tc>
          <w:tcPr>
            <w:tcW w:w="990" w:type="dxa"/>
          </w:tcPr>
          <w:p w14:paraId="04F71899"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פיתיון ג'ל</w:t>
            </w:r>
          </w:p>
        </w:tc>
        <w:tc>
          <w:tcPr>
            <w:tcW w:w="1990" w:type="dxa"/>
          </w:tcPr>
          <w:p w14:paraId="167746B4"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פיפרוניל</w:t>
            </w:r>
          </w:p>
        </w:tc>
        <w:tc>
          <w:tcPr>
            <w:tcW w:w="1276" w:type="dxa"/>
          </w:tcPr>
          <w:p w14:paraId="78E025CE"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0.005</w:t>
            </w:r>
          </w:p>
        </w:tc>
        <w:tc>
          <w:tcPr>
            <w:tcW w:w="1702" w:type="dxa"/>
          </w:tcPr>
          <w:p w14:paraId="4A173570"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FIPRONIL</w:t>
            </w:r>
          </w:p>
        </w:tc>
        <w:tc>
          <w:tcPr>
            <w:tcW w:w="1692" w:type="dxa"/>
          </w:tcPr>
          <w:p w14:paraId="7769EF36" w14:textId="77777777" w:rsidR="00752EF3" w:rsidRPr="004C481C"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0"/>
                <w:szCs w:val="20"/>
              </w:rPr>
            </w:pPr>
          </w:p>
        </w:tc>
      </w:tr>
      <w:tr w:rsidR="00AE1383" w14:paraId="4707899B" w14:textId="77777777" w:rsidTr="00054C16">
        <w:tc>
          <w:tcPr>
            <w:cnfStyle w:val="001000000000" w:firstRow="0" w:lastRow="0" w:firstColumn="1" w:lastColumn="0" w:oddVBand="0" w:evenVBand="0" w:oddHBand="0" w:evenHBand="0" w:firstRowFirstColumn="0" w:firstRowLastColumn="0" w:lastRowFirstColumn="0" w:lastRowLastColumn="0"/>
            <w:tcW w:w="992" w:type="dxa"/>
          </w:tcPr>
          <w:p w14:paraId="5C9463F6"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בקבוק 1</w:t>
            </w:r>
          </w:p>
        </w:tc>
        <w:tc>
          <w:tcPr>
            <w:tcW w:w="1840" w:type="dxa"/>
          </w:tcPr>
          <w:p w14:paraId="43CBC49C"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קצף להדברת מכרסמים</w:t>
            </w:r>
          </w:p>
        </w:tc>
        <w:tc>
          <w:tcPr>
            <w:tcW w:w="990" w:type="dxa"/>
          </w:tcPr>
          <w:p w14:paraId="7B427241"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תרסיס</w:t>
            </w:r>
          </w:p>
        </w:tc>
        <w:tc>
          <w:tcPr>
            <w:tcW w:w="1990" w:type="dxa"/>
          </w:tcPr>
          <w:p w14:paraId="3F2622CC"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דיפנקום</w:t>
            </w:r>
          </w:p>
        </w:tc>
        <w:tc>
          <w:tcPr>
            <w:tcW w:w="1276" w:type="dxa"/>
          </w:tcPr>
          <w:p w14:paraId="3511B743"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0.075%</w:t>
            </w:r>
          </w:p>
        </w:tc>
        <w:tc>
          <w:tcPr>
            <w:tcW w:w="1702" w:type="dxa"/>
          </w:tcPr>
          <w:p w14:paraId="03B0664D"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DIFENACOUM</w:t>
            </w:r>
          </w:p>
        </w:tc>
        <w:tc>
          <w:tcPr>
            <w:tcW w:w="1692" w:type="dxa"/>
          </w:tcPr>
          <w:p w14:paraId="21514D19" w14:textId="77777777" w:rsidR="00752EF3" w:rsidRPr="004C481C"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0"/>
                <w:szCs w:val="20"/>
              </w:rPr>
            </w:pPr>
          </w:p>
        </w:tc>
      </w:tr>
      <w:tr w:rsidR="00AE1383" w14:paraId="3BB1064A" w14:textId="77777777" w:rsidTr="00054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0736CAC4"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8 ק"ג</w:t>
            </w:r>
          </w:p>
        </w:tc>
        <w:tc>
          <w:tcPr>
            <w:tcW w:w="1840" w:type="dxa"/>
          </w:tcPr>
          <w:p w14:paraId="5C0D714E"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קוטל מכרסמים</w:t>
            </w:r>
          </w:p>
        </w:tc>
        <w:tc>
          <w:tcPr>
            <w:tcW w:w="990" w:type="dxa"/>
          </w:tcPr>
          <w:p w14:paraId="0AC0AEB5"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כופתיות</w:t>
            </w:r>
          </w:p>
        </w:tc>
        <w:tc>
          <w:tcPr>
            <w:tcW w:w="1990" w:type="dxa"/>
          </w:tcPr>
          <w:p w14:paraId="1CFB026A"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ברויפקום</w:t>
            </w:r>
          </w:p>
        </w:tc>
        <w:tc>
          <w:tcPr>
            <w:tcW w:w="1276" w:type="dxa"/>
          </w:tcPr>
          <w:p w14:paraId="649859DF"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0.005%</w:t>
            </w:r>
          </w:p>
        </w:tc>
        <w:tc>
          <w:tcPr>
            <w:tcW w:w="1702" w:type="dxa"/>
          </w:tcPr>
          <w:p w14:paraId="43BCB726"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BRODIFACOUM</w:t>
            </w:r>
          </w:p>
        </w:tc>
        <w:tc>
          <w:tcPr>
            <w:tcW w:w="1692" w:type="dxa"/>
          </w:tcPr>
          <w:p w14:paraId="39CAFF4D" w14:textId="77777777" w:rsidR="00752EF3" w:rsidRPr="004C481C"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0"/>
                <w:szCs w:val="20"/>
              </w:rPr>
            </w:pPr>
          </w:p>
        </w:tc>
      </w:tr>
      <w:tr w:rsidR="00AE1383" w14:paraId="39E544A7" w14:textId="77777777" w:rsidTr="00054C16">
        <w:tc>
          <w:tcPr>
            <w:cnfStyle w:val="001000000000" w:firstRow="0" w:lastRow="0" w:firstColumn="1" w:lastColumn="0" w:oddVBand="0" w:evenVBand="0" w:oddHBand="0" w:evenHBand="0" w:firstRowFirstColumn="0" w:firstRowLastColumn="0" w:lastRowFirstColumn="0" w:lastRowLastColumn="0"/>
            <w:tcW w:w="992" w:type="dxa"/>
          </w:tcPr>
          <w:p w14:paraId="114B0C25"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1 ליטר</w:t>
            </w:r>
          </w:p>
        </w:tc>
        <w:tc>
          <w:tcPr>
            <w:tcW w:w="1840" w:type="dxa"/>
          </w:tcPr>
          <w:p w14:paraId="071D90F5"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זבובים בוגרים</w:t>
            </w:r>
          </w:p>
        </w:tc>
        <w:tc>
          <w:tcPr>
            <w:tcW w:w="990" w:type="dxa"/>
          </w:tcPr>
          <w:p w14:paraId="144EAC3F"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נוזל</w:t>
            </w:r>
          </w:p>
        </w:tc>
        <w:tc>
          <w:tcPr>
            <w:tcW w:w="1990" w:type="dxa"/>
          </w:tcPr>
          <w:p w14:paraId="2932AAEE"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דינוטפורן</w:t>
            </w:r>
          </w:p>
        </w:tc>
        <w:tc>
          <w:tcPr>
            <w:tcW w:w="1276" w:type="dxa"/>
          </w:tcPr>
          <w:p w14:paraId="17D42F3A"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12%</w:t>
            </w:r>
          </w:p>
        </w:tc>
        <w:tc>
          <w:tcPr>
            <w:tcW w:w="1702" w:type="dxa"/>
          </w:tcPr>
          <w:p w14:paraId="4224717A"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DINOTEFURAN</w:t>
            </w:r>
          </w:p>
        </w:tc>
        <w:tc>
          <w:tcPr>
            <w:tcW w:w="1692" w:type="dxa"/>
          </w:tcPr>
          <w:p w14:paraId="0B223203" w14:textId="77777777" w:rsidR="00752EF3" w:rsidRPr="004C481C"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0"/>
                <w:szCs w:val="20"/>
              </w:rPr>
            </w:pPr>
          </w:p>
        </w:tc>
      </w:tr>
      <w:tr w:rsidR="00AE1383" w14:paraId="313C5786" w14:textId="77777777" w:rsidTr="00054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2B8790E9"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1 ליטר</w:t>
            </w:r>
          </w:p>
        </w:tc>
        <w:tc>
          <w:tcPr>
            <w:tcW w:w="1840" w:type="dxa"/>
          </w:tcPr>
          <w:p w14:paraId="0ACF171C"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תיקנים נמלים</w:t>
            </w:r>
          </w:p>
        </w:tc>
        <w:tc>
          <w:tcPr>
            <w:tcW w:w="990" w:type="dxa"/>
          </w:tcPr>
          <w:p w14:paraId="45B64631"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תרכיז רחיף</w:t>
            </w:r>
          </w:p>
        </w:tc>
        <w:tc>
          <w:tcPr>
            <w:tcW w:w="1990" w:type="dxa"/>
          </w:tcPr>
          <w:p w14:paraId="7CAFA867"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אימידאכלופוריד ביפנטרין</w:t>
            </w:r>
          </w:p>
        </w:tc>
        <w:tc>
          <w:tcPr>
            <w:tcW w:w="1276" w:type="dxa"/>
          </w:tcPr>
          <w:p w14:paraId="79DC791E"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10.0%     5.0%</w:t>
            </w:r>
          </w:p>
        </w:tc>
        <w:tc>
          <w:tcPr>
            <w:tcW w:w="1702" w:type="dxa"/>
          </w:tcPr>
          <w:p w14:paraId="1A1F5DED"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IMIDACLOPRID BIFENTHRIN</w:t>
            </w:r>
          </w:p>
        </w:tc>
        <w:tc>
          <w:tcPr>
            <w:tcW w:w="1692" w:type="dxa"/>
          </w:tcPr>
          <w:p w14:paraId="40630179" w14:textId="77777777" w:rsidR="00752EF3" w:rsidRPr="004C481C"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0"/>
                <w:szCs w:val="20"/>
              </w:rPr>
            </w:pPr>
          </w:p>
        </w:tc>
      </w:tr>
      <w:tr w:rsidR="00AE1383" w14:paraId="4E98A1CE" w14:textId="77777777" w:rsidTr="00054C16">
        <w:tc>
          <w:tcPr>
            <w:cnfStyle w:val="001000000000" w:firstRow="0" w:lastRow="0" w:firstColumn="1" w:lastColumn="0" w:oddVBand="0" w:evenVBand="0" w:oddHBand="0" w:evenHBand="0" w:firstRowFirstColumn="0" w:firstRowLastColumn="0" w:lastRowFirstColumn="0" w:lastRowLastColumn="0"/>
            <w:tcW w:w="992" w:type="dxa"/>
          </w:tcPr>
          <w:p w14:paraId="72F67DFA"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1 ליטר</w:t>
            </w:r>
          </w:p>
        </w:tc>
        <w:tc>
          <w:tcPr>
            <w:tcW w:w="1840" w:type="dxa"/>
          </w:tcPr>
          <w:p w14:paraId="754BD8E7"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יתושים בוגרים</w:t>
            </w:r>
          </w:p>
        </w:tc>
        <w:tc>
          <w:tcPr>
            <w:tcW w:w="990" w:type="dxa"/>
          </w:tcPr>
          <w:p w14:paraId="79CD0422"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תרכיז רחיף</w:t>
            </w:r>
          </w:p>
        </w:tc>
        <w:tc>
          <w:tcPr>
            <w:tcW w:w="1990" w:type="dxa"/>
          </w:tcPr>
          <w:p w14:paraId="4924940C"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אימידאכלופוריד ביפנטרין</w:t>
            </w:r>
          </w:p>
        </w:tc>
        <w:tc>
          <w:tcPr>
            <w:tcW w:w="1276" w:type="dxa"/>
          </w:tcPr>
          <w:p w14:paraId="1B506867"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5.0%        4.0%</w:t>
            </w:r>
          </w:p>
        </w:tc>
        <w:tc>
          <w:tcPr>
            <w:tcW w:w="1702" w:type="dxa"/>
          </w:tcPr>
          <w:p w14:paraId="76C1FB4D"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IMIDACLOPRID BIFENTHRIN</w:t>
            </w:r>
          </w:p>
        </w:tc>
        <w:tc>
          <w:tcPr>
            <w:tcW w:w="1692" w:type="dxa"/>
          </w:tcPr>
          <w:p w14:paraId="0AD2A88B" w14:textId="77777777" w:rsidR="00752EF3" w:rsidRPr="004C481C"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0"/>
                <w:szCs w:val="20"/>
              </w:rPr>
            </w:pPr>
          </w:p>
        </w:tc>
      </w:tr>
      <w:tr w:rsidR="00AE1383" w14:paraId="00F40ADA" w14:textId="77777777" w:rsidTr="00054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50843659"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10 ק"ג</w:t>
            </w:r>
          </w:p>
        </w:tc>
        <w:tc>
          <w:tcPr>
            <w:tcW w:w="1840" w:type="dxa"/>
          </w:tcPr>
          <w:p w14:paraId="7B25DE5A"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קוטל מכרסמים</w:t>
            </w:r>
          </w:p>
        </w:tc>
        <w:tc>
          <w:tcPr>
            <w:tcW w:w="990" w:type="dxa"/>
          </w:tcPr>
          <w:p w14:paraId="76D023B8"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תיונים</w:t>
            </w:r>
          </w:p>
        </w:tc>
        <w:tc>
          <w:tcPr>
            <w:tcW w:w="1990" w:type="dxa"/>
          </w:tcPr>
          <w:p w14:paraId="29F741F5"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ברודיפקום</w:t>
            </w:r>
          </w:p>
        </w:tc>
        <w:tc>
          <w:tcPr>
            <w:tcW w:w="1276" w:type="dxa"/>
          </w:tcPr>
          <w:p w14:paraId="0DAA0E14"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0.005%</w:t>
            </w:r>
          </w:p>
        </w:tc>
        <w:tc>
          <w:tcPr>
            <w:tcW w:w="1702" w:type="dxa"/>
          </w:tcPr>
          <w:p w14:paraId="4FEABFF9"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BRODIFACOUM</w:t>
            </w:r>
          </w:p>
        </w:tc>
        <w:tc>
          <w:tcPr>
            <w:tcW w:w="1692" w:type="dxa"/>
          </w:tcPr>
          <w:p w14:paraId="7BD3A1D3" w14:textId="77777777" w:rsidR="00752EF3" w:rsidRPr="004C481C"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0"/>
                <w:szCs w:val="20"/>
              </w:rPr>
            </w:pPr>
          </w:p>
        </w:tc>
      </w:tr>
      <w:tr w:rsidR="00AE1383" w14:paraId="408222F5" w14:textId="77777777" w:rsidTr="00054C16">
        <w:tc>
          <w:tcPr>
            <w:cnfStyle w:val="001000000000" w:firstRow="0" w:lastRow="0" w:firstColumn="1" w:lastColumn="0" w:oddVBand="0" w:evenVBand="0" w:oddHBand="0" w:evenHBand="0" w:firstRowFirstColumn="0" w:firstRowLastColumn="0" w:lastRowFirstColumn="0" w:lastRowLastColumn="0"/>
            <w:tcW w:w="992" w:type="dxa"/>
          </w:tcPr>
          <w:p w14:paraId="2D50EF97"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1 ליטר</w:t>
            </w:r>
          </w:p>
        </w:tc>
        <w:tc>
          <w:tcPr>
            <w:tcW w:w="1840" w:type="dxa"/>
          </w:tcPr>
          <w:p w14:paraId="150435A6"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תיקנים,נמלים,פשפש מיטה</w:t>
            </w:r>
          </w:p>
        </w:tc>
        <w:tc>
          <w:tcPr>
            <w:tcW w:w="990" w:type="dxa"/>
          </w:tcPr>
          <w:p w14:paraId="5D8ACC59"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תרכיז רחיף</w:t>
            </w:r>
          </w:p>
        </w:tc>
        <w:tc>
          <w:tcPr>
            <w:tcW w:w="1990" w:type="dxa"/>
          </w:tcPr>
          <w:p w14:paraId="30CE6CE1"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ביפנתרין</w:t>
            </w:r>
          </w:p>
        </w:tc>
        <w:tc>
          <w:tcPr>
            <w:tcW w:w="1276" w:type="dxa"/>
          </w:tcPr>
          <w:p w14:paraId="7A33BD2A"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9.6%</w:t>
            </w:r>
          </w:p>
        </w:tc>
        <w:tc>
          <w:tcPr>
            <w:tcW w:w="1702" w:type="dxa"/>
          </w:tcPr>
          <w:p w14:paraId="2DECF4C3"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BIFENTHRIN</w:t>
            </w:r>
          </w:p>
        </w:tc>
        <w:tc>
          <w:tcPr>
            <w:tcW w:w="1692" w:type="dxa"/>
          </w:tcPr>
          <w:p w14:paraId="7676A418" w14:textId="77777777" w:rsidR="00752EF3" w:rsidRPr="004C481C"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0"/>
                <w:szCs w:val="20"/>
              </w:rPr>
            </w:pPr>
          </w:p>
        </w:tc>
      </w:tr>
      <w:tr w:rsidR="00AE1383" w14:paraId="7C58F2F2" w14:textId="77777777" w:rsidTr="00054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5B83DCC1"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1 ליטר</w:t>
            </w:r>
          </w:p>
        </w:tc>
        <w:tc>
          <w:tcPr>
            <w:tcW w:w="1840" w:type="dxa"/>
          </w:tcPr>
          <w:p w14:paraId="6CB8CA74"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תיקנים נמלים' זחלי יתושים</w:t>
            </w:r>
          </w:p>
        </w:tc>
        <w:tc>
          <w:tcPr>
            <w:tcW w:w="990" w:type="dxa"/>
          </w:tcPr>
          <w:p w14:paraId="083BA507"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תרכיז מתחלב</w:t>
            </w:r>
          </w:p>
        </w:tc>
        <w:tc>
          <w:tcPr>
            <w:tcW w:w="1990" w:type="dxa"/>
          </w:tcPr>
          <w:p w14:paraId="7336ABC5"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סיפרמטרין</w:t>
            </w:r>
          </w:p>
        </w:tc>
        <w:tc>
          <w:tcPr>
            <w:tcW w:w="1276" w:type="dxa"/>
          </w:tcPr>
          <w:p w14:paraId="1368A78B"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20%</w:t>
            </w:r>
          </w:p>
        </w:tc>
        <w:tc>
          <w:tcPr>
            <w:tcW w:w="1702" w:type="dxa"/>
          </w:tcPr>
          <w:p w14:paraId="30F04674"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CYPERMETHRIN</w:t>
            </w:r>
          </w:p>
        </w:tc>
        <w:tc>
          <w:tcPr>
            <w:tcW w:w="1692" w:type="dxa"/>
          </w:tcPr>
          <w:p w14:paraId="0CCBAA82" w14:textId="77777777" w:rsidR="00752EF3" w:rsidRPr="004C481C"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0"/>
                <w:szCs w:val="20"/>
              </w:rPr>
            </w:pPr>
          </w:p>
        </w:tc>
      </w:tr>
      <w:tr w:rsidR="00AE1383" w14:paraId="5187D6E0" w14:textId="77777777" w:rsidTr="00054C16">
        <w:tc>
          <w:tcPr>
            <w:cnfStyle w:val="001000000000" w:firstRow="0" w:lastRow="0" w:firstColumn="1" w:lastColumn="0" w:oddVBand="0" w:evenVBand="0" w:oddHBand="0" w:evenHBand="0" w:firstRowFirstColumn="0" w:firstRowLastColumn="0" w:lastRowFirstColumn="0" w:lastRowLastColumn="0"/>
            <w:tcW w:w="992" w:type="dxa"/>
          </w:tcPr>
          <w:p w14:paraId="7B6D372E"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20 ליטר</w:t>
            </w:r>
          </w:p>
        </w:tc>
        <w:tc>
          <w:tcPr>
            <w:tcW w:w="1840" w:type="dxa"/>
          </w:tcPr>
          <w:p w14:paraId="27EAD6EC"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קוטל עשבים</w:t>
            </w:r>
          </w:p>
        </w:tc>
        <w:tc>
          <w:tcPr>
            <w:tcW w:w="990" w:type="dxa"/>
          </w:tcPr>
          <w:p w14:paraId="7743F545"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תרכיז נוזלי</w:t>
            </w:r>
          </w:p>
        </w:tc>
        <w:tc>
          <w:tcPr>
            <w:tcW w:w="1990" w:type="dxa"/>
          </w:tcPr>
          <w:p w14:paraId="05255A98"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גלייפוסט</w:t>
            </w:r>
          </w:p>
        </w:tc>
        <w:tc>
          <w:tcPr>
            <w:tcW w:w="1276" w:type="dxa"/>
          </w:tcPr>
          <w:p w14:paraId="05113CE2"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480 גרם בליטר</w:t>
            </w:r>
          </w:p>
        </w:tc>
        <w:tc>
          <w:tcPr>
            <w:tcW w:w="1702" w:type="dxa"/>
          </w:tcPr>
          <w:p w14:paraId="01595E68"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GLYPHOSATE</w:t>
            </w:r>
          </w:p>
        </w:tc>
        <w:tc>
          <w:tcPr>
            <w:tcW w:w="1692" w:type="dxa"/>
          </w:tcPr>
          <w:p w14:paraId="5C876703" w14:textId="77777777" w:rsidR="00752EF3" w:rsidRPr="004C481C"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0"/>
                <w:szCs w:val="20"/>
              </w:rPr>
            </w:pPr>
          </w:p>
        </w:tc>
      </w:tr>
      <w:tr w:rsidR="00AE1383" w14:paraId="28DDA51F" w14:textId="77777777" w:rsidTr="00054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634B2D2F"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5 ליטר</w:t>
            </w:r>
          </w:p>
        </w:tc>
        <w:tc>
          <w:tcPr>
            <w:tcW w:w="1840" w:type="dxa"/>
          </w:tcPr>
          <w:p w14:paraId="56114DCC"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קוטל עשבים</w:t>
            </w:r>
          </w:p>
        </w:tc>
        <w:tc>
          <w:tcPr>
            <w:tcW w:w="990" w:type="dxa"/>
          </w:tcPr>
          <w:p w14:paraId="70E27043"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תרכיז</w:t>
            </w:r>
          </w:p>
        </w:tc>
        <w:tc>
          <w:tcPr>
            <w:tcW w:w="1990" w:type="dxa"/>
          </w:tcPr>
          <w:p w14:paraId="39F99C6C"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2,4-D ACID</w:t>
            </w:r>
          </w:p>
        </w:tc>
        <w:tc>
          <w:tcPr>
            <w:tcW w:w="1276" w:type="dxa"/>
          </w:tcPr>
          <w:p w14:paraId="37F2AC3C"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G/1 335</w:t>
            </w:r>
          </w:p>
        </w:tc>
        <w:tc>
          <w:tcPr>
            <w:tcW w:w="1702" w:type="dxa"/>
          </w:tcPr>
          <w:p w14:paraId="73C63AD5"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2'4-D ACID</w:t>
            </w:r>
          </w:p>
        </w:tc>
        <w:tc>
          <w:tcPr>
            <w:tcW w:w="1692" w:type="dxa"/>
          </w:tcPr>
          <w:p w14:paraId="16CBF0B2" w14:textId="77777777" w:rsidR="00752EF3" w:rsidRPr="004C481C"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0"/>
                <w:szCs w:val="20"/>
              </w:rPr>
            </w:pPr>
          </w:p>
        </w:tc>
      </w:tr>
      <w:tr w:rsidR="00AE1383" w14:paraId="31202275" w14:textId="77777777" w:rsidTr="00054C16">
        <w:tc>
          <w:tcPr>
            <w:cnfStyle w:val="001000000000" w:firstRow="0" w:lastRow="0" w:firstColumn="1" w:lastColumn="0" w:oddVBand="0" w:evenVBand="0" w:oddHBand="0" w:evenHBand="0" w:firstRowFirstColumn="0" w:firstRowLastColumn="0" w:lastRowFirstColumn="0" w:lastRowLastColumn="0"/>
            <w:tcW w:w="992" w:type="dxa"/>
          </w:tcPr>
          <w:p w14:paraId="5A14628A" w14:textId="77777777" w:rsidR="00752EF3" w:rsidRPr="004C481C" w:rsidRDefault="00752EF3" w:rsidP="00013A9D">
            <w:pPr>
              <w:jc w:val="center"/>
              <w:rPr>
                <w:rFonts w:ascii="David" w:hAnsi="David" w:cs="David"/>
                <w:sz w:val="20"/>
                <w:szCs w:val="20"/>
                <w:rtl/>
              </w:rPr>
            </w:pPr>
          </w:p>
        </w:tc>
        <w:tc>
          <w:tcPr>
            <w:tcW w:w="1840" w:type="dxa"/>
          </w:tcPr>
          <w:p w14:paraId="5B151E86"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נתכשיר למניעת הצצת עשבים דגניים ורחבי עלים</w:t>
            </w:r>
          </w:p>
        </w:tc>
        <w:tc>
          <w:tcPr>
            <w:tcW w:w="990" w:type="dxa"/>
          </w:tcPr>
          <w:p w14:paraId="5440E514"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תרכיז נוזלי</w:t>
            </w:r>
          </w:p>
        </w:tc>
        <w:tc>
          <w:tcPr>
            <w:tcW w:w="1990" w:type="dxa"/>
          </w:tcPr>
          <w:p w14:paraId="58A10768" w14:textId="77777777" w:rsidR="00752EF3" w:rsidRPr="004C481C"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1276" w:type="dxa"/>
          </w:tcPr>
          <w:p w14:paraId="34A60423"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 xml:space="preserve">מכיל: 500 גרם בליטר </w:t>
            </w:r>
            <w:r w:rsidRPr="004C481C">
              <w:rPr>
                <w:rFonts w:ascii="David" w:hAnsi="David" w:cs="David"/>
                <w:color w:val="000000"/>
                <w:sz w:val="20"/>
                <w:szCs w:val="20"/>
              </w:rPr>
              <w:t>Indaziflam</w:t>
            </w:r>
          </w:p>
        </w:tc>
        <w:tc>
          <w:tcPr>
            <w:tcW w:w="1702" w:type="dxa"/>
          </w:tcPr>
          <w:p w14:paraId="5FF98702" w14:textId="77777777" w:rsidR="00752EF3" w:rsidRPr="004C481C"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1692" w:type="dxa"/>
          </w:tcPr>
          <w:p w14:paraId="02BD3ED5" w14:textId="77777777" w:rsidR="00752EF3" w:rsidRPr="004C481C"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r>
      <w:tr w:rsidR="00AE1383" w14:paraId="55C3870B" w14:textId="77777777" w:rsidTr="00054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38D6BB5F"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500 גרם</w:t>
            </w:r>
          </w:p>
        </w:tc>
        <w:tc>
          <w:tcPr>
            <w:tcW w:w="1840" w:type="dxa"/>
          </w:tcPr>
          <w:p w14:paraId="20DF0654"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תכשיר פיתיון גרגירי לנמלת האש הקטנה ונמלים אחרים.</w:t>
            </w:r>
          </w:p>
        </w:tc>
        <w:tc>
          <w:tcPr>
            <w:tcW w:w="990" w:type="dxa"/>
          </w:tcPr>
          <w:p w14:paraId="27027DB0"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גרגירים</w:t>
            </w:r>
          </w:p>
        </w:tc>
        <w:tc>
          <w:tcPr>
            <w:tcW w:w="1990" w:type="dxa"/>
          </w:tcPr>
          <w:p w14:paraId="259C931E" w14:textId="77777777" w:rsidR="00752EF3" w:rsidRPr="004C481C"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1276" w:type="dxa"/>
          </w:tcPr>
          <w:p w14:paraId="02C4B8FF"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 xml:space="preserve">מכיל - </w:t>
            </w:r>
            <w:r w:rsidRPr="004C481C">
              <w:rPr>
                <w:rFonts w:ascii="David" w:hAnsi="David" w:cs="David"/>
                <w:color w:val="000000"/>
                <w:sz w:val="20"/>
                <w:szCs w:val="20"/>
              </w:rPr>
              <w:t>fipronil</w:t>
            </w:r>
            <w:r w:rsidRPr="004C481C">
              <w:rPr>
                <w:rFonts w:ascii="David" w:hAnsi="David" w:cs="David"/>
                <w:color w:val="000000"/>
                <w:sz w:val="20"/>
                <w:szCs w:val="20"/>
                <w:rtl/>
              </w:rPr>
              <w:t xml:space="preserve"> 0.0.5%</w:t>
            </w:r>
          </w:p>
        </w:tc>
        <w:tc>
          <w:tcPr>
            <w:tcW w:w="1702" w:type="dxa"/>
          </w:tcPr>
          <w:p w14:paraId="4FF9D2F8" w14:textId="77777777" w:rsidR="00752EF3" w:rsidRPr="004C481C"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1692" w:type="dxa"/>
          </w:tcPr>
          <w:p w14:paraId="3E1F671D" w14:textId="77777777" w:rsidR="00752EF3" w:rsidRPr="004C481C"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r>
      <w:tr w:rsidR="00AE1383" w14:paraId="65191DFD" w14:textId="77777777" w:rsidTr="00054C16">
        <w:tc>
          <w:tcPr>
            <w:cnfStyle w:val="001000000000" w:firstRow="0" w:lastRow="0" w:firstColumn="1" w:lastColumn="0" w:oddVBand="0" w:evenVBand="0" w:oddHBand="0" w:evenHBand="0" w:firstRowFirstColumn="0" w:firstRowLastColumn="0" w:lastRowFirstColumn="0" w:lastRowLastColumn="0"/>
            <w:tcW w:w="992" w:type="dxa"/>
          </w:tcPr>
          <w:p w14:paraId="4920A416"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10 ליטר</w:t>
            </w:r>
          </w:p>
        </w:tc>
        <w:tc>
          <w:tcPr>
            <w:tcW w:w="1840" w:type="dxa"/>
          </w:tcPr>
          <w:p w14:paraId="0443B9D6"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תכשיר סילקוני להדברת זחלי יתושים</w:t>
            </w:r>
          </w:p>
        </w:tc>
        <w:tc>
          <w:tcPr>
            <w:tcW w:w="990" w:type="dxa"/>
          </w:tcPr>
          <w:p w14:paraId="353CF20D"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נוזל</w:t>
            </w:r>
          </w:p>
        </w:tc>
        <w:tc>
          <w:tcPr>
            <w:tcW w:w="1990" w:type="dxa"/>
          </w:tcPr>
          <w:p w14:paraId="7E1EB61C" w14:textId="77777777" w:rsidR="00752EF3" w:rsidRPr="004C481C"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1276" w:type="dxa"/>
          </w:tcPr>
          <w:p w14:paraId="7B3D44C2"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br/>
              <w:t>חומר פעיל</w:t>
            </w:r>
            <w:r w:rsidRPr="004C481C">
              <w:rPr>
                <w:rFonts w:ascii="David" w:hAnsi="David" w:cs="David"/>
                <w:color w:val="000000"/>
                <w:sz w:val="20"/>
                <w:szCs w:val="20"/>
                <w:rtl/>
              </w:rPr>
              <w:br/>
            </w:r>
            <w:r w:rsidRPr="004C481C">
              <w:rPr>
                <w:rFonts w:ascii="David" w:hAnsi="David" w:cs="David"/>
                <w:color w:val="000000"/>
                <w:sz w:val="20"/>
                <w:szCs w:val="20"/>
              </w:rPr>
              <w:t>silicone fluid 87.5%</w:t>
            </w:r>
          </w:p>
        </w:tc>
        <w:tc>
          <w:tcPr>
            <w:tcW w:w="1702" w:type="dxa"/>
          </w:tcPr>
          <w:p w14:paraId="7883B897" w14:textId="77777777" w:rsidR="00752EF3" w:rsidRPr="004C481C"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1692" w:type="dxa"/>
          </w:tcPr>
          <w:p w14:paraId="704D6B45" w14:textId="77777777" w:rsidR="00752EF3" w:rsidRPr="004C481C"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r>
      <w:tr w:rsidR="00AE1383" w14:paraId="7729F43E" w14:textId="77777777" w:rsidTr="00054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0FA070B8"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10 ליטר</w:t>
            </w:r>
          </w:p>
        </w:tc>
        <w:tc>
          <w:tcPr>
            <w:tcW w:w="1840" w:type="dxa"/>
          </w:tcPr>
          <w:p w14:paraId="1910F559"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מכיל  חומר ביולוגי להדברת זחלי יתושים</w:t>
            </w:r>
          </w:p>
        </w:tc>
        <w:tc>
          <w:tcPr>
            <w:tcW w:w="990" w:type="dxa"/>
          </w:tcPr>
          <w:p w14:paraId="3AA11B25"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נוזל</w:t>
            </w:r>
          </w:p>
        </w:tc>
        <w:tc>
          <w:tcPr>
            <w:tcW w:w="1990" w:type="dxa"/>
          </w:tcPr>
          <w:p w14:paraId="519B1CAD" w14:textId="77777777" w:rsidR="00752EF3" w:rsidRPr="004C481C"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1276" w:type="dxa"/>
          </w:tcPr>
          <w:p w14:paraId="46A80891"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 xml:space="preserve">bacillus thuringiensis var </w:t>
            </w:r>
            <w:r w:rsidRPr="004C481C">
              <w:rPr>
                <w:rFonts w:ascii="David" w:hAnsi="David" w:cs="David"/>
                <w:color w:val="000000"/>
                <w:sz w:val="20"/>
                <w:szCs w:val="20"/>
              </w:rPr>
              <w:lastRenderedPageBreak/>
              <w:t>israelensis 1200 ITU/mg</w:t>
            </w:r>
          </w:p>
        </w:tc>
        <w:tc>
          <w:tcPr>
            <w:tcW w:w="1702" w:type="dxa"/>
          </w:tcPr>
          <w:p w14:paraId="375D75D9" w14:textId="77777777" w:rsidR="00752EF3" w:rsidRPr="004C481C"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1692" w:type="dxa"/>
          </w:tcPr>
          <w:p w14:paraId="177ED123" w14:textId="77777777" w:rsidR="00752EF3" w:rsidRPr="004C481C"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r>
      <w:tr w:rsidR="00AE1383" w14:paraId="73C777BB" w14:textId="77777777" w:rsidTr="00054C16">
        <w:tc>
          <w:tcPr>
            <w:cnfStyle w:val="001000000000" w:firstRow="0" w:lastRow="0" w:firstColumn="1" w:lastColumn="0" w:oddVBand="0" w:evenVBand="0" w:oddHBand="0" w:evenHBand="0" w:firstRowFirstColumn="0" w:firstRowLastColumn="0" w:lastRowFirstColumn="0" w:lastRowLastColumn="0"/>
            <w:tcW w:w="992" w:type="dxa"/>
          </w:tcPr>
          <w:p w14:paraId="1F8BE822"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100 יח'</w:t>
            </w:r>
          </w:p>
        </w:tc>
        <w:tc>
          <w:tcPr>
            <w:tcW w:w="1840" w:type="dxa"/>
          </w:tcPr>
          <w:p w14:paraId="555532B2"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כפפות גומי לעבודה חד פעמי</w:t>
            </w:r>
          </w:p>
        </w:tc>
        <w:tc>
          <w:tcPr>
            <w:tcW w:w="990" w:type="dxa"/>
          </w:tcPr>
          <w:p w14:paraId="4086C868" w14:textId="77777777" w:rsidR="00752EF3" w:rsidRPr="004C481C"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1990" w:type="dxa"/>
          </w:tcPr>
          <w:p w14:paraId="0DC30D49" w14:textId="77777777" w:rsidR="00752EF3" w:rsidRPr="004C481C"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1276" w:type="dxa"/>
          </w:tcPr>
          <w:p w14:paraId="0EE15249" w14:textId="77777777" w:rsidR="00752EF3" w:rsidRPr="004C481C"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1702" w:type="dxa"/>
          </w:tcPr>
          <w:p w14:paraId="751E66CD" w14:textId="77777777" w:rsidR="00752EF3" w:rsidRPr="004C481C"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1692" w:type="dxa"/>
          </w:tcPr>
          <w:p w14:paraId="2A5AADBA" w14:textId="77777777" w:rsidR="00752EF3" w:rsidRPr="004C481C"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r>
      <w:tr w:rsidR="00AE1383" w14:paraId="549160BE" w14:textId="77777777" w:rsidTr="00054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464945DB"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Pr>
              <w:t>10</w:t>
            </w:r>
          </w:p>
        </w:tc>
        <w:tc>
          <w:tcPr>
            <w:tcW w:w="1840" w:type="dxa"/>
          </w:tcPr>
          <w:p w14:paraId="0409C565"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משקפי מגן</w:t>
            </w:r>
          </w:p>
        </w:tc>
        <w:tc>
          <w:tcPr>
            <w:tcW w:w="990" w:type="dxa"/>
          </w:tcPr>
          <w:p w14:paraId="05E65736"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תמיסה בתוארית מיקרוקפסולרית</w:t>
            </w:r>
          </w:p>
        </w:tc>
        <w:tc>
          <w:tcPr>
            <w:tcW w:w="1990" w:type="dxa"/>
          </w:tcPr>
          <w:p w14:paraId="70AC69D6"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סיפרמטרין טטרמטרין</w:t>
            </w:r>
          </w:p>
        </w:tc>
        <w:tc>
          <w:tcPr>
            <w:tcW w:w="1276" w:type="dxa"/>
          </w:tcPr>
          <w:p w14:paraId="216531ED"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10%          2%</w:t>
            </w:r>
          </w:p>
        </w:tc>
        <w:tc>
          <w:tcPr>
            <w:tcW w:w="1702" w:type="dxa"/>
          </w:tcPr>
          <w:p w14:paraId="42391C40"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 xml:space="preserve">CYPERMETHRINTETRAMETHRIN- </w:t>
            </w:r>
            <w:r w:rsidRPr="004C481C">
              <w:rPr>
                <w:rFonts w:ascii="David" w:hAnsi="David" w:cs="David"/>
                <w:color w:val="000000"/>
                <w:sz w:val="20"/>
                <w:szCs w:val="20"/>
                <w:rtl/>
              </w:rPr>
              <w:t>מיקרוקפסולרי</w:t>
            </w:r>
          </w:p>
        </w:tc>
        <w:tc>
          <w:tcPr>
            <w:tcW w:w="1692" w:type="dxa"/>
          </w:tcPr>
          <w:p w14:paraId="23FDA436" w14:textId="77777777" w:rsidR="00752EF3" w:rsidRPr="004C481C"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0"/>
                <w:szCs w:val="20"/>
              </w:rPr>
            </w:pPr>
          </w:p>
        </w:tc>
      </w:tr>
      <w:tr w:rsidR="00AE1383" w14:paraId="624940CF" w14:textId="77777777" w:rsidTr="00054C16">
        <w:tc>
          <w:tcPr>
            <w:cnfStyle w:val="001000000000" w:firstRow="0" w:lastRow="0" w:firstColumn="1" w:lastColumn="0" w:oddVBand="0" w:evenVBand="0" w:oddHBand="0" w:evenHBand="0" w:firstRowFirstColumn="0" w:firstRowLastColumn="0" w:lastRowFirstColumn="0" w:lastRowLastColumn="0"/>
            <w:tcW w:w="992" w:type="dxa"/>
          </w:tcPr>
          <w:p w14:paraId="68392A8B"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50 מטר</w:t>
            </w:r>
          </w:p>
        </w:tc>
        <w:tc>
          <w:tcPr>
            <w:tcW w:w="1840" w:type="dxa"/>
          </w:tcPr>
          <w:p w14:paraId="7422084F"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צינור לחץ 3/8</w:t>
            </w:r>
          </w:p>
        </w:tc>
        <w:tc>
          <w:tcPr>
            <w:tcW w:w="990" w:type="dxa"/>
          </w:tcPr>
          <w:p w14:paraId="58A5BB87"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תרכיז רחיף</w:t>
            </w:r>
          </w:p>
        </w:tc>
        <w:tc>
          <w:tcPr>
            <w:tcW w:w="1990" w:type="dxa"/>
          </w:tcPr>
          <w:p w14:paraId="69181B8F"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סיפרמטרין צירומזין</w:t>
            </w:r>
          </w:p>
        </w:tc>
        <w:tc>
          <w:tcPr>
            <w:tcW w:w="1276" w:type="dxa"/>
          </w:tcPr>
          <w:p w14:paraId="5CE61DE8"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20%           5%</w:t>
            </w:r>
          </w:p>
        </w:tc>
        <w:tc>
          <w:tcPr>
            <w:tcW w:w="1702" w:type="dxa"/>
          </w:tcPr>
          <w:p w14:paraId="031628C6"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CYPERMETHRINCYROMAZINE</w:t>
            </w:r>
          </w:p>
        </w:tc>
        <w:tc>
          <w:tcPr>
            <w:tcW w:w="1692" w:type="dxa"/>
          </w:tcPr>
          <w:p w14:paraId="0426DF18"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18"/>
                <w:szCs w:val="18"/>
              </w:rPr>
            </w:pPr>
          </w:p>
        </w:tc>
      </w:tr>
      <w:tr w:rsidR="00AE1383" w14:paraId="0C90E2C7" w14:textId="77777777" w:rsidTr="00054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2F4832A9"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1 יח'</w:t>
            </w:r>
          </w:p>
        </w:tc>
        <w:tc>
          <w:tcPr>
            <w:tcW w:w="1840" w:type="dxa"/>
          </w:tcPr>
          <w:p w14:paraId="7FCC5668"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מסיכה חצי פנים + מסנן</w:t>
            </w:r>
          </w:p>
        </w:tc>
        <w:tc>
          <w:tcPr>
            <w:tcW w:w="990" w:type="dxa"/>
          </w:tcPr>
          <w:p w14:paraId="5D1BCBE4"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פיתיון ג'ל</w:t>
            </w:r>
          </w:p>
        </w:tc>
        <w:tc>
          <w:tcPr>
            <w:tcW w:w="1990" w:type="dxa"/>
          </w:tcPr>
          <w:p w14:paraId="0E69CA44"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פיפרוניל</w:t>
            </w:r>
          </w:p>
        </w:tc>
        <w:tc>
          <w:tcPr>
            <w:tcW w:w="1276" w:type="dxa"/>
          </w:tcPr>
          <w:p w14:paraId="0B813D6A"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0.005</w:t>
            </w:r>
          </w:p>
        </w:tc>
        <w:tc>
          <w:tcPr>
            <w:tcW w:w="1702" w:type="dxa"/>
          </w:tcPr>
          <w:p w14:paraId="781DD383"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FIPRONIL</w:t>
            </w:r>
          </w:p>
        </w:tc>
        <w:tc>
          <w:tcPr>
            <w:tcW w:w="1692" w:type="dxa"/>
          </w:tcPr>
          <w:p w14:paraId="2B4837C9" w14:textId="77777777" w:rsidR="00752EF3" w:rsidRPr="00B57285"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18"/>
                <w:szCs w:val="18"/>
              </w:rPr>
            </w:pPr>
          </w:p>
        </w:tc>
      </w:tr>
      <w:tr w:rsidR="00AE1383" w14:paraId="5BB517E1" w14:textId="77777777" w:rsidTr="00054C16">
        <w:tc>
          <w:tcPr>
            <w:cnfStyle w:val="001000000000" w:firstRow="0" w:lastRow="0" w:firstColumn="1" w:lastColumn="0" w:oddVBand="0" w:evenVBand="0" w:oddHBand="0" w:evenHBand="0" w:firstRowFirstColumn="0" w:firstRowLastColumn="0" w:lastRowFirstColumn="0" w:lastRowLastColumn="0"/>
            <w:tcW w:w="992" w:type="dxa"/>
          </w:tcPr>
          <w:p w14:paraId="2D58AE15"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1 יח'</w:t>
            </w:r>
          </w:p>
        </w:tc>
        <w:tc>
          <w:tcPr>
            <w:tcW w:w="1840" w:type="dxa"/>
          </w:tcPr>
          <w:p w14:paraId="3E1B218A"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מרססן גב חשמלי נטען  (20 ליטר)</w:t>
            </w:r>
          </w:p>
        </w:tc>
        <w:tc>
          <w:tcPr>
            <w:tcW w:w="990" w:type="dxa"/>
          </w:tcPr>
          <w:p w14:paraId="31E270AB"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תרסיס</w:t>
            </w:r>
          </w:p>
        </w:tc>
        <w:tc>
          <w:tcPr>
            <w:tcW w:w="1990" w:type="dxa"/>
          </w:tcPr>
          <w:p w14:paraId="5709192D"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דיפנקום</w:t>
            </w:r>
          </w:p>
        </w:tc>
        <w:tc>
          <w:tcPr>
            <w:tcW w:w="1276" w:type="dxa"/>
          </w:tcPr>
          <w:p w14:paraId="1317B103"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0.075%</w:t>
            </w:r>
          </w:p>
        </w:tc>
        <w:tc>
          <w:tcPr>
            <w:tcW w:w="1702" w:type="dxa"/>
          </w:tcPr>
          <w:p w14:paraId="0EEE7584"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DIFENACOUM</w:t>
            </w:r>
          </w:p>
        </w:tc>
        <w:tc>
          <w:tcPr>
            <w:tcW w:w="1692" w:type="dxa"/>
          </w:tcPr>
          <w:p w14:paraId="6D1F0FFC"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18"/>
                <w:szCs w:val="18"/>
              </w:rPr>
            </w:pPr>
          </w:p>
        </w:tc>
      </w:tr>
      <w:tr w:rsidR="00AE1383" w14:paraId="4DC87549" w14:textId="77777777" w:rsidTr="00054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4D61EAC7"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1 יח'</w:t>
            </w:r>
          </w:p>
        </w:tc>
        <w:tc>
          <w:tcPr>
            <w:tcW w:w="1840" w:type="dxa"/>
          </w:tcPr>
          <w:p w14:paraId="4078BE8B"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רובה לצינור הדברה 30 ס"מ</w:t>
            </w:r>
          </w:p>
        </w:tc>
        <w:tc>
          <w:tcPr>
            <w:tcW w:w="990" w:type="dxa"/>
          </w:tcPr>
          <w:p w14:paraId="7332A3B3"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כופתיות</w:t>
            </w:r>
          </w:p>
        </w:tc>
        <w:tc>
          <w:tcPr>
            <w:tcW w:w="1990" w:type="dxa"/>
          </w:tcPr>
          <w:p w14:paraId="78BEF59F"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ברויפקום</w:t>
            </w:r>
          </w:p>
        </w:tc>
        <w:tc>
          <w:tcPr>
            <w:tcW w:w="1276" w:type="dxa"/>
          </w:tcPr>
          <w:p w14:paraId="50E1CEAB"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0.005%</w:t>
            </w:r>
          </w:p>
        </w:tc>
        <w:tc>
          <w:tcPr>
            <w:tcW w:w="1702" w:type="dxa"/>
          </w:tcPr>
          <w:p w14:paraId="01C26458"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BRODIFACOUM</w:t>
            </w:r>
          </w:p>
        </w:tc>
        <w:tc>
          <w:tcPr>
            <w:tcW w:w="1692" w:type="dxa"/>
          </w:tcPr>
          <w:p w14:paraId="19903EDD" w14:textId="77777777" w:rsidR="00752EF3" w:rsidRPr="00B57285"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18"/>
                <w:szCs w:val="18"/>
              </w:rPr>
            </w:pPr>
          </w:p>
        </w:tc>
      </w:tr>
      <w:tr w:rsidR="00AE1383" w14:paraId="05A789CD" w14:textId="77777777" w:rsidTr="00054C16">
        <w:tc>
          <w:tcPr>
            <w:cnfStyle w:val="001000000000" w:firstRow="0" w:lastRow="0" w:firstColumn="1" w:lastColumn="0" w:oddVBand="0" w:evenVBand="0" w:oddHBand="0" w:evenHBand="0" w:firstRowFirstColumn="0" w:firstRowLastColumn="0" w:lastRowFirstColumn="0" w:lastRowLastColumn="0"/>
            <w:tcW w:w="992" w:type="dxa"/>
          </w:tcPr>
          <w:p w14:paraId="1E484990"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1 יח'</w:t>
            </w:r>
          </w:p>
        </w:tc>
        <w:tc>
          <w:tcPr>
            <w:tcW w:w="1840" w:type="dxa"/>
          </w:tcPr>
          <w:p w14:paraId="563ADD32"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רובה לצינור הדברה 60 ס"מ</w:t>
            </w:r>
          </w:p>
        </w:tc>
        <w:tc>
          <w:tcPr>
            <w:tcW w:w="990" w:type="dxa"/>
          </w:tcPr>
          <w:p w14:paraId="2B44B6BC"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נוזל</w:t>
            </w:r>
          </w:p>
        </w:tc>
        <w:tc>
          <w:tcPr>
            <w:tcW w:w="1990" w:type="dxa"/>
          </w:tcPr>
          <w:p w14:paraId="06230F89"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דינוטפורן</w:t>
            </w:r>
          </w:p>
        </w:tc>
        <w:tc>
          <w:tcPr>
            <w:tcW w:w="1276" w:type="dxa"/>
          </w:tcPr>
          <w:p w14:paraId="0A17A7F4"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12%</w:t>
            </w:r>
          </w:p>
        </w:tc>
        <w:tc>
          <w:tcPr>
            <w:tcW w:w="1702" w:type="dxa"/>
          </w:tcPr>
          <w:p w14:paraId="4893036C"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DINOTEFURAN</w:t>
            </w:r>
          </w:p>
        </w:tc>
        <w:tc>
          <w:tcPr>
            <w:tcW w:w="1692" w:type="dxa"/>
          </w:tcPr>
          <w:p w14:paraId="4AF72086"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18"/>
                <w:szCs w:val="18"/>
              </w:rPr>
            </w:pPr>
          </w:p>
        </w:tc>
      </w:tr>
      <w:tr w:rsidR="00AE1383" w14:paraId="0511D08D" w14:textId="77777777" w:rsidTr="00054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075E3E24"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1 יח'</w:t>
            </w:r>
          </w:p>
        </w:tc>
        <w:tc>
          <w:tcPr>
            <w:tcW w:w="1840" w:type="dxa"/>
          </w:tcPr>
          <w:p w14:paraId="45829530"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כלוב ללכידת מכרסמים גדול</w:t>
            </w:r>
          </w:p>
        </w:tc>
        <w:tc>
          <w:tcPr>
            <w:tcW w:w="990" w:type="dxa"/>
          </w:tcPr>
          <w:p w14:paraId="3DA22F6D"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תרכיז רחיף</w:t>
            </w:r>
          </w:p>
        </w:tc>
        <w:tc>
          <w:tcPr>
            <w:tcW w:w="1990" w:type="dxa"/>
          </w:tcPr>
          <w:p w14:paraId="12022C09"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אימידאכלופוריד ביפנטרין</w:t>
            </w:r>
          </w:p>
        </w:tc>
        <w:tc>
          <w:tcPr>
            <w:tcW w:w="1276" w:type="dxa"/>
          </w:tcPr>
          <w:p w14:paraId="78601B06"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10.0%     5.0%</w:t>
            </w:r>
          </w:p>
        </w:tc>
        <w:tc>
          <w:tcPr>
            <w:tcW w:w="1702" w:type="dxa"/>
          </w:tcPr>
          <w:p w14:paraId="19F9B981" w14:textId="77777777" w:rsidR="00752EF3" w:rsidRPr="004C481C"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IMIDACLOPRID BIFENTHRIN</w:t>
            </w:r>
          </w:p>
        </w:tc>
        <w:tc>
          <w:tcPr>
            <w:tcW w:w="1692" w:type="dxa"/>
          </w:tcPr>
          <w:p w14:paraId="1C4E5B50" w14:textId="77777777" w:rsidR="00752EF3" w:rsidRPr="00B57285"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18"/>
                <w:szCs w:val="18"/>
              </w:rPr>
            </w:pPr>
          </w:p>
        </w:tc>
      </w:tr>
      <w:tr w:rsidR="00AE1383" w14:paraId="6D70D835" w14:textId="77777777" w:rsidTr="00054C16">
        <w:tc>
          <w:tcPr>
            <w:cnfStyle w:val="001000000000" w:firstRow="0" w:lastRow="0" w:firstColumn="1" w:lastColumn="0" w:oddVBand="0" w:evenVBand="0" w:oddHBand="0" w:evenHBand="0" w:firstRowFirstColumn="0" w:firstRowLastColumn="0" w:lastRowFirstColumn="0" w:lastRowLastColumn="0"/>
            <w:tcW w:w="992" w:type="dxa"/>
          </w:tcPr>
          <w:p w14:paraId="177A6573" w14:textId="77777777" w:rsidR="00752EF3" w:rsidRPr="004C481C" w:rsidRDefault="00E60C18" w:rsidP="00013A9D">
            <w:pPr>
              <w:jc w:val="center"/>
              <w:rPr>
                <w:rFonts w:ascii="David" w:hAnsi="David" w:cs="David"/>
                <w:sz w:val="20"/>
                <w:szCs w:val="20"/>
                <w:rtl/>
              </w:rPr>
            </w:pPr>
            <w:r w:rsidRPr="004C481C">
              <w:rPr>
                <w:rFonts w:ascii="David" w:hAnsi="David" w:cs="David"/>
                <w:color w:val="000000"/>
                <w:sz w:val="20"/>
                <w:szCs w:val="20"/>
                <w:rtl/>
              </w:rPr>
              <w:t>1 יח'</w:t>
            </w:r>
          </w:p>
        </w:tc>
        <w:tc>
          <w:tcPr>
            <w:tcW w:w="1840" w:type="dxa"/>
          </w:tcPr>
          <w:p w14:paraId="4D92B768"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מדבקות להדבקת מכרסמים גדול 31/15</w:t>
            </w:r>
          </w:p>
        </w:tc>
        <w:tc>
          <w:tcPr>
            <w:tcW w:w="990" w:type="dxa"/>
          </w:tcPr>
          <w:p w14:paraId="1092E754"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תרכיז רחיף</w:t>
            </w:r>
          </w:p>
        </w:tc>
        <w:tc>
          <w:tcPr>
            <w:tcW w:w="1990" w:type="dxa"/>
          </w:tcPr>
          <w:p w14:paraId="6EC12D1F"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tl/>
              </w:rPr>
              <w:t>אימידאכלופוריד ביפנטרין</w:t>
            </w:r>
          </w:p>
        </w:tc>
        <w:tc>
          <w:tcPr>
            <w:tcW w:w="1276" w:type="dxa"/>
          </w:tcPr>
          <w:p w14:paraId="03ECF387"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5.0%        4.0%</w:t>
            </w:r>
          </w:p>
        </w:tc>
        <w:tc>
          <w:tcPr>
            <w:tcW w:w="1702" w:type="dxa"/>
          </w:tcPr>
          <w:p w14:paraId="34473FDC" w14:textId="77777777" w:rsidR="00752EF3" w:rsidRPr="004C481C"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4C481C">
              <w:rPr>
                <w:rFonts w:ascii="David" w:hAnsi="David" w:cs="David"/>
                <w:color w:val="000000"/>
                <w:sz w:val="20"/>
                <w:szCs w:val="20"/>
              </w:rPr>
              <w:t>IMIDACLOPRID BIFENTHRIN</w:t>
            </w:r>
          </w:p>
        </w:tc>
        <w:tc>
          <w:tcPr>
            <w:tcW w:w="1692" w:type="dxa"/>
          </w:tcPr>
          <w:p w14:paraId="2C69AF25"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18"/>
                <w:szCs w:val="18"/>
              </w:rPr>
            </w:pPr>
          </w:p>
        </w:tc>
      </w:tr>
      <w:tr w:rsidR="00054C16" w14:paraId="2D5B7CF8" w14:textId="77777777" w:rsidTr="00054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2E10722A" w14:textId="11B6E4C3" w:rsidR="00054C16" w:rsidRPr="00322268" w:rsidRDefault="00054C16" w:rsidP="00054C16">
            <w:pPr>
              <w:jc w:val="center"/>
              <w:rPr>
                <w:rFonts w:ascii="David" w:hAnsi="David" w:cs="David"/>
                <w:color w:val="FF0000"/>
                <w:sz w:val="18"/>
                <w:szCs w:val="18"/>
                <w:rtl/>
              </w:rPr>
            </w:pPr>
            <w:r w:rsidRPr="00322268">
              <w:rPr>
                <w:rFonts w:ascii="David" w:hAnsi="David" w:cs="David" w:hint="cs"/>
                <w:color w:val="FF0000"/>
                <w:sz w:val="20"/>
                <w:szCs w:val="20"/>
                <w:rtl/>
              </w:rPr>
              <w:t>1 ליטר</w:t>
            </w:r>
          </w:p>
        </w:tc>
        <w:tc>
          <w:tcPr>
            <w:tcW w:w="1840" w:type="dxa"/>
          </w:tcPr>
          <w:p w14:paraId="47F88FC5" w14:textId="3072CE7A" w:rsidR="00054C16" w:rsidRPr="00322268"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18"/>
                <w:szCs w:val="18"/>
                <w:rtl/>
              </w:rPr>
            </w:pPr>
            <w:r w:rsidRPr="00322268">
              <w:rPr>
                <w:rFonts w:ascii="David" w:hAnsi="David" w:cs="David"/>
                <w:color w:val="FF0000"/>
                <w:sz w:val="20"/>
                <w:szCs w:val="20"/>
                <w:rtl/>
              </w:rPr>
              <w:t>תיקנים ,נמלים וחרקים זוחלים אחרים .זבובים ,יתושים וחרקים מעופפים אחרים</w:t>
            </w:r>
          </w:p>
        </w:tc>
        <w:tc>
          <w:tcPr>
            <w:tcW w:w="990" w:type="dxa"/>
          </w:tcPr>
          <w:p w14:paraId="25B06298" w14:textId="3F67FCA8" w:rsidR="00054C16" w:rsidRPr="00322268"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18"/>
                <w:szCs w:val="18"/>
                <w:rtl/>
              </w:rPr>
            </w:pPr>
            <w:r w:rsidRPr="00322268">
              <w:rPr>
                <w:rFonts w:ascii="David" w:hAnsi="David" w:cs="David"/>
                <w:color w:val="FF0000"/>
                <w:sz w:val="20"/>
                <w:szCs w:val="20"/>
                <w:rtl/>
              </w:rPr>
              <w:t xml:space="preserve">תמיסה בתוארית </w:t>
            </w:r>
            <w:proofErr w:type="spellStart"/>
            <w:r w:rsidRPr="00322268">
              <w:rPr>
                <w:rFonts w:ascii="David" w:hAnsi="David" w:cs="David"/>
                <w:color w:val="FF0000"/>
                <w:sz w:val="20"/>
                <w:szCs w:val="20"/>
                <w:rtl/>
              </w:rPr>
              <w:t>מיקרואמולסיה</w:t>
            </w:r>
            <w:proofErr w:type="spellEnd"/>
          </w:p>
        </w:tc>
        <w:tc>
          <w:tcPr>
            <w:tcW w:w="1990" w:type="dxa"/>
          </w:tcPr>
          <w:p w14:paraId="7AC31584" w14:textId="135486CF" w:rsidR="00054C16" w:rsidRPr="00322268"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18"/>
                <w:szCs w:val="18"/>
                <w:rtl/>
              </w:rPr>
            </w:pPr>
            <w:proofErr w:type="spellStart"/>
            <w:r w:rsidRPr="00322268">
              <w:rPr>
                <w:rFonts w:ascii="David" w:hAnsi="David" w:cs="David"/>
                <w:color w:val="FF0000"/>
                <w:sz w:val="20"/>
                <w:szCs w:val="20"/>
                <w:rtl/>
              </w:rPr>
              <w:t>סיפרמטרין</w:t>
            </w:r>
            <w:proofErr w:type="spellEnd"/>
            <w:r w:rsidRPr="00322268">
              <w:rPr>
                <w:rFonts w:ascii="David" w:hAnsi="David" w:cs="David"/>
                <w:color w:val="FF0000"/>
                <w:sz w:val="20"/>
                <w:szCs w:val="20"/>
                <w:rtl/>
              </w:rPr>
              <w:t xml:space="preserve"> </w:t>
            </w:r>
            <w:r w:rsidRPr="00322268">
              <w:rPr>
                <w:rFonts w:ascii="David" w:hAnsi="David" w:cs="David"/>
                <w:color w:val="FF0000"/>
                <w:sz w:val="20"/>
                <w:szCs w:val="20"/>
              </w:rPr>
              <w:t>MGK</w:t>
            </w:r>
          </w:p>
        </w:tc>
        <w:tc>
          <w:tcPr>
            <w:tcW w:w="1276" w:type="dxa"/>
          </w:tcPr>
          <w:p w14:paraId="291D60EA" w14:textId="2CC47B82" w:rsidR="00054C16" w:rsidRPr="00322268"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18"/>
                <w:szCs w:val="18"/>
              </w:rPr>
            </w:pPr>
            <w:r w:rsidRPr="00322268">
              <w:rPr>
                <w:rFonts w:ascii="David" w:hAnsi="David" w:cs="David"/>
                <w:color w:val="FF0000"/>
                <w:sz w:val="20"/>
                <w:szCs w:val="20"/>
                <w:rtl/>
              </w:rPr>
              <w:t>6.4%</w:t>
            </w:r>
            <w:r w:rsidRPr="00322268">
              <w:rPr>
                <w:rFonts w:ascii="David" w:hAnsi="David" w:cs="David" w:hint="cs"/>
                <w:color w:val="FF0000"/>
                <w:sz w:val="20"/>
                <w:szCs w:val="20"/>
                <w:rtl/>
              </w:rPr>
              <w:t xml:space="preserve">          20%</w:t>
            </w:r>
          </w:p>
        </w:tc>
        <w:tc>
          <w:tcPr>
            <w:tcW w:w="1702" w:type="dxa"/>
          </w:tcPr>
          <w:p w14:paraId="671BC380" w14:textId="08C2E892" w:rsidR="00054C16" w:rsidRPr="00322268"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18"/>
                <w:szCs w:val="18"/>
              </w:rPr>
            </w:pPr>
            <w:r w:rsidRPr="00322268">
              <w:rPr>
                <w:rFonts w:ascii="David" w:hAnsi="David" w:cs="David"/>
                <w:color w:val="FF0000"/>
                <w:sz w:val="20"/>
                <w:szCs w:val="20"/>
              </w:rPr>
              <w:t xml:space="preserve">CYPERMETHRIN MGK </w:t>
            </w:r>
          </w:p>
        </w:tc>
        <w:tc>
          <w:tcPr>
            <w:tcW w:w="1692" w:type="dxa"/>
          </w:tcPr>
          <w:p w14:paraId="2F28052E" w14:textId="77777777" w:rsidR="00054C16" w:rsidRPr="00B57285"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18"/>
                <w:szCs w:val="18"/>
              </w:rPr>
            </w:pPr>
          </w:p>
        </w:tc>
      </w:tr>
      <w:tr w:rsidR="00054C16" w14:paraId="1D842EBE" w14:textId="77777777" w:rsidTr="00054C16">
        <w:tc>
          <w:tcPr>
            <w:cnfStyle w:val="001000000000" w:firstRow="0" w:lastRow="0" w:firstColumn="1" w:lastColumn="0" w:oddVBand="0" w:evenVBand="0" w:oddHBand="0" w:evenHBand="0" w:firstRowFirstColumn="0" w:firstRowLastColumn="0" w:lastRowFirstColumn="0" w:lastRowLastColumn="0"/>
            <w:tcW w:w="992" w:type="dxa"/>
          </w:tcPr>
          <w:p w14:paraId="29D605F8" w14:textId="3860E150" w:rsidR="00054C16" w:rsidRPr="00322268" w:rsidRDefault="00054C16" w:rsidP="00054C16">
            <w:pPr>
              <w:jc w:val="center"/>
              <w:rPr>
                <w:rFonts w:ascii="David" w:hAnsi="David" w:cs="David"/>
                <w:color w:val="FF0000"/>
                <w:sz w:val="18"/>
                <w:szCs w:val="18"/>
                <w:rtl/>
              </w:rPr>
            </w:pPr>
            <w:r w:rsidRPr="00322268">
              <w:rPr>
                <w:rFonts w:ascii="David" w:hAnsi="David" w:cs="David" w:hint="cs"/>
                <w:color w:val="FF0000"/>
                <w:sz w:val="20"/>
                <w:szCs w:val="20"/>
                <w:rtl/>
              </w:rPr>
              <w:t>1 ליטר</w:t>
            </w:r>
          </w:p>
        </w:tc>
        <w:tc>
          <w:tcPr>
            <w:tcW w:w="1840" w:type="dxa"/>
          </w:tcPr>
          <w:p w14:paraId="12AFC6B3" w14:textId="77B07D58" w:rsidR="00054C16" w:rsidRPr="00322268"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18"/>
                <w:szCs w:val="18"/>
                <w:rtl/>
              </w:rPr>
            </w:pPr>
            <w:r w:rsidRPr="00322268">
              <w:rPr>
                <w:rFonts w:ascii="David" w:hAnsi="David" w:cs="David" w:hint="cs"/>
                <w:color w:val="FF0000"/>
                <w:sz w:val="20"/>
                <w:szCs w:val="20"/>
                <w:rtl/>
              </w:rPr>
              <w:t>פרעושים וקרציות</w:t>
            </w:r>
          </w:p>
        </w:tc>
        <w:tc>
          <w:tcPr>
            <w:tcW w:w="990" w:type="dxa"/>
          </w:tcPr>
          <w:p w14:paraId="7C667F11" w14:textId="48C59D84" w:rsidR="00054C16" w:rsidRPr="00322268"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18"/>
                <w:szCs w:val="18"/>
                <w:rtl/>
              </w:rPr>
            </w:pPr>
            <w:r w:rsidRPr="00322268">
              <w:rPr>
                <w:rFonts w:ascii="David" w:hAnsi="David" w:cs="David"/>
                <w:color w:val="FF0000"/>
                <w:sz w:val="20"/>
                <w:szCs w:val="20"/>
                <w:rtl/>
              </w:rPr>
              <w:t xml:space="preserve">תמיסה בתוארית </w:t>
            </w:r>
            <w:proofErr w:type="spellStart"/>
            <w:r w:rsidRPr="00322268">
              <w:rPr>
                <w:rFonts w:ascii="David" w:hAnsi="David" w:cs="David"/>
                <w:color w:val="FF0000"/>
                <w:sz w:val="20"/>
                <w:szCs w:val="20"/>
                <w:rtl/>
              </w:rPr>
              <w:t>מיקרואמולסיה</w:t>
            </w:r>
            <w:proofErr w:type="spellEnd"/>
          </w:p>
        </w:tc>
        <w:tc>
          <w:tcPr>
            <w:tcW w:w="1990" w:type="dxa"/>
          </w:tcPr>
          <w:p w14:paraId="0325984E" w14:textId="6038B73B" w:rsidR="00054C16" w:rsidRPr="00322268"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18"/>
                <w:szCs w:val="18"/>
                <w:rtl/>
              </w:rPr>
            </w:pPr>
            <w:proofErr w:type="spellStart"/>
            <w:r w:rsidRPr="00322268">
              <w:rPr>
                <w:rFonts w:ascii="David" w:hAnsi="David" w:cs="David"/>
                <w:color w:val="FF0000"/>
                <w:sz w:val="20"/>
                <w:szCs w:val="20"/>
                <w:rtl/>
              </w:rPr>
              <w:t>סיפרמטרין</w:t>
            </w:r>
            <w:proofErr w:type="spellEnd"/>
            <w:r w:rsidRPr="00322268">
              <w:rPr>
                <w:rFonts w:ascii="David" w:hAnsi="David" w:cs="David"/>
                <w:color w:val="FF0000"/>
                <w:sz w:val="20"/>
                <w:szCs w:val="20"/>
                <w:rtl/>
              </w:rPr>
              <w:t xml:space="preserve"> </w:t>
            </w:r>
            <w:r w:rsidRPr="00322268">
              <w:rPr>
                <w:rFonts w:ascii="David" w:hAnsi="David" w:cs="David"/>
                <w:color w:val="FF0000"/>
                <w:sz w:val="20"/>
                <w:szCs w:val="20"/>
              </w:rPr>
              <w:t>MGK</w:t>
            </w:r>
            <w:r w:rsidRPr="00322268">
              <w:rPr>
                <w:rFonts w:ascii="David" w:hAnsi="David" w:cs="David"/>
                <w:color w:val="FF0000"/>
                <w:sz w:val="20"/>
                <w:szCs w:val="20"/>
                <w:rtl/>
              </w:rPr>
              <w:t xml:space="preserve"> </w:t>
            </w:r>
            <w:proofErr w:type="spellStart"/>
            <w:r w:rsidRPr="00322268">
              <w:rPr>
                <w:rFonts w:ascii="David" w:hAnsi="David" w:cs="David"/>
                <w:color w:val="FF0000"/>
                <w:sz w:val="20"/>
                <w:szCs w:val="20"/>
                <w:rtl/>
              </w:rPr>
              <w:t>פריפוקסיפן</w:t>
            </w:r>
            <w:proofErr w:type="spellEnd"/>
          </w:p>
        </w:tc>
        <w:tc>
          <w:tcPr>
            <w:tcW w:w="1276" w:type="dxa"/>
          </w:tcPr>
          <w:p w14:paraId="545095D1" w14:textId="7ADA29F2" w:rsidR="00054C16" w:rsidRPr="00322268"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18"/>
                <w:szCs w:val="18"/>
              </w:rPr>
            </w:pPr>
            <w:r w:rsidRPr="00322268">
              <w:rPr>
                <w:rFonts w:ascii="David" w:hAnsi="David" w:cs="David" w:hint="cs"/>
                <w:color w:val="FF0000"/>
                <w:sz w:val="20"/>
                <w:szCs w:val="20"/>
                <w:rtl/>
              </w:rPr>
              <w:t>0.8%  6.4%  20%</w:t>
            </w:r>
          </w:p>
        </w:tc>
        <w:tc>
          <w:tcPr>
            <w:tcW w:w="1702" w:type="dxa"/>
          </w:tcPr>
          <w:p w14:paraId="1E882F1D" w14:textId="77777777" w:rsidR="00054C16" w:rsidRPr="00322268"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tl/>
              </w:rPr>
            </w:pPr>
            <w:r w:rsidRPr="00322268">
              <w:rPr>
                <w:rFonts w:ascii="David" w:hAnsi="David" w:cs="David"/>
                <w:color w:val="FF0000"/>
                <w:sz w:val="20"/>
                <w:szCs w:val="20"/>
              </w:rPr>
              <w:t>CYPERMETHRIN MGK</w:t>
            </w:r>
          </w:p>
          <w:p w14:paraId="32905695" w14:textId="69842B4C" w:rsidR="00054C16" w:rsidRPr="00322268"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18"/>
                <w:szCs w:val="18"/>
              </w:rPr>
            </w:pPr>
            <w:r w:rsidRPr="00322268">
              <w:rPr>
                <w:rFonts w:ascii="David" w:hAnsi="David" w:cs="David"/>
                <w:color w:val="FF0000"/>
                <w:sz w:val="20"/>
                <w:szCs w:val="20"/>
              </w:rPr>
              <w:t>PYRIPOXYFEN</w:t>
            </w:r>
          </w:p>
        </w:tc>
        <w:tc>
          <w:tcPr>
            <w:tcW w:w="1692" w:type="dxa"/>
          </w:tcPr>
          <w:p w14:paraId="665672EF" w14:textId="77777777" w:rsidR="00054C16" w:rsidRPr="00B57285"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18"/>
                <w:szCs w:val="18"/>
              </w:rPr>
            </w:pPr>
          </w:p>
        </w:tc>
      </w:tr>
      <w:tr w:rsidR="00054C16" w14:paraId="1B53D7E4" w14:textId="77777777" w:rsidTr="00054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7301E26C" w14:textId="0E7DF28E" w:rsidR="00054C16" w:rsidRPr="00322268" w:rsidRDefault="00054C16" w:rsidP="00054C16">
            <w:pPr>
              <w:jc w:val="center"/>
              <w:rPr>
                <w:rFonts w:ascii="David" w:hAnsi="David" w:cs="David"/>
                <w:color w:val="FF0000"/>
                <w:sz w:val="18"/>
                <w:szCs w:val="18"/>
                <w:rtl/>
              </w:rPr>
            </w:pPr>
            <w:r w:rsidRPr="00322268">
              <w:rPr>
                <w:rFonts w:ascii="David" w:hAnsi="David" w:cs="David" w:hint="cs"/>
                <w:color w:val="FF0000"/>
                <w:sz w:val="20"/>
                <w:szCs w:val="20"/>
                <w:rtl/>
              </w:rPr>
              <w:t>8 ק"ג</w:t>
            </w:r>
          </w:p>
        </w:tc>
        <w:tc>
          <w:tcPr>
            <w:tcW w:w="1840" w:type="dxa"/>
          </w:tcPr>
          <w:p w14:paraId="2A583A4E" w14:textId="10CEF34D" w:rsidR="00054C16" w:rsidRPr="00322268"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18"/>
                <w:szCs w:val="18"/>
                <w:rtl/>
              </w:rPr>
            </w:pPr>
            <w:r w:rsidRPr="00322268">
              <w:rPr>
                <w:rFonts w:ascii="David" w:hAnsi="David" w:cs="David" w:hint="cs"/>
                <w:color w:val="FF0000"/>
                <w:sz w:val="20"/>
                <w:szCs w:val="20"/>
                <w:rtl/>
              </w:rPr>
              <w:t>קוטל מכרסמים</w:t>
            </w:r>
          </w:p>
        </w:tc>
        <w:tc>
          <w:tcPr>
            <w:tcW w:w="990" w:type="dxa"/>
          </w:tcPr>
          <w:p w14:paraId="15C17990" w14:textId="6E588FE9" w:rsidR="00054C16" w:rsidRPr="00322268"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18"/>
                <w:szCs w:val="18"/>
                <w:rtl/>
              </w:rPr>
            </w:pPr>
            <w:r w:rsidRPr="00322268">
              <w:rPr>
                <w:rFonts w:ascii="David" w:hAnsi="David" w:cs="David" w:hint="cs"/>
                <w:color w:val="FF0000"/>
                <w:sz w:val="20"/>
                <w:szCs w:val="20"/>
                <w:rtl/>
              </w:rPr>
              <w:t>בלוקים</w:t>
            </w:r>
          </w:p>
        </w:tc>
        <w:tc>
          <w:tcPr>
            <w:tcW w:w="1990" w:type="dxa"/>
          </w:tcPr>
          <w:p w14:paraId="3A6137C5" w14:textId="5695CDA9" w:rsidR="00054C16" w:rsidRPr="00322268"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18"/>
                <w:szCs w:val="18"/>
                <w:rtl/>
              </w:rPr>
            </w:pPr>
            <w:proofErr w:type="spellStart"/>
            <w:r w:rsidRPr="00322268">
              <w:rPr>
                <w:rFonts w:ascii="David" w:hAnsi="David" w:cs="David"/>
                <w:color w:val="FF0000"/>
                <w:sz w:val="20"/>
                <w:szCs w:val="20"/>
                <w:rtl/>
              </w:rPr>
              <w:t>ברודיפקום</w:t>
            </w:r>
            <w:proofErr w:type="spellEnd"/>
          </w:p>
        </w:tc>
        <w:tc>
          <w:tcPr>
            <w:tcW w:w="1276" w:type="dxa"/>
          </w:tcPr>
          <w:p w14:paraId="3EA54BB8" w14:textId="4BFFBB83" w:rsidR="00054C16" w:rsidRPr="00322268"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18"/>
                <w:szCs w:val="18"/>
              </w:rPr>
            </w:pPr>
            <w:r w:rsidRPr="00322268">
              <w:rPr>
                <w:rFonts w:ascii="David" w:hAnsi="David" w:cs="David" w:hint="cs"/>
                <w:color w:val="FF0000"/>
                <w:sz w:val="20"/>
                <w:szCs w:val="20"/>
                <w:rtl/>
              </w:rPr>
              <w:t>0.01%</w:t>
            </w:r>
          </w:p>
        </w:tc>
        <w:tc>
          <w:tcPr>
            <w:tcW w:w="1702" w:type="dxa"/>
          </w:tcPr>
          <w:p w14:paraId="6656B2CD" w14:textId="2CC978BE" w:rsidR="00054C16" w:rsidRPr="00322268"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18"/>
                <w:szCs w:val="18"/>
              </w:rPr>
            </w:pPr>
            <w:r w:rsidRPr="00322268">
              <w:rPr>
                <w:rFonts w:ascii="David" w:hAnsi="David" w:cs="David"/>
                <w:color w:val="FF0000"/>
                <w:sz w:val="20"/>
                <w:szCs w:val="20"/>
              </w:rPr>
              <w:t>brodifacoum</w:t>
            </w:r>
          </w:p>
        </w:tc>
        <w:tc>
          <w:tcPr>
            <w:tcW w:w="1692" w:type="dxa"/>
          </w:tcPr>
          <w:p w14:paraId="27163DF6" w14:textId="77777777" w:rsidR="00054C16" w:rsidRPr="00B57285"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18"/>
                <w:szCs w:val="18"/>
              </w:rPr>
            </w:pPr>
          </w:p>
        </w:tc>
      </w:tr>
      <w:tr w:rsidR="00054C16" w14:paraId="40E96003" w14:textId="77777777" w:rsidTr="00054C16">
        <w:tc>
          <w:tcPr>
            <w:cnfStyle w:val="001000000000" w:firstRow="0" w:lastRow="0" w:firstColumn="1" w:lastColumn="0" w:oddVBand="0" w:evenVBand="0" w:oddHBand="0" w:evenHBand="0" w:firstRowFirstColumn="0" w:firstRowLastColumn="0" w:lastRowFirstColumn="0" w:lastRowLastColumn="0"/>
            <w:tcW w:w="992" w:type="dxa"/>
          </w:tcPr>
          <w:p w14:paraId="7A8E1147" w14:textId="4829D6EE" w:rsidR="00054C16" w:rsidRPr="00322268" w:rsidRDefault="00054C16" w:rsidP="00054C16">
            <w:pPr>
              <w:jc w:val="center"/>
              <w:rPr>
                <w:rFonts w:ascii="David" w:hAnsi="David" w:cs="David"/>
                <w:color w:val="FF0000"/>
                <w:sz w:val="18"/>
                <w:szCs w:val="18"/>
                <w:rtl/>
              </w:rPr>
            </w:pPr>
            <w:r w:rsidRPr="00322268">
              <w:rPr>
                <w:rFonts w:ascii="David" w:hAnsi="David" w:cs="David" w:hint="cs"/>
                <w:color w:val="FF0000"/>
                <w:sz w:val="20"/>
                <w:szCs w:val="20"/>
                <w:rtl/>
              </w:rPr>
              <w:t>1 ק"ג</w:t>
            </w:r>
          </w:p>
        </w:tc>
        <w:tc>
          <w:tcPr>
            <w:tcW w:w="1840" w:type="dxa"/>
          </w:tcPr>
          <w:p w14:paraId="3739CDA0" w14:textId="0827545D" w:rsidR="00054C16" w:rsidRPr="00322268"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18"/>
                <w:szCs w:val="18"/>
                <w:rtl/>
              </w:rPr>
            </w:pPr>
            <w:r w:rsidRPr="00322268">
              <w:rPr>
                <w:rFonts w:ascii="David" w:hAnsi="David" w:cs="David" w:hint="cs"/>
                <w:color w:val="FF0000"/>
                <w:sz w:val="20"/>
                <w:szCs w:val="20"/>
                <w:rtl/>
              </w:rPr>
              <w:t>זבובים בוגרים</w:t>
            </w:r>
          </w:p>
        </w:tc>
        <w:tc>
          <w:tcPr>
            <w:tcW w:w="990" w:type="dxa"/>
          </w:tcPr>
          <w:p w14:paraId="3F923E47" w14:textId="67DC167A" w:rsidR="00054C16" w:rsidRPr="00322268"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18"/>
                <w:szCs w:val="18"/>
                <w:rtl/>
              </w:rPr>
            </w:pPr>
            <w:r w:rsidRPr="00322268">
              <w:rPr>
                <w:rFonts w:ascii="David" w:hAnsi="David" w:cs="David" w:hint="cs"/>
                <w:color w:val="FF0000"/>
                <w:sz w:val="20"/>
                <w:szCs w:val="20"/>
                <w:rtl/>
              </w:rPr>
              <w:t>אבקה</w:t>
            </w:r>
          </w:p>
        </w:tc>
        <w:tc>
          <w:tcPr>
            <w:tcW w:w="1990" w:type="dxa"/>
          </w:tcPr>
          <w:p w14:paraId="686C0ABF" w14:textId="015723FC" w:rsidR="00054C16" w:rsidRPr="00322268"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18"/>
                <w:szCs w:val="18"/>
                <w:rtl/>
              </w:rPr>
            </w:pPr>
            <w:proofErr w:type="spellStart"/>
            <w:r w:rsidRPr="00322268">
              <w:rPr>
                <w:rFonts w:ascii="David" w:hAnsi="David" w:cs="David"/>
                <w:color w:val="FF0000"/>
                <w:sz w:val="20"/>
                <w:szCs w:val="20"/>
                <w:rtl/>
              </w:rPr>
              <w:t>דינוטפורן</w:t>
            </w:r>
            <w:proofErr w:type="spellEnd"/>
          </w:p>
        </w:tc>
        <w:tc>
          <w:tcPr>
            <w:tcW w:w="1276" w:type="dxa"/>
          </w:tcPr>
          <w:p w14:paraId="13E5433E" w14:textId="070C2FF9" w:rsidR="00054C16" w:rsidRPr="00322268"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18"/>
                <w:szCs w:val="18"/>
              </w:rPr>
            </w:pPr>
            <w:r w:rsidRPr="00322268">
              <w:rPr>
                <w:rFonts w:ascii="David" w:hAnsi="David" w:cs="David" w:hint="cs"/>
                <w:color w:val="FF0000"/>
                <w:sz w:val="20"/>
                <w:szCs w:val="20"/>
                <w:rtl/>
              </w:rPr>
              <w:t>12%</w:t>
            </w:r>
          </w:p>
        </w:tc>
        <w:tc>
          <w:tcPr>
            <w:tcW w:w="1702" w:type="dxa"/>
          </w:tcPr>
          <w:p w14:paraId="5D514CAE" w14:textId="79992A7D" w:rsidR="00054C16" w:rsidRPr="00322268"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18"/>
                <w:szCs w:val="18"/>
              </w:rPr>
            </w:pPr>
            <w:r w:rsidRPr="00322268">
              <w:rPr>
                <w:rFonts w:ascii="David" w:hAnsi="David" w:cs="David"/>
                <w:color w:val="FF0000"/>
                <w:sz w:val="20"/>
                <w:szCs w:val="20"/>
              </w:rPr>
              <w:t>DINOTEFURAN</w:t>
            </w:r>
          </w:p>
        </w:tc>
        <w:tc>
          <w:tcPr>
            <w:tcW w:w="1692" w:type="dxa"/>
          </w:tcPr>
          <w:p w14:paraId="12F7A108" w14:textId="77777777" w:rsidR="00054C16" w:rsidRPr="00B57285"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18"/>
                <w:szCs w:val="18"/>
              </w:rPr>
            </w:pPr>
          </w:p>
        </w:tc>
      </w:tr>
      <w:tr w:rsidR="00054C16" w14:paraId="4F6A9027" w14:textId="77777777" w:rsidTr="00054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54151E18" w14:textId="03FFEA3F" w:rsidR="00054C16" w:rsidRPr="00322268" w:rsidRDefault="00054C16" w:rsidP="00054C16">
            <w:pPr>
              <w:jc w:val="center"/>
              <w:rPr>
                <w:rFonts w:ascii="David" w:hAnsi="David" w:cs="David"/>
                <w:color w:val="FF0000"/>
                <w:sz w:val="18"/>
                <w:szCs w:val="18"/>
                <w:rtl/>
              </w:rPr>
            </w:pPr>
            <w:r w:rsidRPr="00322268">
              <w:rPr>
                <w:rFonts w:ascii="David" w:hAnsi="David" w:cs="David" w:hint="cs"/>
                <w:color w:val="FF0000"/>
                <w:sz w:val="20"/>
                <w:szCs w:val="20"/>
                <w:rtl/>
              </w:rPr>
              <w:t>1 ליטר</w:t>
            </w:r>
          </w:p>
        </w:tc>
        <w:tc>
          <w:tcPr>
            <w:tcW w:w="1840" w:type="dxa"/>
          </w:tcPr>
          <w:p w14:paraId="493051BD" w14:textId="0BCA3341" w:rsidR="00054C16" w:rsidRPr="00322268"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18"/>
                <w:szCs w:val="18"/>
                <w:rtl/>
              </w:rPr>
            </w:pPr>
            <w:r w:rsidRPr="00322268">
              <w:rPr>
                <w:rFonts w:ascii="David" w:hAnsi="David" w:cs="David" w:hint="cs"/>
                <w:color w:val="FF0000"/>
                <w:sz w:val="20"/>
                <w:szCs w:val="20"/>
                <w:rtl/>
              </w:rPr>
              <w:t>תיקנים נמלים</w:t>
            </w:r>
          </w:p>
        </w:tc>
        <w:tc>
          <w:tcPr>
            <w:tcW w:w="990" w:type="dxa"/>
          </w:tcPr>
          <w:p w14:paraId="5DBCA363" w14:textId="671CF936" w:rsidR="00054C16" w:rsidRPr="00322268"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18"/>
                <w:szCs w:val="18"/>
                <w:rtl/>
              </w:rPr>
            </w:pPr>
            <w:r w:rsidRPr="00322268">
              <w:rPr>
                <w:rFonts w:ascii="David" w:hAnsi="David" w:cs="David" w:hint="cs"/>
                <w:color w:val="FF0000"/>
                <w:sz w:val="20"/>
                <w:szCs w:val="20"/>
                <w:rtl/>
              </w:rPr>
              <w:t xml:space="preserve">תרכיז </w:t>
            </w:r>
            <w:proofErr w:type="spellStart"/>
            <w:r w:rsidRPr="00322268">
              <w:rPr>
                <w:rFonts w:ascii="David" w:hAnsi="David" w:cs="David" w:hint="cs"/>
                <w:color w:val="FF0000"/>
                <w:sz w:val="20"/>
                <w:szCs w:val="20"/>
                <w:rtl/>
              </w:rPr>
              <w:t>רחיף</w:t>
            </w:r>
            <w:proofErr w:type="spellEnd"/>
          </w:p>
        </w:tc>
        <w:tc>
          <w:tcPr>
            <w:tcW w:w="1990" w:type="dxa"/>
          </w:tcPr>
          <w:p w14:paraId="28D5041A" w14:textId="5D917A16" w:rsidR="00054C16" w:rsidRPr="00322268"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18"/>
                <w:szCs w:val="18"/>
                <w:rtl/>
              </w:rPr>
            </w:pPr>
            <w:proofErr w:type="spellStart"/>
            <w:r w:rsidRPr="00322268">
              <w:rPr>
                <w:rFonts w:ascii="David" w:hAnsi="David" w:cs="David"/>
                <w:color w:val="FF0000"/>
                <w:sz w:val="20"/>
                <w:szCs w:val="20"/>
                <w:rtl/>
              </w:rPr>
              <w:t>אימידאכלופריד</w:t>
            </w:r>
            <w:proofErr w:type="spellEnd"/>
            <w:r w:rsidRPr="00322268">
              <w:rPr>
                <w:rFonts w:ascii="David" w:hAnsi="David" w:cs="David"/>
                <w:color w:val="FF0000"/>
                <w:sz w:val="20"/>
                <w:szCs w:val="20"/>
                <w:rtl/>
              </w:rPr>
              <w:t xml:space="preserve"> </w:t>
            </w:r>
            <w:proofErr w:type="spellStart"/>
            <w:r w:rsidRPr="00322268">
              <w:rPr>
                <w:rFonts w:ascii="David" w:hAnsi="David" w:cs="David"/>
                <w:color w:val="FF0000"/>
                <w:sz w:val="20"/>
                <w:szCs w:val="20"/>
                <w:rtl/>
              </w:rPr>
              <w:t>ביפנטרין</w:t>
            </w:r>
            <w:proofErr w:type="spellEnd"/>
          </w:p>
        </w:tc>
        <w:tc>
          <w:tcPr>
            <w:tcW w:w="1276" w:type="dxa"/>
          </w:tcPr>
          <w:p w14:paraId="0F0B2BF2" w14:textId="3105864B" w:rsidR="00054C16" w:rsidRPr="00322268"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18"/>
                <w:szCs w:val="18"/>
              </w:rPr>
            </w:pPr>
            <w:r w:rsidRPr="00322268">
              <w:rPr>
                <w:rFonts w:ascii="David" w:hAnsi="David" w:cs="David" w:hint="cs"/>
                <w:color w:val="FF0000"/>
                <w:sz w:val="20"/>
                <w:szCs w:val="20"/>
                <w:rtl/>
              </w:rPr>
              <w:t>4%    5%</w:t>
            </w:r>
          </w:p>
        </w:tc>
        <w:tc>
          <w:tcPr>
            <w:tcW w:w="1702" w:type="dxa"/>
          </w:tcPr>
          <w:p w14:paraId="3AA195DE" w14:textId="3BFDBF17" w:rsidR="00054C16" w:rsidRPr="00322268"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18"/>
                <w:szCs w:val="18"/>
              </w:rPr>
            </w:pPr>
            <w:r w:rsidRPr="00322268">
              <w:rPr>
                <w:rFonts w:ascii="David" w:hAnsi="David" w:cs="David"/>
                <w:color w:val="FF0000"/>
                <w:sz w:val="20"/>
                <w:szCs w:val="20"/>
              </w:rPr>
              <w:t>IMIDACLOPRID BIFENTHRIN</w:t>
            </w:r>
          </w:p>
        </w:tc>
        <w:tc>
          <w:tcPr>
            <w:tcW w:w="1692" w:type="dxa"/>
          </w:tcPr>
          <w:p w14:paraId="63FF2CE7" w14:textId="77777777" w:rsidR="00054C16" w:rsidRPr="00B57285"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18"/>
                <w:szCs w:val="18"/>
              </w:rPr>
            </w:pPr>
          </w:p>
        </w:tc>
      </w:tr>
      <w:tr w:rsidR="00054C16" w14:paraId="063C1738" w14:textId="77777777" w:rsidTr="00054C16">
        <w:tc>
          <w:tcPr>
            <w:cnfStyle w:val="001000000000" w:firstRow="0" w:lastRow="0" w:firstColumn="1" w:lastColumn="0" w:oddVBand="0" w:evenVBand="0" w:oddHBand="0" w:evenHBand="0" w:firstRowFirstColumn="0" w:firstRowLastColumn="0" w:lastRowFirstColumn="0" w:lastRowLastColumn="0"/>
            <w:tcW w:w="992" w:type="dxa"/>
          </w:tcPr>
          <w:p w14:paraId="46291A22" w14:textId="1098B903" w:rsidR="00054C16" w:rsidRPr="00322268" w:rsidRDefault="00054C16" w:rsidP="00054C16">
            <w:pPr>
              <w:jc w:val="center"/>
              <w:rPr>
                <w:rFonts w:ascii="David" w:hAnsi="David" w:cs="David"/>
                <w:color w:val="FF0000"/>
                <w:sz w:val="18"/>
                <w:szCs w:val="18"/>
                <w:rtl/>
              </w:rPr>
            </w:pPr>
            <w:r w:rsidRPr="00322268">
              <w:rPr>
                <w:rFonts w:ascii="David" w:hAnsi="David" w:cs="David" w:hint="cs"/>
                <w:color w:val="FF0000"/>
                <w:sz w:val="20"/>
                <w:szCs w:val="20"/>
                <w:rtl/>
              </w:rPr>
              <w:t>1 ליטר</w:t>
            </w:r>
          </w:p>
        </w:tc>
        <w:tc>
          <w:tcPr>
            <w:tcW w:w="1840" w:type="dxa"/>
          </w:tcPr>
          <w:p w14:paraId="31DC6EC2" w14:textId="4DFE71E5" w:rsidR="00054C16" w:rsidRPr="00322268"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18"/>
                <w:szCs w:val="18"/>
                <w:rtl/>
              </w:rPr>
            </w:pPr>
            <w:r w:rsidRPr="00322268">
              <w:rPr>
                <w:rFonts w:ascii="David" w:hAnsi="David" w:cs="David" w:hint="cs"/>
                <w:color w:val="FF0000"/>
                <w:sz w:val="20"/>
                <w:szCs w:val="20"/>
                <w:rtl/>
              </w:rPr>
              <w:t>זבובים יתושים</w:t>
            </w:r>
          </w:p>
        </w:tc>
        <w:tc>
          <w:tcPr>
            <w:tcW w:w="990" w:type="dxa"/>
          </w:tcPr>
          <w:p w14:paraId="7091CB3C" w14:textId="356434CF" w:rsidR="00054C16" w:rsidRPr="00322268"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18"/>
                <w:szCs w:val="18"/>
                <w:rtl/>
              </w:rPr>
            </w:pPr>
            <w:r w:rsidRPr="00322268">
              <w:rPr>
                <w:rFonts w:ascii="David" w:hAnsi="David" w:cs="David" w:hint="cs"/>
                <w:color w:val="FF0000"/>
                <w:sz w:val="20"/>
                <w:szCs w:val="20"/>
                <w:rtl/>
              </w:rPr>
              <w:t>תרכיז מתחלב</w:t>
            </w:r>
          </w:p>
        </w:tc>
        <w:tc>
          <w:tcPr>
            <w:tcW w:w="1990" w:type="dxa"/>
          </w:tcPr>
          <w:p w14:paraId="242EB6EF" w14:textId="604AC223" w:rsidR="00054C16" w:rsidRPr="00322268"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18"/>
                <w:szCs w:val="18"/>
                <w:rtl/>
              </w:rPr>
            </w:pPr>
            <w:proofErr w:type="spellStart"/>
            <w:r w:rsidRPr="00322268">
              <w:rPr>
                <w:rFonts w:ascii="David" w:hAnsi="David" w:cs="David"/>
                <w:color w:val="FF0000"/>
                <w:sz w:val="20"/>
                <w:szCs w:val="20"/>
                <w:rtl/>
              </w:rPr>
              <w:t>פרמטרין</w:t>
            </w:r>
            <w:proofErr w:type="spellEnd"/>
          </w:p>
        </w:tc>
        <w:tc>
          <w:tcPr>
            <w:tcW w:w="1276" w:type="dxa"/>
          </w:tcPr>
          <w:p w14:paraId="2F2CA54C" w14:textId="2F06A9DC" w:rsidR="00054C16" w:rsidRPr="00322268"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18"/>
                <w:szCs w:val="18"/>
              </w:rPr>
            </w:pPr>
            <w:r w:rsidRPr="00322268">
              <w:rPr>
                <w:rFonts w:ascii="David" w:hAnsi="David" w:cs="David" w:hint="cs"/>
                <w:color w:val="FF0000"/>
                <w:sz w:val="20"/>
                <w:szCs w:val="20"/>
                <w:rtl/>
              </w:rPr>
              <w:t>20%</w:t>
            </w:r>
          </w:p>
        </w:tc>
        <w:tc>
          <w:tcPr>
            <w:tcW w:w="1702" w:type="dxa"/>
          </w:tcPr>
          <w:p w14:paraId="5ECE3078" w14:textId="2DAF1B0A" w:rsidR="00054C16" w:rsidRPr="00322268"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18"/>
                <w:szCs w:val="18"/>
              </w:rPr>
            </w:pPr>
            <w:r w:rsidRPr="00322268">
              <w:rPr>
                <w:rFonts w:ascii="David" w:hAnsi="David" w:cs="David"/>
                <w:color w:val="FF0000"/>
                <w:sz w:val="20"/>
                <w:szCs w:val="20"/>
              </w:rPr>
              <w:t>PERMETHRIN</w:t>
            </w:r>
          </w:p>
        </w:tc>
        <w:tc>
          <w:tcPr>
            <w:tcW w:w="1692" w:type="dxa"/>
          </w:tcPr>
          <w:p w14:paraId="27265FF6" w14:textId="77777777" w:rsidR="00054C16" w:rsidRPr="00B57285"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18"/>
                <w:szCs w:val="18"/>
              </w:rPr>
            </w:pPr>
          </w:p>
        </w:tc>
      </w:tr>
      <w:tr w:rsidR="00054C16" w14:paraId="34ACD6A3" w14:textId="77777777" w:rsidTr="00054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6AB962C3" w14:textId="31AD185D" w:rsidR="00054C16" w:rsidRPr="00322268" w:rsidRDefault="00054C16" w:rsidP="00054C16">
            <w:pPr>
              <w:jc w:val="center"/>
              <w:rPr>
                <w:rFonts w:ascii="David" w:hAnsi="David" w:cs="David"/>
                <w:color w:val="FF0000"/>
                <w:sz w:val="18"/>
                <w:szCs w:val="18"/>
                <w:rtl/>
              </w:rPr>
            </w:pPr>
            <w:r w:rsidRPr="00322268">
              <w:rPr>
                <w:rFonts w:ascii="David" w:hAnsi="David" w:cs="David" w:hint="cs"/>
                <w:color w:val="FF0000"/>
                <w:sz w:val="20"/>
                <w:szCs w:val="20"/>
                <w:rtl/>
              </w:rPr>
              <w:t>1 ק"ג</w:t>
            </w:r>
          </w:p>
        </w:tc>
        <w:tc>
          <w:tcPr>
            <w:tcW w:w="1840" w:type="dxa"/>
          </w:tcPr>
          <w:p w14:paraId="650ED42A" w14:textId="588C776F" w:rsidR="00054C16" w:rsidRPr="00322268"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18"/>
                <w:szCs w:val="18"/>
                <w:rtl/>
              </w:rPr>
            </w:pPr>
            <w:r w:rsidRPr="00322268">
              <w:rPr>
                <w:rFonts w:ascii="David" w:hAnsi="David" w:cs="David"/>
                <w:color w:val="FF0000"/>
                <w:sz w:val="20"/>
                <w:szCs w:val="20"/>
                <w:rtl/>
              </w:rPr>
              <w:t>תיקנים וחרקים זוחלים אחרים זבובים יתושים וחרקים מעופפים אחרים</w:t>
            </w:r>
          </w:p>
        </w:tc>
        <w:tc>
          <w:tcPr>
            <w:tcW w:w="990" w:type="dxa"/>
          </w:tcPr>
          <w:p w14:paraId="04EE3CBB" w14:textId="1FCEBA63" w:rsidR="00054C16" w:rsidRPr="00322268"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18"/>
                <w:szCs w:val="18"/>
                <w:rtl/>
              </w:rPr>
            </w:pPr>
            <w:r w:rsidRPr="00322268">
              <w:rPr>
                <w:rFonts w:ascii="David" w:hAnsi="David" w:cs="David" w:hint="cs"/>
                <w:color w:val="FF0000"/>
                <w:sz w:val="20"/>
                <w:szCs w:val="20"/>
                <w:rtl/>
              </w:rPr>
              <w:t xml:space="preserve">אבקה </w:t>
            </w:r>
            <w:proofErr w:type="spellStart"/>
            <w:r w:rsidRPr="00322268">
              <w:rPr>
                <w:rFonts w:ascii="David" w:hAnsi="David" w:cs="David" w:hint="cs"/>
                <w:color w:val="FF0000"/>
                <w:sz w:val="20"/>
                <w:szCs w:val="20"/>
                <w:rtl/>
              </w:rPr>
              <w:t>רטיבה</w:t>
            </w:r>
            <w:proofErr w:type="spellEnd"/>
          </w:p>
        </w:tc>
        <w:tc>
          <w:tcPr>
            <w:tcW w:w="1990" w:type="dxa"/>
          </w:tcPr>
          <w:p w14:paraId="429C93DF" w14:textId="58D1325E" w:rsidR="00054C16" w:rsidRPr="00322268"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18"/>
                <w:szCs w:val="18"/>
                <w:rtl/>
              </w:rPr>
            </w:pPr>
            <w:proofErr w:type="spellStart"/>
            <w:r w:rsidRPr="00322268">
              <w:rPr>
                <w:rFonts w:ascii="David" w:hAnsi="David" w:cs="David"/>
                <w:color w:val="FF0000"/>
                <w:sz w:val="20"/>
                <w:szCs w:val="20"/>
                <w:rtl/>
              </w:rPr>
              <w:t>פרמטרין</w:t>
            </w:r>
            <w:proofErr w:type="spellEnd"/>
          </w:p>
        </w:tc>
        <w:tc>
          <w:tcPr>
            <w:tcW w:w="1276" w:type="dxa"/>
          </w:tcPr>
          <w:p w14:paraId="0BE1A5DC" w14:textId="6C862826" w:rsidR="00054C16" w:rsidRPr="00322268"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18"/>
                <w:szCs w:val="18"/>
              </w:rPr>
            </w:pPr>
            <w:r w:rsidRPr="00322268">
              <w:rPr>
                <w:rFonts w:ascii="David" w:hAnsi="David" w:cs="David" w:hint="cs"/>
                <w:color w:val="FF0000"/>
                <w:sz w:val="20"/>
                <w:szCs w:val="20"/>
                <w:rtl/>
              </w:rPr>
              <w:t>25%</w:t>
            </w:r>
          </w:p>
        </w:tc>
        <w:tc>
          <w:tcPr>
            <w:tcW w:w="1702" w:type="dxa"/>
          </w:tcPr>
          <w:p w14:paraId="6AA4A636" w14:textId="71BF1823" w:rsidR="00054C16" w:rsidRPr="00322268"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FF0000"/>
                <w:sz w:val="18"/>
                <w:szCs w:val="18"/>
              </w:rPr>
            </w:pPr>
            <w:r w:rsidRPr="00322268">
              <w:rPr>
                <w:rFonts w:ascii="David" w:hAnsi="David" w:cs="David"/>
                <w:color w:val="FF0000"/>
                <w:sz w:val="20"/>
                <w:szCs w:val="20"/>
              </w:rPr>
              <w:t>PERMETHRIN</w:t>
            </w:r>
          </w:p>
        </w:tc>
        <w:tc>
          <w:tcPr>
            <w:tcW w:w="1692" w:type="dxa"/>
          </w:tcPr>
          <w:p w14:paraId="498955C9" w14:textId="77777777" w:rsidR="00054C16" w:rsidRPr="00B57285" w:rsidRDefault="00054C16" w:rsidP="00054C1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18"/>
                <w:szCs w:val="18"/>
              </w:rPr>
            </w:pPr>
          </w:p>
        </w:tc>
      </w:tr>
      <w:tr w:rsidR="00054C16" w14:paraId="6AEB0BBD" w14:textId="77777777" w:rsidTr="00054C16">
        <w:tc>
          <w:tcPr>
            <w:cnfStyle w:val="001000000000" w:firstRow="0" w:lastRow="0" w:firstColumn="1" w:lastColumn="0" w:oddVBand="0" w:evenVBand="0" w:oddHBand="0" w:evenHBand="0" w:firstRowFirstColumn="0" w:firstRowLastColumn="0" w:lastRowFirstColumn="0" w:lastRowLastColumn="0"/>
            <w:tcW w:w="992" w:type="dxa"/>
          </w:tcPr>
          <w:p w14:paraId="4A537152" w14:textId="4B0DEAEE" w:rsidR="00054C16" w:rsidRPr="00322268" w:rsidRDefault="00054C16" w:rsidP="00054C16">
            <w:pPr>
              <w:jc w:val="center"/>
              <w:rPr>
                <w:rFonts w:ascii="David" w:hAnsi="David" w:cs="David"/>
                <w:color w:val="FF0000"/>
                <w:sz w:val="18"/>
                <w:szCs w:val="18"/>
                <w:rtl/>
              </w:rPr>
            </w:pPr>
            <w:r w:rsidRPr="00322268">
              <w:rPr>
                <w:rFonts w:ascii="David" w:hAnsi="David" w:cs="David" w:hint="cs"/>
                <w:color w:val="FF0000"/>
                <w:sz w:val="20"/>
                <w:szCs w:val="20"/>
                <w:rtl/>
              </w:rPr>
              <w:t>200 בלוקים</w:t>
            </w:r>
          </w:p>
        </w:tc>
        <w:tc>
          <w:tcPr>
            <w:tcW w:w="1840" w:type="dxa"/>
          </w:tcPr>
          <w:p w14:paraId="7E2F368B" w14:textId="6FFA7BCF" w:rsidR="00054C16" w:rsidRPr="00322268"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18"/>
                <w:szCs w:val="18"/>
                <w:rtl/>
              </w:rPr>
            </w:pPr>
            <w:r w:rsidRPr="00322268">
              <w:rPr>
                <w:rFonts w:ascii="David" w:hAnsi="David" w:cs="David" w:hint="cs"/>
                <w:color w:val="FF0000"/>
                <w:sz w:val="20"/>
                <w:szCs w:val="20"/>
                <w:rtl/>
              </w:rPr>
              <w:t>זחלי יתושים</w:t>
            </w:r>
          </w:p>
        </w:tc>
        <w:tc>
          <w:tcPr>
            <w:tcW w:w="990" w:type="dxa"/>
          </w:tcPr>
          <w:p w14:paraId="744C77F1" w14:textId="776C9BBF" w:rsidR="00054C16" w:rsidRPr="00322268"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18"/>
                <w:szCs w:val="18"/>
                <w:rtl/>
              </w:rPr>
            </w:pPr>
            <w:r w:rsidRPr="00322268">
              <w:rPr>
                <w:rFonts w:ascii="David" w:hAnsi="David" w:cs="David" w:hint="cs"/>
                <w:color w:val="FF0000"/>
                <w:sz w:val="20"/>
                <w:szCs w:val="20"/>
                <w:rtl/>
              </w:rPr>
              <w:t>בלוקים</w:t>
            </w:r>
          </w:p>
        </w:tc>
        <w:tc>
          <w:tcPr>
            <w:tcW w:w="1990" w:type="dxa"/>
          </w:tcPr>
          <w:p w14:paraId="34A245B9" w14:textId="1C9FEFCA" w:rsidR="00054C16" w:rsidRPr="00322268"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18"/>
                <w:szCs w:val="18"/>
                <w:rtl/>
              </w:rPr>
            </w:pPr>
            <w:proofErr w:type="spellStart"/>
            <w:r w:rsidRPr="00322268">
              <w:rPr>
                <w:rFonts w:ascii="David" w:hAnsi="David" w:cs="David"/>
                <w:color w:val="FF0000"/>
                <w:sz w:val="20"/>
                <w:szCs w:val="20"/>
                <w:rtl/>
              </w:rPr>
              <w:t>בצליוס</w:t>
            </w:r>
            <w:proofErr w:type="spellEnd"/>
            <w:r w:rsidRPr="00322268">
              <w:rPr>
                <w:rFonts w:ascii="David" w:hAnsi="David" w:cs="David"/>
                <w:color w:val="FF0000"/>
                <w:sz w:val="20"/>
                <w:szCs w:val="20"/>
                <w:rtl/>
              </w:rPr>
              <w:t xml:space="preserve"> </w:t>
            </w:r>
            <w:proofErr w:type="spellStart"/>
            <w:r w:rsidRPr="00322268">
              <w:rPr>
                <w:rFonts w:ascii="David" w:hAnsi="David" w:cs="David"/>
                <w:color w:val="FF0000"/>
                <w:sz w:val="20"/>
                <w:szCs w:val="20"/>
                <w:rtl/>
              </w:rPr>
              <w:t>ישראלנזיס</w:t>
            </w:r>
            <w:proofErr w:type="spellEnd"/>
            <w:r w:rsidRPr="00322268">
              <w:rPr>
                <w:rFonts w:ascii="David" w:hAnsi="David" w:cs="David"/>
                <w:color w:val="FF0000"/>
                <w:sz w:val="20"/>
                <w:szCs w:val="20"/>
                <w:rtl/>
              </w:rPr>
              <w:t xml:space="preserve"> </w:t>
            </w:r>
            <w:proofErr w:type="spellStart"/>
            <w:r w:rsidRPr="00322268">
              <w:rPr>
                <w:rFonts w:ascii="David" w:hAnsi="David" w:cs="David"/>
                <w:color w:val="FF0000"/>
                <w:sz w:val="20"/>
                <w:szCs w:val="20"/>
                <w:rtl/>
              </w:rPr>
              <w:t>בציליוס</w:t>
            </w:r>
            <w:proofErr w:type="spellEnd"/>
            <w:r w:rsidRPr="00322268">
              <w:rPr>
                <w:rFonts w:ascii="David" w:hAnsi="David" w:cs="David"/>
                <w:color w:val="FF0000"/>
                <w:sz w:val="20"/>
                <w:szCs w:val="20"/>
                <w:rtl/>
              </w:rPr>
              <w:t xml:space="preserve"> </w:t>
            </w:r>
            <w:proofErr w:type="spellStart"/>
            <w:r w:rsidRPr="00322268">
              <w:rPr>
                <w:rFonts w:ascii="David" w:hAnsi="David" w:cs="David"/>
                <w:color w:val="FF0000"/>
                <w:sz w:val="20"/>
                <w:szCs w:val="20"/>
                <w:rtl/>
              </w:rPr>
              <w:t>ספריקוס</w:t>
            </w:r>
            <w:proofErr w:type="spellEnd"/>
          </w:p>
        </w:tc>
        <w:tc>
          <w:tcPr>
            <w:tcW w:w="1276" w:type="dxa"/>
          </w:tcPr>
          <w:p w14:paraId="505996B5" w14:textId="3EBEE689" w:rsidR="00054C16" w:rsidRPr="00322268"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18"/>
                <w:szCs w:val="18"/>
              </w:rPr>
            </w:pPr>
            <w:r w:rsidRPr="00322268">
              <w:rPr>
                <w:rFonts w:ascii="David" w:hAnsi="David" w:cs="David" w:hint="cs"/>
                <w:color w:val="FF0000"/>
                <w:sz w:val="20"/>
                <w:szCs w:val="20"/>
                <w:rtl/>
              </w:rPr>
              <w:t>6%    1%</w:t>
            </w:r>
          </w:p>
        </w:tc>
        <w:tc>
          <w:tcPr>
            <w:tcW w:w="1702" w:type="dxa"/>
          </w:tcPr>
          <w:p w14:paraId="3C9EDA8E" w14:textId="77777777" w:rsidR="00054C16" w:rsidRPr="00322268"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tl/>
              </w:rPr>
            </w:pPr>
            <w:r w:rsidRPr="00322268">
              <w:rPr>
                <w:rFonts w:ascii="David" w:hAnsi="David" w:cs="David"/>
                <w:color w:val="FF0000"/>
                <w:sz w:val="20"/>
                <w:szCs w:val="20"/>
              </w:rPr>
              <w:t>BACILLUS THURINGIENSIS</w:t>
            </w:r>
          </w:p>
          <w:p w14:paraId="353349AF" w14:textId="77777777" w:rsidR="00054C16" w:rsidRPr="00322268"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20"/>
                <w:szCs w:val="20"/>
                <w:rtl/>
              </w:rPr>
            </w:pPr>
            <w:r w:rsidRPr="00322268">
              <w:rPr>
                <w:rFonts w:ascii="David" w:hAnsi="David" w:cs="David"/>
                <w:color w:val="FF0000"/>
                <w:sz w:val="20"/>
                <w:szCs w:val="20"/>
              </w:rPr>
              <w:lastRenderedPageBreak/>
              <w:t>ISRAELENSIS BACILLUS</w:t>
            </w:r>
          </w:p>
          <w:p w14:paraId="17F7890E" w14:textId="0B9E9F16" w:rsidR="00054C16" w:rsidRPr="00322268"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FF0000"/>
                <w:sz w:val="18"/>
                <w:szCs w:val="18"/>
              </w:rPr>
            </w:pPr>
            <w:r w:rsidRPr="00322268">
              <w:rPr>
                <w:rFonts w:ascii="David" w:hAnsi="David" w:cs="David"/>
                <w:color w:val="FF0000"/>
                <w:sz w:val="20"/>
                <w:szCs w:val="20"/>
              </w:rPr>
              <w:t>SPHAERICUS</w:t>
            </w:r>
          </w:p>
        </w:tc>
        <w:tc>
          <w:tcPr>
            <w:tcW w:w="1692" w:type="dxa"/>
          </w:tcPr>
          <w:p w14:paraId="0E5195C3" w14:textId="77777777" w:rsidR="00054C16" w:rsidRPr="00B57285" w:rsidRDefault="00054C16" w:rsidP="00054C16">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18"/>
                <w:szCs w:val="18"/>
              </w:rPr>
            </w:pPr>
          </w:p>
        </w:tc>
      </w:tr>
    </w:tbl>
    <w:p w14:paraId="1D236B2F" w14:textId="77777777" w:rsidR="009176CA" w:rsidRDefault="009176CA" w:rsidP="009176CA">
      <w:pPr>
        <w:keepNext/>
        <w:overflowPunct w:val="0"/>
        <w:autoSpaceDE w:val="0"/>
        <w:autoSpaceDN w:val="0"/>
        <w:adjustRightInd w:val="0"/>
        <w:spacing w:before="240" w:after="60" w:line="240" w:lineRule="auto"/>
        <w:ind w:left="32"/>
        <w:jc w:val="left"/>
        <w:textAlignment w:val="baseline"/>
        <w:outlineLvl w:val="1"/>
        <w:rPr>
          <w:rFonts w:ascii="Cambria" w:eastAsia="Times New Roman" w:hAnsi="Cambria" w:cs="David"/>
          <w:u w:val="single"/>
          <w:lang w:val="x-none" w:eastAsia="x-none"/>
        </w:rPr>
      </w:pPr>
    </w:p>
    <w:p w14:paraId="72D39C59" w14:textId="77777777" w:rsidR="00606437" w:rsidRPr="00606437" w:rsidRDefault="00E60C18" w:rsidP="00BC0A08">
      <w:pPr>
        <w:keepNext/>
        <w:overflowPunct w:val="0"/>
        <w:autoSpaceDE w:val="0"/>
        <w:autoSpaceDN w:val="0"/>
        <w:adjustRightInd w:val="0"/>
        <w:spacing w:before="240" w:after="60" w:line="240" w:lineRule="auto"/>
        <w:ind w:left="32"/>
        <w:jc w:val="left"/>
        <w:textAlignment w:val="baseline"/>
        <w:outlineLvl w:val="1"/>
        <w:rPr>
          <w:rFonts w:ascii="Cambria" w:eastAsia="Times New Roman" w:hAnsi="Cambria" w:cs="David"/>
          <w:u w:val="single"/>
          <w:rtl/>
          <w:lang w:val="x-none" w:eastAsia="x-none"/>
        </w:rPr>
      </w:pPr>
      <w:r w:rsidRPr="00606437">
        <w:rPr>
          <w:rFonts w:ascii="Cambria" w:eastAsia="Times New Roman" w:hAnsi="Cambria" w:cs="David" w:hint="cs"/>
          <w:u w:val="single"/>
          <w:rtl/>
          <w:lang w:val="x-none" w:eastAsia="x-none"/>
        </w:rPr>
        <w:t xml:space="preserve">הבהרות: </w:t>
      </w:r>
    </w:p>
    <w:p w14:paraId="3B21FDF7" w14:textId="77777777" w:rsidR="00CD1A90" w:rsidRPr="00CD1A90" w:rsidRDefault="00E60C18" w:rsidP="00B1726C">
      <w:pPr>
        <w:keepLines/>
        <w:widowControl w:val="0"/>
        <w:numPr>
          <w:ilvl w:val="0"/>
          <w:numId w:val="114"/>
        </w:numPr>
        <w:overflowPunct w:val="0"/>
        <w:autoSpaceDE w:val="0"/>
        <w:autoSpaceDN w:val="0"/>
        <w:adjustRightInd w:val="0"/>
        <w:spacing w:before="120" w:after="120" w:line="240" w:lineRule="auto"/>
        <w:textAlignment w:val="baseline"/>
        <w:outlineLvl w:val="1"/>
        <w:rPr>
          <w:rFonts w:ascii="Cambria" w:eastAsia="Times New Roman" w:hAnsi="Cambria" w:cs="David"/>
          <w:rtl/>
          <w:lang w:val="x-none" w:eastAsia="x-none"/>
        </w:rPr>
      </w:pPr>
      <w:r w:rsidRPr="00CD1A90">
        <w:rPr>
          <w:rFonts w:ascii="Cambria" w:eastAsia="Times New Roman" w:hAnsi="Cambria" w:cs="David"/>
          <w:rtl/>
          <w:lang w:val="x-none" w:eastAsia="x-none"/>
        </w:rPr>
        <w:t xml:space="preserve">המחירים לעיל הינם בשקלים חדשים והם כוללים כל מס היטל או הוצאה אחרת, לרבות הובלת התכשירים למקום שיורה עליו </w:t>
      </w:r>
      <w:r w:rsidR="00145714">
        <w:rPr>
          <w:rFonts w:ascii="Cambria" w:eastAsia="Times New Roman" w:hAnsi="Cambria" w:cs="David" w:hint="cs"/>
          <w:rtl/>
          <w:lang w:val="x-none" w:eastAsia="x-none"/>
        </w:rPr>
        <w:t>המקשר</w:t>
      </w:r>
      <w:r w:rsidRPr="00CD1A90">
        <w:rPr>
          <w:rFonts w:ascii="Cambria" w:eastAsia="Times New Roman" w:hAnsi="Cambria" w:cs="David"/>
          <w:rtl/>
          <w:lang w:val="x-none" w:eastAsia="x-none"/>
        </w:rPr>
        <w:t>, אך למעט מס ערך מוסף אשר יתווסף למחיר כפי שיעורו בעת התשלום.</w:t>
      </w:r>
    </w:p>
    <w:p w14:paraId="2218BB7B" w14:textId="77777777" w:rsidR="00CD1A90" w:rsidRDefault="00E60C18" w:rsidP="00B1726C">
      <w:pPr>
        <w:keepLines/>
        <w:widowControl w:val="0"/>
        <w:numPr>
          <w:ilvl w:val="0"/>
          <w:numId w:val="114"/>
        </w:numPr>
        <w:overflowPunct w:val="0"/>
        <w:autoSpaceDE w:val="0"/>
        <w:autoSpaceDN w:val="0"/>
        <w:adjustRightInd w:val="0"/>
        <w:spacing w:before="120" w:after="120" w:line="240" w:lineRule="auto"/>
        <w:jc w:val="left"/>
        <w:textAlignment w:val="baseline"/>
        <w:outlineLvl w:val="1"/>
        <w:rPr>
          <w:rFonts w:ascii="Cambria" w:eastAsia="Times New Roman" w:hAnsi="Cambria" w:cs="David"/>
          <w:lang w:val="x-none" w:eastAsia="x-none"/>
        </w:rPr>
      </w:pPr>
      <w:r w:rsidRPr="00CD1A90">
        <w:rPr>
          <w:rFonts w:ascii="Cambria" w:eastAsia="Times New Roman" w:hAnsi="Cambria" w:cs="David"/>
          <w:rtl/>
          <w:lang w:val="x-none" w:eastAsia="x-none"/>
        </w:rPr>
        <w:t>המחירים יישארו בתוקפם בכל תקופת ההסכם, והם יוצמדו אך ורק כמפורט בהסכם</w:t>
      </w:r>
    </w:p>
    <w:p w14:paraId="261B07B1" w14:textId="28D1FC2D" w:rsidR="001A3EE4" w:rsidRDefault="008B48E4" w:rsidP="00B1726C">
      <w:pPr>
        <w:keepLines/>
        <w:widowControl w:val="0"/>
        <w:numPr>
          <w:ilvl w:val="0"/>
          <w:numId w:val="114"/>
        </w:numPr>
        <w:overflowPunct w:val="0"/>
        <w:autoSpaceDE w:val="0"/>
        <w:autoSpaceDN w:val="0"/>
        <w:adjustRightInd w:val="0"/>
        <w:spacing w:before="120" w:after="120" w:line="240" w:lineRule="auto"/>
        <w:textAlignment w:val="baseline"/>
        <w:outlineLvl w:val="1"/>
        <w:rPr>
          <w:rFonts w:ascii="Cambria" w:eastAsia="Times New Roman" w:hAnsi="Cambria" w:cs="David"/>
          <w:lang w:val="x-none" w:eastAsia="x-none"/>
        </w:rPr>
      </w:pPr>
      <w:r>
        <w:rPr>
          <w:rFonts w:ascii="David" w:hAnsi="David" w:cs="David" w:hint="cs"/>
          <w:rtl/>
        </w:rPr>
        <w:t>על המציע למלא את הצעת המחיר עבור  הפריטים הרשומים בהצעת המחיר. המציע יהיה רשאי להציע מחיר עבור חלק מהמוצרים בלבד</w:t>
      </w:r>
      <w:r w:rsidR="00E60C18" w:rsidRPr="001A3EE4">
        <w:rPr>
          <w:rFonts w:ascii="Cambria" w:eastAsia="Times New Roman" w:hAnsi="Cambria" w:cs="David"/>
          <w:rtl/>
          <w:lang w:val="x-none" w:eastAsia="x-none"/>
        </w:rPr>
        <w:t>.</w:t>
      </w:r>
    </w:p>
    <w:p w14:paraId="1AC4052B" w14:textId="284F5520" w:rsidR="007D06EB" w:rsidRPr="001A3EE4" w:rsidRDefault="007D06EB" w:rsidP="00B1726C">
      <w:pPr>
        <w:keepLines/>
        <w:widowControl w:val="0"/>
        <w:numPr>
          <w:ilvl w:val="0"/>
          <w:numId w:val="114"/>
        </w:numPr>
        <w:overflowPunct w:val="0"/>
        <w:autoSpaceDE w:val="0"/>
        <w:autoSpaceDN w:val="0"/>
        <w:adjustRightInd w:val="0"/>
        <w:spacing w:before="120" w:after="120" w:line="240" w:lineRule="auto"/>
        <w:textAlignment w:val="baseline"/>
        <w:outlineLvl w:val="1"/>
        <w:rPr>
          <w:rFonts w:ascii="Cambria" w:eastAsia="Times New Roman" w:hAnsi="Cambria" w:cs="David"/>
          <w:rtl/>
          <w:lang w:val="x-none" w:eastAsia="x-none"/>
        </w:rPr>
      </w:pPr>
      <w:r>
        <w:rPr>
          <w:rFonts w:ascii="Cambria" w:eastAsia="Times New Roman" w:hAnsi="Cambria" w:cs="David" w:hint="cs"/>
          <w:rtl/>
          <w:lang w:val="x-none" w:eastAsia="x-none"/>
        </w:rPr>
        <w:t xml:space="preserve">הצעת המחיר תיבחן </w:t>
      </w:r>
      <w:r w:rsidRPr="007D06EB">
        <w:rPr>
          <w:rFonts w:ascii="Cambria" w:eastAsia="Times New Roman" w:hAnsi="Cambria" w:cs="David" w:hint="cs"/>
          <w:b/>
          <w:bCs/>
          <w:u w:val="single"/>
          <w:rtl/>
          <w:lang w:val="x-none" w:eastAsia="x-none"/>
        </w:rPr>
        <w:t>ביחס לכל פריט</w:t>
      </w:r>
      <w:r>
        <w:rPr>
          <w:rFonts w:ascii="Cambria" w:eastAsia="Times New Roman" w:hAnsi="Cambria" w:cs="David" w:hint="cs"/>
          <w:rtl/>
          <w:lang w:val="x-none" w:eastAsia="x-none"/>
        </w:rPr>
        <w:t xml:space="preserve">, כך שתבחר ההצעה הזולה ביותר ביחס לכל פריט. </w:t>
      </w:r>
    </w:p>
    <w:p w14:paraId="7602CE70" w14:textId="77777777" w:rsidR="001A3EE4" w:rsidRPr="001A3EE4" w:rsidRDefault="00E60C18" w:rsidP="00B1726C">
      <w:pPr>
        <w:keepLines/>
        <w:widowControl w:val="0"/>
        <w:numPr>
          <w:ilvl w:val="0"/>
          <w:numId w:val="114"/>
        </w:numPr>
        <w:overflowPunct w:val="0"/>
        <w:autoSpaceDE w:val="0"/>
        <w:autoSpaceDN w:val="0"/>
        <w:adjustRightInd w:val="0"/>
        <w:spacing w:before="120" w:after="120" w:line="240" w:lineRule="auto"/>
        <w:textAlignment w:val="baseline"/>
        <w:outlineLvl w:val="1"/>
        <w:rPr>
          <w:rFonts w:ascii="Cambria" w:eastAsia="Times New Roman" w:hAnsi="Cambria" w:cs="David"/>
          <w:rtl/>
          <w:lang w:val="x-none" w:eastAsia="x-none"/>
        </w:rPr>
      </w:pPr>
      <w:r w:rsidRPr="001A3EE4">
        <w:rPr>
          <w:rFonts w:ascii="Cambria" w:eastAsia="Times New Roman" w:hAnsi="Cambria" w:cs="David"/>
          <w:rtl/>
          <w:lang w:val="x-none" w:eastAsia="x-none"/>
        </w:rPr>
        <w:t xml:space="preserve">תשומת לב המציעים כי המזמין מכיר את התעריפים הנהוגים בתחום והוא רשאי לפסול הצעות שעל פי שיקול דעתו הן הפסדיות, תכסיסניות וכדומה. </w:t>
      </w:r>
    </w:p>
    <w:p w14:paraId="64B6A748" w14:textId="77777777" w:rsidR="001A3EE4" w:rsidRPr="001A3EE4" w:rsidRDefault="00E60C18" w:rsidP="00B1726C">
      <w:pPr>
        <w:keepLines/>
        <w:widowControl w:val="0"/>
        <w:numPr>
          <w:ilvl w:val="0"/>
          <w:numId w:val="114"/>
        </w:numPr>
        <w:overflowPunct w:val="0"/>
        <w:autoSpaceDE w:val="0"/>
        <w:autoSpaceDN w:val="0"/>
        <w:adjustRightInd w:val="0"/>
        <w:spacing w:before="120" w:after="120" w:line="240" w:lineRule="auto"/>
        <w:textAlignment w:val="baseline"/>
        <w:outlineLvl w:val="1"/>
        <w:rPr>
          <w:rFonts w:ascii="Cambria" w:eastAsia="Times New Roman" w:hAnsi="Cambria" w:cs="David"/>
          <w:rtl/>
          <w:lang w:val="x-none" w:eastAsia="x-none"/>
        </w:rPr>
      </w:pPr>
      <w:r w:rsidRPr="001A3EE4">
        <w:rPr>
          <w:rFonts w:ascii="Cambria" w:eastAsia="Times New Roman" w:hAnsi="Cambria" w:cs="David"/>
          <w:rtl/>
          <w:lang w:val="x-none" w:eastAsia="x-none"/>
        </w:rPr>
        <w:t>המינהל רשאי, אולם איננו חייב, לדרוש פרטים נוספים והבהרות בנושאים כספיים ומקצועיים מכל אחד מהמציעים אף לאחר פתיחת ההצעות.</w:t>
      </w:r>
    </w:p>
    <w:p w14:paraId="4E3C5417" w14:textId="20041379" w:rsidR="001A3EE4" w:rsidRPr="001A3EE4" w:rsidRDefault="00AE0C35" w:rsidP="00B1726C">
      <w:pPr>
        <w:keepLines/>
        <w:widowControl w:val="0"/>
        <w:numPr>
          <w:ilvl w:val="0"/>
          <w:numId w:val="114"/>
        </w:numPr>
        <w:overflowPunct w:val="0"/>
        <w:autoSpaceDE w:val="0"/>
        <w:autoSpaceDN w:val="0"/>
        <w:adjustRightInd w:val="0"/>
        <w:spacing w:before="120" w:after="120" w:line="240" w:lineRule="auto"/>
        <w:textAlignment w:val="baseline"/>
        <w:outlineLvl w:val="1"/>
        <w:rPr>
          <w:rFonts w:ascii="Cambria" w:eastAsia="Times New Roman" w:hAnsi="Cambria" w:cs="David"/>
          <w:rtl/>
          <w:lang w:val="x-none" w:eastAsia="x-none"/>
        </w:rPr>
      </w:pPr>
      <w:r w:rsidRPr="00AE0C35">
        <w:rPr>
          <w:rFonts w:ascii="Cambria" w:eastAsia="Times New Roman" w:hAnsi="Cambria" w:cs="David"/>
          <w:rtl/>
          <w:lang w:val="x-none" w:eastAsia="x-none"/>
        </w:rPr>
        <w:t xml:space="preserve">ההצעה הזולה ביותר </w:t>
      </w:r>
      <w:r w:rsidRPr="007D06EB">
        <w:rPr>
          <w:rFonts w:ascii="Cambria" w:eastAsia="Times New Roman" w:hAnsi="Cambria" w:cs="David"/>
          <w:b/>
          <w:bCs/>
          <w:u w:val="single"/>
          <w:rtl/>
          <w:lang w:val="x-none" w:eastAsia="x-none"/>
        </w:rPr>
        <w:t>בכל סעיף</w:t>
      </w:r>
      <w:r w:rsidRPr="00AE0C35">
        <w:rPr>
          <w:rFonts w:ascii="Cambria" w:eastAsia="Times New Roman" w:hAnsi="Cambria" w:cs="David"/>
          <w:rtl/>
          <w:lang w:val="x-none" w:eastAsia="x-none"/>
        </w:rPr>
        <w:t xml:space="preserve"> בנספח הצעת המחיר, תדורג ראשונה ותועבר לאישור זכייה בוועדת המכרזים</w:t>
      </w:r>
      <w:r w:rsidR="00D80FFA">
        <w:rPr>
          <w:rFonts w:ascii="Cambria" w:eastAsia="Times New Roman" w:hAnsi="Cambria" w:cs="David" w:hint="cs"/>
          <w:rtl/>
          <w:lang w:val="x-none" w:eastAsia="x-none"/>
        </w:rPr>
        <w:t>.</w:t>
      </w:r>
    </w:p>
    <w:p w14:paraId="7B72D583" w14:textId="77777777" w:rsidR="00BC0A08" w:rsidRPr="00606437" w:rsidRDefault="00BC0A08" w:rsidP="00302803">
      <w:pPr>
        <w:keepLines/>
        <w:widowControl w:val="0"/>
        <w:overflowPunct w:val="0"/>
        <w:autoSpaceDE w:val="0"/>
        <w:autoSpaceDN w:val="0"/>
        <w:adjustRightInd w:val="0"/>
        <w:spacing w:before="120" w:after="120" w:line="240" w:lineRule="auto"/>
        <w:ind w:left="752"/>
        <w:jc w:val="left"/>
        <w:textAlignment w:val="baseline"/>
        <w:outlineLvl w:val="1"/>
        <w:rPr>
          <w:rFonts w:ascii="Cambria" w:eastAsia="Times New Roman" w:hAnsi="Cambria" w:cs="David"/>
          <w:rtl/>
          <w:lang w:val="x-none" w:eastAsia="x-none"/>
        </w:rPr>
      </w:pPr>
    </w:p>
    <w:p w14:paraId="7F75F6A6" w14:textId="77777777" w:rsidR="00606437" w:rsidRPr="00606437" w:rsidRDefault="00606437" w:rsidP="00606437">
      <w:pPr>
        <w:spacing w:line="240" w:lineRule="auto"/>
        <w:rPr>
          <w:rFonts w:eastAsia="Times New Roman" w:cs="David"/>
          <w:rtl/>
        </w:rPr>
      </w:pPr>
    </w:p>
    <w:p w14:paraId="6B844C71" w14:textId="77777777" w:rsidR="00606437" w:rsidRPr="00606437" w:rsidRDefault="00606437" w:rsidP="00606437">
      <w:pPr>
        <w:spacing w:line="240" w:lineRule="auto"/>
        <w:rPr>
          <w:rFonts w:eastAsia="Times New Roman" w:cs="David"/>
          <w:rtl/>
        </w:rPr>
      </w:pPr>
    </w:p>
    <w:p w14:paraId="4D757AEB" w14:textId="77777777" w:rsidR="00606437" w:rsidRPr="00606437" w:rsidRDefault="00E60C18" w:rsidP="00606437">
      <w:pPr>
        <w:spacing w:line="240" w:lineRule="auto"/>
        <w:jc w:val="center"/>
        <w:rPr>
          <w:rFonts w:eastAsia="Times New Roman" w:cs="David"/>
          <w:rtl/>
        </w:rPr>
      </w:pPr>
      <w:r w:rsidRPr="00606437">
        <w:rPr>
          <w:rFonts w:eastAsia="Times New Roman" w:cs="David"/>
          <w:rtl/>
        </w:rPr>
        <w:t>____________________</w:t>
      </w:r>
    </w:p>
    <w:p w14:paraId="2EF96A8E" w14:textId="77777777" w:rsidR="00606437" w:rsidRPr="00606437" w:rsidRDefault="00E60C18" w:rsidP="00606437">
      <w:pPr>
        <w:spacing w:line="240" w:lineRule="auto"/>
        <w:jc w:val="center"/>
        <w:rPr>
          <w:rFonts w:eastAsia="Times New Roman" w:cs="David"/>
          <w:rtl/>
        </w:rPr>
      </w:pPr>
      <w:r w:rsidRPr="00606437">
        <w:rPr>
          <w:rFonts w:eastAsia="Times New Roman" w:cs="David"/>
          <w:rtl/>
        </w:rPr>
        <w:t>ח  ת  י  מ  ה</w:t>
      </w:r>
      <w:r w:rsidRPr="00606437">
        <w:rPr>
          <w:rFonts w:eastAsia="Times New Roman" w:cs="David" w:hint="cs"/>
          <w:rtl/>
        </w:rPr>
        <w:t xml:space="preserve"> </w:t>
      </w:r>
    </w:p>
    <w:p w14:paraId="3179939E" w14:textId="77777777" w:rsidR="00606437" w:rsidRPr="00606437" w:rsidRDefault="00606437" w:rsidP="00606437">
      <w:pPr>
        <w:spacing w:line="240" w:lineRule="auto"/>
        <w:jc w:val="center"/>
        <w:rPr>
          <w:rFonts w:eastAsia="Times New Roman" w:cs="David"/>
          <w:rtl/>
        </w:rPr>
      </w:pPr>
    </w:p>
    <w:p w14:paraId="2020D98F" w14:textId="77777777" w:rsidR="00606437" w:rsidRPr="00606437" w:rsidRDefault="00606437" w:rsidP="00606437">
      <w:pPr>
        <w:spacing w:line="240" w:lineRule="auto"/>
        <w:jc w:val="left"/>
        <w:rPr>
          <w:rFonts w:eastAsia="Times New Roman" w:cs="David"/>
          <w:rtl/>
        </w:rPr>
      </w:pPr>
    </w:p>
    <w:p w14:paraId="27470F87" w14:textId="77777777" w:rsidR="00606437" w:rsidRPr="00606437" w:rsidRDefault="00E60C18" w:rsidP="00606437">
      <w:pPr>
        <w:spacing w:line="240" w:lineRule="auto"/>
        <w:jc w:val="left"/>
        <w:rPr>
          <w:rFonts w:eastAsia="Times New Roman" w:cs="David"/>
          <w:rtl/>
        </w:rPr>
      </w:pPr>
      <w:r w:rsidRPr="00606437">
        <w:rPr>
          <w:rFonts w:eastAsia="Times New Roman" w:cs="David" w:hint="cs"/>
          <w:rtl/>
        </w:rPr>
        <w:t>שם החברה: ______________________________________________</w:t>
      </w:r>
    </w:p>
    <w:p w14:paraId="6C2B79F1" w14:textId="77777777" w:rsidR="00606437" w:rsidRPr="00606437" w:rsidRDefault="00606437" w:rsidP="00606437">
      <w:pPr>
        <w:spacing w:line="240" w:lineRule="auto"/>
        <w:jc w:val="left"/>
        <w:rPr>
          <w:rFonts w:eastAsia="Times New Roman" w:cs="David"/>
          <w:rtl/>
        </w:rPr>
      </w:pPr>
    </w:p>
    <w:p w14:paraId="5AF212D4" w14:textId="77777777" w:rsidR="00606437" w:rsidRPr="00606437" w:rsidRDefault="00E60C18" w:rsidP="00606437">
      <w:pPr>
        <w:spacing w:line="240" w:lineRule="auto"/>
        <w:jc w:val="left"/>
        <w:rPr>
          <w:rFonts w:eastAsia="Times New Roman" w:cs="David"/>
          <w:rtl/>
        </w:rPr>
      </w:pPr>
      <w:r w:rsidRPr="00606437">
        <w:rPr>
          <w:rFonts w:eastAsia="Times New Roman" w:cs="David" w:hint="cs"/>
          <w:rtl/>
        </w:rPr>
        <w:t>איש קשר: ____________________</w:t>
      </w:r>
    </w:p>
    <w:p w14:paraId="13C927A9" w14:textId="77777777" w:rsidR="00606437" w:rsidRPr="00606437" w:rsidRDefault="00606437" w:rsidP="00606437">
      <w:pPr>
        <w:spacing w:line="240" w:lineRule="auto"/>
        <w:jc w:val="left"/>
        <w:rPr>
          <w:rFonts w:eastAsia="Times New Roman" w:cs="David"/>
          <w:rtl/>
        </w:rPr>
      </w:pPr>
    </w:p>
    <w:p w14:paraId="27032D4D" w14:textId="77777777" w:rsidR="00606437" w:rsidRPr="00606437" w:rsidRDefault="00E60C18" w:rsidP="00606437">
      <w:pPr>
        <w:spacing w:line="240" w:lineRule="auto"/>
        <w:jc w:val="left"/>
        <w:rPr>
          <w:rFonts w:eastAsia="Times New Roman" w:cs="David"/>
          <w:rtl/>
        </w:rPr>
      </w:pPr>
      <w:r w:rsidRPr="00606437">
        <w:rPr>
          <w:rFonts w:eastAsia="Times New Roman" w:cs="David" w:hint="cs"/>
          <w:rtl/>
        </w:rPr>
        <w:t>כתובת לשליחת דואר: _______________________________________________</w:t>
      </w:r>
    </w:p>
    <w:p w14:paraId="3FEDB193" w14:textId="77777777" w:rsidR="00606437" w:rsidRPr="00606437" w:rsidRDefault="00606437" w:rsidP="00606437">
      <w:pPr>
        <w:spacing w:line="240" w:lineRule="auto"/>
        <w:jc w:val="left"/>
        <w:rPr>
          <w:rFonts w:eastAsia="Times New Roman" w:cs="David"/>
          <w:rtl/>
        </w:rPr>
      </w:pPr>
    </w:p>
    <w:p w14:paraId="1CC21CA3" w14:textId="77777777" w:rsidR="00606437" w:rsidRPr="00606437" w:rsidRDefault="00E60C18" w:rsidP="00606437">
      <w:pPr>
        <w:spacing w:line="240" w:lineRule="auto"/>
        <w:jc w:val="left"/>
        <w:rPr>
          <w:rFonts w:eastAsia="Times New Roman" w:cs="David"/>
          <w:rtl/>
        </w:rPr>
      </w:pPr>
      <w:r w:rsidRPr="00606437">
        <w:rPr>
          <w:rFonts w:eastAsia="Times New Roman" w:cs="David" w:hint="cs"/>
          <w:rtl/>
        </w:rPr>
        <w:t>טלפון: __________________  ________________  פקס': __________________</w:t>
      </w:r>
    </w:p>
    <w:p w14:paraId="5DD15096" w14:textId="77777777" w:rsidR="00606437" w:rsidRPr="00606437" w:rsidRDefault="00606437" w:rsidP="00606437">
      <w:pPr>
        <w:spacing w:line="240" w:lineRule="auto"/>
        <w:jc w:val="left"/>
        <w:rPr>
          <w:rFonts w:eastAsia="Times New Roman" w:cs="David"/>
          <w:rtl/>
        </w:rPr>
      </w:pPr>
    </w:p>
    <w:p w14:paraId="420D6D3F" w14:textId="77777777" w:rsidR="00606437" w:rsidRPr="00606437" w:rsidRDefault="00E60C18" w:rsidP="00606437">
      <w:pPr>
        <w:spacing w:line="240" w:lineRule="auto"/>
        <w:jc w:val="left"/>
        <w:rPr>
          <w:rFonts w:eastAsia="Times New Roman" w:cs="David"/>
          <w:rtl/>
        </w:rPr>
      </w:pPr>
      <w:r w:rsidRPr="00606437">
        <w:rPr>
          <w:rFonts w:eastAsia="Times New Roman" w:cs="David" w:hint="cs"/>
          <w:rtl/>
        </w:rPr>
        <w:t>מס' עוסק מורשה: __________________________</w:t>
      </w:r>
    </w:p>
    <w:p w14:paraId="1824F32A" w14:textId="77777777" w:rsidR="002766B0" w:rsidRPr="00763ED6" w:rsidRDefault="00E60C18" w:rsidP="00606437">
      <w:pPr>
        <w:pStyle w:val="20"/>
        <w:numPr>
          <w:ilvl w:val="0"/>
          <w:numId w:val="0"/>
        </w:numPr>
        <w:jc w:val="center"/>
        <w:rPr>
          <w:rFonts w:ascii="David" w:hAnsi="David" w:cs="David"/>
          <w:rtl/>
        </w:rPr>
      </w:pPr>
      <w:r w:rsidRPr="00606437">
        <w:rPr>
          <w:rFonts w:eastAsia="Times New Roman" w:cs="David"/>
          <w:b w:val="0"/>
          <w:bCs w:val="0"/>
          <w:caps w:val="0"/>
          <w:spacing w:val="0"/>
          <w:sz w:val="24"/>
          <w:szCs w:val="24"/>
          <w:rtl/>
          <w:lang w:val="en-US" w:eastAsia="en-US"/>
        </w:rPr>
        <w:br w:type="page"/>
      </w:r>
      <w:r w:rsidRPr="00763ED6">
        <w:rPr>
          <w:rFonts w:ascii="David" w:hAnsi="David" w:cs="David"/>
          <w:rtl/>
        </w:rPr>
        <w:lastRenderedPageBreak/>
        <w:t xml:space="preserve">נספח </w:t>
      </w:r>
      <w:r w:rsidR="005B6D99">
        <w:rPr>
          <w:rFonts w:ascii="David" w:hAnsi="David" w:cs="David" w:hint="cs"/>
          <w:rtl/>
        </w:rPr>
        <w:t>ה</w:t>
      </w:r>
      <w:r w:rsidRPr="00763ED6">
        <w:rPr>
          <w:rFonts w:ascii="David" w:hAnsi="David" w:cs="David"/>
          <w:rtl/>
        </w:rPr>
        <w:t>' – תצהיר פרטים כלליים</w:t>
      </w:r>
    </w:p>
    <w:p w14:paraId="5C914D99" w14:textId="77777777" w:rsidR="002766B0" w:rsidRPr="00763ED6" w:rsidRDefault="00E60C18" w:rsidP="002766B0">
      <w:pPr>
        <w:rPr>
          <w:rFonts w:ascii="David" w:hAnsi="David" w:cs="David"/>
          <w:rtl/>
          <w:lang w:eastAsia="he-IL"/>
        </w:rPr>
      </w:pPr>
      <w:r w:rsidRPr="00763ED6">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D5AE164" w14:textId="77777777" w:rsidR="002766B0" w:rsidRPr="00763ED6" w:rsidRDefault="00E60C18" w:rsidP="002766B0">
      <w:pPr>
        <w:ind w:left="-58"/>
        <w:rPr>
          <w:rFonts w:ascii="David" w:hAnsi="David" w:cs="David"/>
          <w:rtl/>
          <w:lang w:eastAsia="he-IL"/>
        </w:rPr>
      </w:pPr>
      <w:r w:rsidRPr="00763ED6">
        <w:rPr>
          <w:rFonts w:ascii="David" w:hAnsi="David" w:cs="David"/>
          <w:b/>
          <w:bCs/>
          <w:u w:val="single"/>
          <w:rtl/>
        </w:rPr>
        <w:t>מידע כללי בדבר המציע:</w:t>
      </w:r>
    </w:p>
    <w:p w14:paraId="32858801"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שם: _____________________, ח.פ/ע.מ ______________________</w:t>
      </w:r>
    </w:p>
    <w:p w14:paraId="47BF5D90" w14:textId="77777777" w:rsidR="00472ED5" w:rsidRDefault="00472ED5" w:rsidP="002766B0">
      <w:pPr>
        <w:ind w:left="-58"/>
        <w:rPr>
          <w:rFonts w:ascii="David" w:hAnsi="David" w:cs="David"/>
          <w:rtl/>
          <w:lang w:eastAsia="he-IL"/>
        </w:rPr>
      </w:pPr>
    </w:p>
    <w:p w14:paraId="137536EE"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כתובת: רח' ___</w:t>
      </w:r>
      <w:r w:rsidR="00472ED5">
        <w:rPr>
          <w:rFonts w:ascii="David" w:hAnsi="David" w:cs="David" w:hint="cs"/>
          <w:rtl/>
          <w:lang w:eastAsia="he-IL"/>
        </w:rPr>
        <w:t>________</w:t>
      </w:r>
      <w:r w:rsidRPr="00763ED6">
        <w:rPr>
          <w:rFonts w:ascii="David" w:hAnsi="David" w:cs="David"/>
          <w:rtl/>
          <w:lang w:eastAsia="he-IL"/>
        </w:rPr>
        <w:t>________, מספר:____ עיר ___________, מיקוד ____________,</w:t>
      </w:r>
    </w:p>
    <w:p w14:paraId="12C9053B" w14:textId="77777777" w:rsidR="002748E2" w:rsidRPr="00763ED6" w:rsidRDefault="002748E2" w:rsidP="00BF627B">
      <w:pPr>
        <w:ind w:left="-58"/>
        <w:rPr>
          <w:rFonts w:ascii="David" w:hAnsi="David" w:cs="David"/>
          <w:b/>
          <w:bCs/>
          <w:rtl/>
          <w:lang w:eastAsia="he-IL"/>
        </w:rPr>
      </w:pPr>
    </w:p>
    <w:p w14:paraId="44DA67D3" w14:textId="77777777" w:rsidR="002766B0" w:rsidRPr="00763ED6" w:rsidRDefault="00E60C18" w:rsidP="00BF627B">
      <w:pPr>
        <w:ind w:left="-58"/>
        <w:rPr>
          <w:rFonts w:ascii="David" w:hAnsi="David" w:cs="David"/>
          <w:b/>
          <w:bCs/>
          <w:rtl/>
          <w:lang w:eastAsia="he-IL"/>
        </w:rPr>
      </w:pPr>
      <w:r w:rsidRPr="00763ED6">
        <w:rPr>
          <w:rFonts w:ascii="David" w:hAnsi="David" w:cs="David"/>
          <w:b/>
          <w:bCs/>
          <w:u w:val="single"/>
          <w:rtl/>
          <w:lang w:eastAsia="he-IL"/>
        </w:rPr>
        <w:t xml:space="preserve">דוא"ל: </w:t>
      </w:r>
      <w:r w:rsidRPr="00763ED6">
        <w:rPr>
          <w:rFonts w:ascii="David" w:hAnsi="David" w:cs="David"/>
          <w:b/>
          <w:bCs/>
          <w:rtl/>
          <w:lang w:eastAsia="he-IL"/>
        </w:rPr>
        <w:t>____</w:t>
      </w:r>
      <w:r w:rsidR="00BF627B" w:rsidRPr="00763ED6">
        <w:rPr>
          <w:rFonts w:ascii="David" w:hAnsi="David" w:cs="David"/>
          <w:b/>
          <w:bCs/>
          <w:rtl/>
          <w:lang w:eastAsia="he-IL"/>
        </w:rPr>
        <w:t>________</w:t>
      </w:r>
      <w:r w:rsidR="00472ED5">
        <w:rPr>
          <w:rFonts w:ascii="David" w:hAnsi="David" w:cs="David" w:hint="cs"/>
          <w:b/>
          <w:bCs/>
          <w:rtl/>
          <w:lang w:eastAsia="he-IL"/>
        </w:rPr>
        <w:t>_____</w:t>
      </w:r>
      <w:r w:rsidR="00BF627B" w:rsidRPr="00763ED6">
        <w:rPr>
          <w:rFonts w:ascii="David" w:hAnsi="David" w:cs="David"/>
          <w:b/>
          <w:bCs/>
          <w:rtl/>
          <w:lang w:eastAsia="he-IL"/>
        </w:rPr>
        <w:t>_____________________________</w:t>
      </w:r>
      <w:r w:rsidRPr="00763ED6">
        <w:rPr>
          <w:rFonts w:ascii="David" w:hAnsi="David" w:cs="David"/>
          <w:b/>
          <w:bCs/>
          <w:rtl/>
          <w:lang w:eastAsia="he-IL"/>
        </w:rPr>
        <w:t>__________________</w:t>
      </w:r>
    </w:p>
    <w:p w14:paraId="09CDD6C2" w14:textId="77777777" w:rsidR="002748E2" w:rsidRPr="00763ED6" w:rsidRDefault="002748E2" w:rsidP="002766B0">
      <w:pPr>
        <w:ind w:left="-58"/>
        <w:rPr>
          <w:rFonts w:ascii="David" w:hAnsi="David" w:cs="David"/>
          <w:rtl/>
          <w:lang w:eastAsia="he-IL"/>
        </w:rPr>
      </w:pPr>
    </w:p>
    <w:p w14:paraId="38B4806E"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סוג ההתאגדות:_________________________, תאריך ההתאגדות:____________.</w:t>
      </w:r>
    </w:p>
    <w:p w14:paraId="7FAFDF63"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טלפון:______________, נייד:_______________ פקס:__________________________</w:t>
      </w:r>
    </w:p>
    <w:p w14:paraId="1919DA98" w14:textId="77777777" w:rsidR="002766B0" w:rsidRPr="00763ED6" w:rsidRDefault="00E60C18" w:rsidP="002766B0">
      <w:pPr>
        <w:tabs>
          <w:tab w:val="left" w:pos="5740"/>
        </w:tabs>
        <w:ind w:left="-58"/>
        <w:rPr>
          <w:rFonts w:ascii="David" w:hAnsi="David" w:cs="David"/>
          <w:b/>
          <w:bCs/>
          <w:u w:val="single"/>
          <w:rtl/>
          <w:lang w:eastAsia="he-IL"/>
        </w:rPr>
      </w:pPr>
      <w:r w:rsidRPr="00763ED6">
        <w:rPr>
          <w:rFonts w:ascii="David" w:hAnsi="David" w:cs="David"/>
          <w:b/>
          <w:bCs/>
          <w:u w:val="single"/>
          <w:rtl/>
          <w:lang w:eastAsia="he-IL"/>
        </w:rPr>
        <w:t xml:space="preserve">מורשי החתימה במציע: </w:t>
      </w:r>
      <w:r w:rsidRPr="00763ED6">
        <w:rPr>
          <w:rFonts w:ascii="David" w:hAnsi="David" w:cs="David"/>
          <w:b/>
          <w:bCs/>
          <w:u w:val="single"/>
          <w:rtl/>
          <w:lang w:eastAsia="he-IL"/>
        </w:rPr>
        <w:tab/>
      </w:r>
    </w:p>
    <w:p w14:paraId="0FE3B5FD"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שם+משפחה:____________ _, ת.ז_______________, תפקיד____________</w:t>
      </w:r>
    </w:p>
    <w:p w14:paraId="2DC96A4D"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 xml:space="preserve">שם+משפחה:_____________,ת.ז________________, תפקיד____________ </w:t>
      </w:r>
    </w:p>
    <w:p w14:paraId="22FFD913" w14:textId="4B22DB09" w:rsidR="002766B0" w:rsidRPr="00763ED6" w:rsidRDefault="00E60C18" w:rsidP="001C77F4">
      <w:pPr>
        <w:rPr>
          <w:rFonts w:ascii="David" w:hAnsi="David" w:cs="David"/>
          <w:rtl/>
        </w:rPr>
      </w:pPr>
      <w:r w:rsidRPr="00763ED6">
        <w:rPr>
          <w:rFonts w:ascii="David" w:hAnsi="David" w:cs="David"/>
          <w:rtl/>
          <w:lang w:eastAsia="he-IL"/>
        </w:rPr>
        <w:t xml:space="preserve">אני, _______________, רו"ח/עו"ד של המציע </w:t>
      </w:r>
      <w:r w:rsidRPr="00763ED6">
        <w:rPr>
          <w:rFonts w:ascii="David" w:hAnsi="David" w:cs="David"/>
          <w:b/>
          <w:bCs/>
          <w:rtl/>
        </w:rPr>
        <w:t>במכרז פומבי</w:t>
      </w:r>
      <w:r w:rsidRPr="00763ED6">
        <w:rPr>
          <w:rFonts w:ascii="David" w:hAnsi="David" w:cs="David"/>
          <w:rtl/>
        </w:rPr>
        <w:t xml:space="preserve"> </w:t>
      </w:r>
      <w:r w:rsidR="00A10DCA" w:rsidRPr="00763ED6">
        <w:rPr>
          <w:rFonts w:ascii="David" w:hAnsi="David" w:cs="David"/>
          <w:b/>
          <w:bCs/>
          <w:rtl/>
        </w:rPr>
        <w:t xml:space="preserve">מס' </w:t>
      </w:r>
      <w:r w:rsidR="002873A1">
        <w:rPr>
          <w:rFonts w:ascii="David" w:hAnsi="David" w:cs="David"/>
          <w:b/>
          <w:bCs/>
          <w:rtl/>
        </w:rPr>
        <w:t>7/25</w:t>
      </w:r>
      <w:r w:rsidR="00A10DCA" w:rsidRPr="00763ED6">
        <w:rPr>
          <w:rFonts w:ascii="David" w:hAnsi="David" w:cs="David"/>
          <w:b/>
          <w:bCs/>
          <w:rtl/>
        </w:rPr>
        <w:t xml:space="preserve">, </w:t>
      </w:r>
      <w:r w:rsidR="001C77F4" w:rsidRPr="001C77F4">
        <w:rPr>
          <w:rFonts w:ascii="David" w:hAnsi="David" w:cs="David"/>
          <w:b/>
          <w:bCs/>
          <w:rtl/>
        </w:rPr>
        <w:t>ל</w:t>
      </w:r>
      <w:r w:rsidR="007A66A2">
        <w:rPr>
          <w:rFonts w:ascii="David" w:hAnsi="David" w:cs="David"/>
          <w:b/>
          <w:bCs/>
          <w:rtl/>
        </w:rPr>
        <w:t xml:space="preserve">אספקת תכשירי הדברה </w:t>
      </w:r>
      <w:r w:rsidR="001C77F4" w:rsidRPr="001C77F4">
        <w:rPr>
          <w:rFonts w:ascii="David" w:hAnsi="David" w:cs="David" w:hint="cs"/>
          <w:b/>
          <w:bCs/>
          <w:rtl/>
        </w:rPr>
        <w:t>עבור המינהל האזרחי</w:t>
      </w:r>
      <w:r w:rsidR="00A10DCA" w:rsidRPr="00763ED6">
        <w:rPr>
          <w:rFonts w:ascii="David" w:hAnsi="David" w:cs="David"/>
          <w:b/>
          <w:bCs/>
          <w:rtl/>
        </w:rPr>
        <w:t>,</w:t>
      </w:r>
      <w:r w:rsidR="00A10DCA" w:rsidRPr="00763ED6">
        <w:rPr>
          <w:rFonts w:ascii="David" w:hAnsi="David" w:cs="David"/>
          <w:rtl/>
          <w:lang w:eastAsia="he-IL"/>
        </w:rPr>
        <w:t xml:space="preserve"> </w:t>
      </w:r>
      <w:r w:rsidRPr="00763ED6">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4C378438"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 xml:space="preserve">_______________            _________________            _____________          </w:t>
      </w:r>
    </w:p>
    <w:p w14:paraId="08D83BC7"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 xml:space="preserve">       שם+משפחה               חתימה וחותמת עו"ד/רו"ח                  תאריך</w:t>
      </w:r>
    </w:p>
    <w:p w14:paraId="6A79F631" w14:textId="77777777" w:rsidR="002766B0" w:rsidRPr="00763ED6" w:rsidRDefault="002766B0" w:rsidP="002766B0">
      <w:pPr>
        <w:ind w:left="-58"/>
        <w:rPr>
          <w:rFonts w:ascii="David" w:hAnsi="David" w:cs="David"/>
          <w:lang w:eastAsia="he-IL"/>
        </w:rPr>
      </w:pPr>
    </w:p>
    <w:p w14:paraId="63E698C7" w14:textId="77777777" w:rsidR="002766B0" w:rsidRPr="00763ED6" w:rsidRDefault="00E60C18" w:rsidP="002766B0">
      <w:pPr>
        <w:ind w:left="-58"/>
        <w:rPr>
          <w:rFonts w:ascii="David" w:hAnsi="David" w:cs="David"/>
          <w:b/>
          <w:bCs/>
          <w:u w:val="single"/>
          <w:rtl/>
          <w:lang w:eastAsia="he-IL"/>
        </w:rPr>
      </w:pPr>
      <w:r w:rsidRPr="00763ED6">
        <w:rPr>
          <w:rFonts w:ascii="David" w:hAnsi="David" w:cs="David"/>
          <w:b/>
          <w:bCs/>
          <w:u w:val="single"/>
          <w:rtl/>
          <w:lang w:eastAsia="he-IL"/>
        </w:rPr>
        <w:t>איש הקשר במציע</w:t>
      </w:r>
    </w:p>
    <w:p w14:paraId="20800879"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שם+משפחה:___ _____________, ת.ז____________, תפקיד____________</w:t>
      </w:r>
    </w:p>
    <w:p w14:paraId="6AD1DF4C" w14:textId="77777777" w:rsidR="002766B0" w:rsidRPr="00763ED6" w:rsidRDefault="00E60C18" w:rsidP="002766B0">
      <w:pPr>
        <w:tabs>
          <w:tab w:val="center" w:pos="4570"/>
          <w:tab w:val="right" w:pos="9070"/>
        </w:tabs>
        <w:spacing w:before="120"/>
        <w:rPr>
          <w:rFonts w:ascii="David" w:hAnsi="David" w:cs="David"/>
          <w:b/>
          <w:bCs/>
          <w:rtl/>
          <w:lang w:eastAsia="he-IL"/>
        </w:rPr>
      </w:pPr>
      <w:r w:rsidRPr="00763ED6">
        <w:rPr>
          <w:rFonts w:ascii="David" w:hAnsi="David" w:cs="David"/>
          <w:b/>
          <w:bCs/>
          <w:rtl/>
          <w:lang w:eastAsia="he-IL"/>
        </w:rPr>
        <w:t xml:space="preserve">לתשומת </w:t>
      </w:r>
      <w:r w:rsidR="004678B6" w:rsidRPr="00763ED6">
        <w:rPr>
          <w:rFonts w:ascii="David" w:hAnsi="David" w:cs="David"/>
          <w:b/>
          <w:bCs/>
          <w:rtl/>
          <w:lang w:eastAsia="he-IL"/>
        </w:rPr>
        <w:t>ליבכם</w:t>
      </w:r>
      <w:r w:rsidRPr="00763ED6">
        <w:rPr>
          <w:rFonts w:ascii="David" w:hAnsi="David" w:cs="David"/>
          <w:b/>
          <w:bCs/>
          <w:rtl/>
          <w:lang w:eastAsia="he-IL"/>
        </w:rPr>
        <w:t>, לכתובת דוא"ל של איש הקשר לעיל יישלחו עדכונים והודעות בכל הנוגע להליך זה.</w:t>
      </w:r>
    </w:p>
    <w:p w14:paraId="1070628B" w14:textId="77777777" w:rsidR="002766B0" w:rsidRPr="00763ED6" w:rsidRDefault="00E60C18" w:rsidP="002766B0">
      <w:pPr>
        <w:rPr>
          <w:rFonts w:ascii="David" w:eastAsia="Times New Roman" w:hAnsi="David" w:cs="David"/>
          <w:b/>
          <w:bCs/>
          <w:rtl/>
        </w:rPr>
      </w:pPr>
      <w:r w:rsidRPr="00763ED6">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AE1383" w14:paraId="40CB8C82" w14:textId="77777777" w:rsidTr="002766B0">
        <w:trPr>
          <w:trHeight w:val="159"/>
        </w:trPr>
        <w:tc>
          <w:tcPr>
            <w:tcW w:w="1650" w:type="dxa"/>
          </w:tcPr>
          <w:p w14:paraId="428132C2" w14:textId="77777777" w:rsidR="002766B0" w:rsidRPr="00763ED6" w:rsidRDefault="002766B0" w:rsidP="002766B0">
            <w:pPr>
              <w:rPr>
                <w:rFonts w:ascii="David" w:eastAsia="Times New Roman" w:hAnsi="David" w:cs="David"/>
                <w:sz w:val="22"/>
                <w:szCs w:val="22"/>
              </w:rPr>
            </w:pPr>
          </w:p>
        </w:tc>
        <w:tc>
          <w:tcPr>
            <w:tcW w:w="2643" w:type="dxa"/>
          </w:tcPr>
          <w:p w14:paraId="71850228" w14:textId="77777777" w:rsidR="002766B0" w:rsidRPr="00763ED6" w:rsidRDefault="002766B0" w:rsidP="002766B0">
            <w:pPr>
              <w:rPr>
                <w:rFonts w:ascii="David" w:eastAsia="Times New Roman" w:hAnsi="David" w:cs="David"/>
                <w:sz w:val="22"/>
                <w:szCs w:val="22"/>
              </w:rPr>
            </w:pPr>
          </w:p>
        </w:tc>
        <w:tc>
          <w:tcPr>
            <w:tcW w:w="2608" w:type="dxa"/>
          </w:tcPr>
          <w:p w14:paraId="16B0B5E4" w14:textId="77777777" w:rsidR="002766B0" w:rsidRPr="00763ED6" w:rsidRDefault="002766B0" w:rsidP="002766B0">
            <w:pPr>
              <w:rPr>
                <w:rFonts w:ascii="David" w:eastAsia="Times New Roman" w:hAnsi="David" w:cs="David"/>
                <w:sz w:val="22"/>
                <w:szCs w:val="22"/>
              </w:rPr>
            </w:pPr>
          </w:p>
        </w:tc>
        <w:tc>
          <w:tcPr>
            <w:tcW w:w="2835" w:type="dxa"/>
          </w:tcPr>
          <w:p w14:paraId="143E9AF6" w14:textId="77777777" w:rsidR="002766B0" w:rsidRPr="00763ED6" w:rsidRDefault="002766B0" w:rsidP="002766B0">
            <w:pPr>
              <w:rPr>
                <w:rFonts w:ascii="David" w:eastAsia="Times New Roman" w:hAnsi="David" w:cs="David"/>
                <w:sz w:val="22"/>
                <w:szCs w:val="22"/>
              </w:rPr>
            </w:pPr>
          </w:p>
        </w:tc>
      </w:tr>
      <w:tr w:rsidR="00AE1383" w14:paraId="10326DE8" w14:textId="77777777" w:rsidTr="009B6106">
        <w:tc>
          <w:tcPr>
            <w:tcW w:w="1650" w:type="dxa"/>
            <w:shd w:val="pct5" w:color="auto" w:fill="auto"/>
          </w:tcPr>
          <w:p w14:paraId="5BDA3975" w14:textId="77777777" w:rsidR="002766B0" w:rsidRPr="00763ED6" w:rsidRDefault="00E60C18" w:rsidP="002766B0">
            <w:pPr>
              <w:rPr>
                <w:rFonts w:ascii="David" w:eastAsia="Times New Roman" w:hAnsi="David" w:cs="David"/>
                <w:sz w:val="22"/>
                <w:szCs w:val="22"/>
              </w:rPr>
            </w:pPr>
            <w:r w:rsidRPr="00763ED6">
              <w:rPr>
                <w:rFonts w:ascii="David" w:eastAsia="Times New Roman" w:hAnsi="David" w:cs="David"/>
                <w:sz w:val="22"/>
                <w:szCs w:val="22"/>
                <w:rtl/>
              </w:rPr>
              <w:t>תאריך</w:t>
            </w:r>
          </w:p>
        </w:tc>
        <w:tc>
          <w:tcPr>
            <w:tcW w:w="2643" w:type="dxa"/>
            <w:shd w:val="pct5" w:color="auto" w:fill="auto"/>
          </w:tcPr>
          <w:p w14:paraId="5DDB1C5D" w14:textId="77777777" w:rsidR="002766B0" w:rsidRPr="00763ED6" w:rsidRDefault="00E60C18" w:rsidP="002766B0">
            <w:pPr>
              <w:rPr>
                <w:rFonts w:ascii="David" w:eastAsia="Times New Roman" w:hAnsi="David" w:cs="David"/>
                <w:sz w:val="22"/>
                <w:szCs w:val="22"/>
                <w:rtl/>
              </w:rPr>
            </w:pPr>
            <w:r w:rsidRPr="00763ED6">
              <w:rPr>
                <w:rFonts w:ascii="David" w:eastAsia="Times New Roman" w:hAnsi="David" w:cs="David"/>
                <w:sz w:val="22"/>
                <w:szCs w:val="22"/>
                <w:rtl/>
              </w:rPr>
              <w:t>שם מלא של החותם בשם המציע</w:t>
            </w:r>
          </w:p>
        </w:tc>
        <w:tc>
          <w:tcPr>
            <w:tcW w:w="2608" w:type="dxa"/>
            <w:shd w:val="pct5" w:color="auto" w:fill="auto"/>
          </w:tcPr>
          <w:p w14:paraId="39DBF3FA" w14:textId="77777777" w:rsidR="002766B0" w:rsidRPr="00763ED6" w:rsidRDefault="00E60C18" w:rsidP="002766B0">
            <w:pPr>
              <w:rPr>
                <w:rFonts w:ascii="David" w:eastAsia="Times New Roman" w:hAnsi="David" w:cs="David"/>
                <w:sz w:val="22"/>
                <w:szCs w:val="22"/>
              </w:rPr>
            </w:pPr>
            <w:r w:rsidRPr="00763ED6">
              <w:rPr>
                <w:rFonts w:ascii="David" w:eastAsia="Times New Roman" w:hAnsi="David" w:cs="David"/>
                <w:sz w:val="22"/>
                <w:szCs w:val="22"/>
                <w:rtl/>
              </w:rPr>
              <w:t>מס' ת.ז</w:t>
            </w:r>
          </w:p>
        </w:tc>
        <w:tc>
          <w:tcPr>
            <w:tcW w:w="2835" w:type="dxa"/>
            <w:shd w:val="pct5" w:color="auto" w:fill="auto"/>
          </w:tcPr>
          <w:p w14:paraId="462B8FA4" w14:textId="77777777" w:rsidR="002766B0" w:rsidRPr="00763ED6" w:rsidRDefault="00E60C18" w:rsidP="002766B0">
            <w:pPr>
              <w:rPr>
                <w:rFonts w:ascii="David" w:eastAsia="Times New Roman" w:hAnsi="David" w:cs="David"/>
                <w:sz w:val="22"/>
                <w:szCs w:val="22"/>
              </w:rPr>
            </w:pPr>
            <w:r w:rsidRPr="00763ED6">
              <w:rPr>
                <w:rFonts w:ascii="David" w:eastAsia="Times New Roman" w:hAnsi="David" w:cs="David"/>
                <w:sz w:val="22"/>
                <w:szCs w:val="22"/>
                <w:rtl/>
              </w:rPr>
              <w:t>חתימה וחותמת המציע</w:t>
            </w:r>
          </w:p>
        </w:tc>
      </w:tr>
    </w:tbl>
    <w:p w14:paraId="79AF2343" w14:textId="77777777" w:rsidR="00053397" w:rsidRDefault="00053397" w:rsidP="002766B0">
      <w:pPr>
        <w:rPr>
          <w:rFonts w:ascii="David" w:eastAsia="Times New Roman" w:hAnsi="David" w:cs="David"/>
          <w:b/>
          <w:bCs/>
          <w:u w:val="single"/>
          <w:rtl/>
        </w:rPr>
      </w:pPr>
    </w:p>
    <w:p w14:paraId="4EE8B434" w14:textId="77777777" w:rsidR="002766B0" w:rsidRPr="00763ED6" w:rsidRDefault="00E60C18" w:rsidP="00053397">
      <w:pPr>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50561A43" w14:textId="77777777" w:rsidR="002766B0" w:rsidRPr="00763ED6" w:rsidRDefault="00E60C18" w:rsidP="002766B0">
      <w:pPr>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23A6159" w14:textId="77777777" w:rsidR="002766B0" w:rsidRPr="00763ED6" w:rsidRDefault="00E60C18" w:rsidP="002766B0">
      <w:pPr>
        <w:rPr>
          <w:rFonts w:ascii="David" w:eastAsia="Times New Roman" w:hAnsi="David" w:cs="David"/>
        </w:rPr>
      </w:pPr>
      <w:r w:rsidRPr="00763ED6">
        <w:rPr>
          <w:rFonts w:ascii="David" w:eastAsia="Times New Roman" w:hAnsi="David" w:cs="David"/>
          <w:rtl/>
        </w:rPr>
        <w:t>______________</w:t>
      </w:r>
    </w:p>
    <w:p w14:paraId="64B5411C" w14:textId="77777777" w:rsidR="002766B0" w:rsidRPr="00763ED6" w:rsidRDefault="00E60C18" w:rsidP="002766B0">
      <w:pPr>
        <w:jc w:val="left"/>
        <w:rPr>
          <w:rFonts w:ascii="David" w:eastAsia="Times New Roman" w:hAnsi="David" w:cs="David"/>
          <w:rtl/>
        </w:rPr>
      </w:pPr>
      <w:r w:rsidRPr="00763ED6">
        <w:rPr>
          <w:rFonts w:ascii="David" w:eastAsia="Times New Roman" w:hAnsi="David" w:cs="David"/>
          <w:rtl/>
        </w:rPr>
        <w:t>חתימה וחותמת</w:t>
      </w:r>
    </w:p>
    <w:p w14:paraId="188FCEB4" w14:textId="77777777" w:rsidR="002766B0" w:rsidRPr="00763ED6" w:rsidRDefault="002766B0" w:rsidP="002766B0">
      <w:pPr>
        <w:jc w:val="center"/>
        <w:rPr>
          <w:rFonts w:ascii="David" w:eastAsia="Times New Roman" w:hAnsi="David" w:cs="David"/>
          <w:b/>
          <w:bCs/>
          <w:u w:val="single"/>
          <w:rtl/>
        </w:rPr>
      </w:pPr>
    </w:p>
    <w:p w14:paraId="5FF988B6" w14:textId="77777777" w:rsidR="002766B0" w:rsidRPr="00763ED6" w:rsidRDefault="002766B0" w:rsidP="002766B0">
      <w:pPr>
        <w:jc w:val="center"/>
        <w:rPr>
          <w:rFonts w:ascii="David" w:eastAsia="Times New Roman" w:hAnsi="David" w:cs="David"/>
          <w:b/>
          <w:bCs/>
          <w:u w:val="single"/>
          <w:rtl/>
        </w:rPr>
      </w:pPr>
    </w:p>
    <w:p w14:paraId="02FE863D" w14:textId="18A87A71" w:rsidR="003006B4" w:rsidRPr="00763ED6" w:rsidRDefault="00E60C18" w:rsidP="005B6D99">
      <w:pPr>
        <w:pStyle w:val="20"/>
        <w:numPr>
          <w:ilvl w:val="0"/>
          <w:numId w:val="0"/>
        </w:numPr>
        <w:ind w:left="576" w:hanging="576"/>
        <w:jc w:val="center"/>
        <w:rPr>
          <w:rFonts w:ascii="David" w:hAnsi="David" w:cs="David"/>
        </w:rPr>
      </w:pPr>
      <w:bookmarkStart w:id="48" w:name="_Toc536351813"/>
      <w:r w:rsidRPr="00763ED6">
        <w:rPr>
          <w:rFonts w:ascii="David" w:hAnsi="David" w:cs="David"/>
          <w:rtl/>
        </w:rPr>
        <w:t xml:space="preserve">נספח </w:t>
      </w:r>
      <w:r w:rsidR="005F3674">
        <w:rPr>
          <w:rFonts w:ascii="David" w:hAnsi="David" w:cs="David" w:hint="cs"/>
          <w:rtl/>
        </w:rPr>
        <w:t>ו</w:t>
      </w:r>
      <w:r w:rsidRPr="00763ED6">
        <w:rPr>
          <w:rFonts w:ascii="David" w:hAnsi="David" w:cs="David"/>
          <w:rtl/>
        </w:rPr>
        <w:t xml:space="preserve">' – תצהיר בדבר </w:t>
      </w:r>
      <w:r w:rsidR="00EE5063" w:rsidRPr="00763ED6">
        <w:rPr>
          <w:rFonts w:ascii="David" w:hAnsi="David" w:cs="David"/>
          <w:rtl/>
        </w:rPr>
        <w:t>עמידתו של המציע בתנאי הסף</w:t>
      </w:r>
      <w:r w:rsidR="005B6D99">
        <w:rPr>
          <w:rFonts w:ascii="David" w:hAnsi="David" w:cs="David" w:hint="cs"/>
          <w:rtl/>
        </w:rPr>
        <w:t xml:space="preserve"> </w:t>
      </w:r>
    </w:p>
    <w:p w14:paraId="797076A6" w14:textId="126DEE3C" w:rsidR="002766B0" w:rsidRPr="00763ED6" w:rsidRDefault="00E60C18" w:rsidP="009B6106">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763ED6">
        <w:rPr>
          <w:rFonts w:ascii="David" w:hAnsi="David" w:cs="David"/>
          <w:b/>
          <w:bCs/>
          <w:rtl/>
        </w:rPr>
        <w:t>עבור הוכחת עמידת המציע בתנאי הסף המקצועיים של המכרז</w:t>
      </w:r>
      <w:bookmarkEnd w:id="48"/>
    </w:p>
    <w:p w14:paraId="6A84A9C0" w14:textId="77777777" w:rsidR="004E6844" w:rsidRPr="00763ED6" w:rsidRDefault="004E6844" w:rsidP="002766B0">
      <w:pPr>
        <w:rPr>
          <w:rFonts w:ascii="David" w:eastAsia="Times New Roman" w:hAnsi="David" w:cs="David"/>
          <w:rtl/>
        </w:rPr>
      </w:pPr>
    </w:p>
    <w:p w14:paraId="7E712DCC" w14:textId="2C0344E3" w:rsidR="002766B0" w:rsidRPr="00763ED6" w:rsidRDefault="00E60C18" w:rsidP="001C77F4">
      <w:pPr>
        <w:rPr>
          <w:rFonts w:ascii="David" w:eastAsia="Times New Roman" w:hAnsi="David" w:cs="David"/>
          <w:rtl/>
        </w:rPr>
      </w:pPr>
      <w:r w:rsidRPr="00763ED6">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763ED6">
        <w:rPr>
          <w:rFonts w:ascii="David" w:hAnsi="David" w:cs="David"/>
          <w:b/>
          <w:bCs/>
          <w:rtl/>
        </w:rPr>
        <w:t>במכרז פומבי</w:t>
      </w:r>
      <w:r w:rsidR="00A10DCA" w:rsidRPr="00763ED6">
        <w:rPr>
          <w:rFonts w:ascii="David" w:hAnsi="David" w:cs="David"/>
          <w:rtl/>
        </w:rPr>
        <w:t xml:space="preserve"> </w:t>
      </w:r>
      <w:r w:rsidR="00A10DCA" w:rsidRPr="00763ED6">
        <w:rPr>
          <w:rFonts w:ascii="David" w:hAnsi="David" w:cs="David"/>
          <w:b/>
          <w:bCs/>
          <w:rtl/>
        </w:rPr>
        <w:t xml:space="preserve">מס' </w:t>
      </w:r>
      <w:r w:rsidR="002873A1">
        <w:rPr>
          <w:rFonts w:ascii="David" w:hAnsi="David" w:cs="David"/>
          <w:b/>
          <w:bCs/>
          <w:rtl/>
        </w:rPr>
        <w:t>7/25</w:t>
      </w:r>
      <w:r w:rsidR="00A10DCA" w:rsidRPr="00763ED6">
        <w:rPr>
          <w:rFonts w:ascii="David" w:hAnsi="David" w:cs="David"/>
          <w:b/>
          <w:bCs/>
          <w:rtl/>
        </w:rPr>
        <w:t xml:space="preserve">, </w:t>
      </w:r>
      <w:r w:rsidR="001C77F4" w:rsidRPr="001C77F4">
        <w:rPr>
          <w:rFonts w:ascii="David" w:hAnsi="David" w:cs="David"/>
          <w:b/>
          <w:bCs/>
          <w:rtl/>
        </w:rPr>
        <w:t>ל</w:t>
      </w:r>
      <w:r w:rsidR="007A66A2">
        <w:rPr>
          <w:rFonts w:ascii="David" w:hAnsi="David" w:cs="David"/>
          <w:b/>
          <w:bCs/>
          <w:rtl/>
        </w:rPr>
        <w:t xml:space="preserve">אספקת תכשירי הדברה </w:t>
      </w:r>
      <w:r w:rsidR="001C77F4" w:rsidRPr="001C77F4">
        <w:rPr>
          <w:rFonts w:ascii="David" w:hAnsi="David" w:cs="David" w:hint="cs"/>
          <w:b/>
          <w:bCs/>
          <w:rtl/>
        </w:rPr>
        <w:t>עבור המינהל האזרחי</w:t>
      </w:r>
      <w:r w:rsidR="00A10DCA" w:rsidRPr="00763ED6">
        <w:rPr>
          <w:rFonts w:ascii="David" w:hAnsi="David" w:cs="David"/>
          <w:b/>
          <w:bCs/>
          <w:rtl/>
        </w:rPr>
        <w:t>,</w:t>
      </w:r>
      <w:r w:rsidRPr="00763ED6">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56F6DF66" w14:textId="77777777" w:rsidR="004E6844" w:rsidRPr="00763ED6" w:rsidRDefault="00E60C18" w:rsidP="004B36B0">
      <w:pPr>
        <w:rPr>
          <w:rFonts w:ascii="David" w:hAnsi="David" w:cs="David"/>
          <w:b/>
          <w:bCs/>
          <w:sz w:val="28"/>
          <w:szCs w:val="28"/>
          <w:u w:val="single"/>
          <w:rtl/>
          <w:lang w:val="x-none" w:eastAsia="x-none"/>
        </w:rPr>
      </w:pPr>
      <w:bookmarkStart w:id="49" w:name="_Hlk100330305"/>
      <w:r w:rsidRPr="00763ED6">
        <w:rPr>
          <w:rFonts w:ascii="David" w:hAnsi="David" w:cs="David"/>
          <w:b/>
          <w:bCs/>
          <w:sz w:val="28"/>
          <w:szCs w:val="28"/>
          <w:u w:val="single"/>
          <w:rtl/>
          <w:lang w:val="x-none" w:eastAsia="x-none"/>
        </w:rPr>
        <w:t>ניסיון המציע</w:t>
      </w:r>
      <w:r w:rsidR="003006B4" w:rsidRPr="00763ED6">
        <w:rPr>
          <w:rFonts w:ascii="David" w:hAnsi="David" w:cs="David"/>
          <w:b/>
          <w:bCs/>
          <w:sz w:val="28"/>
          <w:szCs w:val="28"/>
          <w:u w:val="single"/>
          <w:rtl/>
          <w:lang w:val="x-none" w:eastAsia="x-none"/>
        </w:rPr>
        <w:t xml:space="preserve"> </w:t>
      </w:r>
    </w:p>
    <w:bookmarkEnd w:id="49"/>
    <w:p w14:paraId="57E5224C" w14:textId="77777777" w:rsidR="00C60B89" w:rsidRPr="00763ED6" w:rsidRDefault="00C60B89" w:rsidP="001072AC">
      <w:pPr>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7931"/>
      </w:tblGrid>
      <w:tr w:rsidR="00AE1383" w14:paraId="6CB1D756" w14:textId="77777777" w:rsidTr="00DB503A">
        <w:tc>
          <w:tcPr>
            <w:tcW w:w="425" w:type="dxa"/>
            <w:shd w:val="clear" w:color="auto" w:fill="F2F2F2"/>
          </w:tcPr>
          <w:p w14:paraId="0C619A13" w14:textId="77777777" w:rsidR="00BF1AC0" w:rsidRPr="00763ED6" w:rsidRDefault="00E60C18" w:rsidP="00D73ABD">
            <w:pPr>
              <w:rPr>
                <w:rFonts w:ascii="David" w:eastAsia="Times New Roman" w:hAnsi="David" w:cs="David"/>
                <w:b/>
                <w:bCs/>
                <w:sz w:val="22"/>
                <w:szCs w:val="22"/>
                <w:rtl/>
                <w:lang w:val="x-none" w:eastAsia="x-none"/>
              </w:rPr>
            </w:pPr>
            <w:r w:rsidRPr="00763ED6">
              <w:rPr>
                <w:rFonts w:ascii="David" w:eastAsia="Times New Roman" w:hAnsi="David" w:cs="David"/>
                <w:b/>
                <w:bCs/>
                <w:sz w:val="22"/>
                <w:szCs w:val="22"/>
                <w:rtl/>
                <w:lang w:val="x-none" w:eastAsia="x-none"/>
              </w:rPr>
              <w:t>#</w:t>
            </w:r>
          </w:p>
        </w:tc>
        <w:tc>
          <w:tcPr>
            <w:tcW w:w="7931" w:type="dxa"/>
            <w:shd w:val="clear" w:color="auto" w:fill="F2F2F2"/>
          </w:tcPr>
          <w:p w14:paraId="176083ED" w14:textId="77777777" w:rsidR="00BF1AC0" w:rsidRPr="00763ED6" w:rsidRDefault="00E60C18" w:rsidP="00D73ABD">
            <w:pPr>
              <w:rPr>
                <w:rFonts w:ascii="David" w:eastAsia="Times New Roman" w:hAnsi="David" w:cs="David"/>
                <w:b/>
                <w:bCs/>
                <w:sz w:val="22"/>
                <w:szCs w:val="22"/>
                <w:rtl/>
                <w:lang w:val="x-none" w:eastAsia="x-none"/>
              </w:rPr>
            </w:pPr>
            <w:r w:rsidRPr="00763ED6">
              <w:rPr>
                <w:rFonts w:ascii="David" w:eastAsia="Times New Roman" w:hAnsi="David" w:cs="David"/>
                <w:b/>
                <w:bCs/>
                <w:sz w:val="22"/>
                <w:szCs w:val="22"/>
                <w:rtl/>
                <w:lang w:val="x-none" w:eastAsia="x-none"/>
              </w:rPr>
              <w:t>תנאי הסף</w:t>
            </w:r>
          </w:p>
        </w:tc>
      </w:tr>
      <w:tr w:rsidR="00AE1383" w14:paraId="0815A425" w14:textId="77777777" w:rsidTr="00DB503A">
        <w:tc>
          <w:tcPr>
            <w:tcW w:w="425" w:type="dxa"/>
            <w:shd w:val="clear" w:color="auto" w:fill="F2F2F2"/>
          </w:tcPr>
          <w:p w14:paraId="7D9EFFF1" w14:textId="77777777" w:rsidR="00414E0B" w:rsidRPr="00763ED6" w:rsidRDefault="00E60C18" w:rsidP="00414E0B">
            <w:pPr>
              <w:rPr>
                <w:rFonts w:ascii="David" w:eastAsia="Times New Roman" w:hAnsi="David" w:cs="David"/>
                <w:b/>
                <w:bCs/>
                <w:sz w:val="22"/>
                <w:szCs w:val="22"/>
                <w:rtl/>
                <w:lang w:val="x-none" w:eastAsia="x-none"/>
              </w:rPr>
            </w:pPr>
            <w:r w:rsidRPr="00763ED6">
              <w:rPr>
                <w:rFonts w:ascii="David" w:eastAsia="Times New Roman" w:hAnsi="David" w:cs="David"/>
                <w:b/>
                <w:bCs/>
                <w:sz w:val="22"/>
                <w:szCs w:val="22"/>
                <w:rtl/>
                <w:lang w:val="x-none" w:eastAsia="x-none"/>
              </w:rPr>
              <w:t>1</w:t>
            </w:r>
          </w:p>
        </w:tc>
        <w:tc>
          <w:tcPr>
            <w:tcW w:w="7931" w:type="dxa"/>
            <w:shd w:val="clear" w:color="auto" w:fill="F2F2F2"/>
          </w:tcPr>
          <w:p w14:paraId="57CDAA93" w14:textId="34189092" w:rsidR="00414E0B" w:rsidRPr="00414E0B" w:rsidRDefault="00546663" w:rsidP="00B1726C">
            <w:pPr>
              <w:pStyle w:val="af0"/>
              <w:numPr>
                <w:ilvl w:val="0"/>
                <w:numId w:val="115"/>
              </w:numPr>
              <w:rPr>
                <w:rFonts w:ascii="David" w:eastAsia="Times New Roman" w:hAnsi="David" w:cs="David"/>
                <w:b/>
                <w:bCs/>
                <w:sz w:val="22"/>
                <w:szCs w:val="22"/>
                <w:rtl/>
                <w:lang w:val="en-US" w:eastAsia="en-US"/>
              </w:rPr>
            </w:pPr>
            <w:r w:rsidRPr="00546663">
              <w:rPr>
                <w:rFonts w:ascii="David" w:hAnsi="David" w:cs="David"/>
                <w:rtl/>
              </w:rPr>
              <w:t>למציע ניסיון בפועל של 3 שנים לפחות בין השנים 2017 - 2024 באספקת תכשירי הדברה</w:t>
            </w:r>
            <w:r w:rsidRPr="00546663" w:rsidDel="00546663">
              <w:rPr>
                <w:rFonts w:ascii="David" w:hAnsi="David" w:cs="David"/>
                <w:rtl/>
              </w:rPr>
              <w:t xml:space="preserve"> </w:t>
            </w:r>
            <w:r w:rsidR="00E60C18" w:rsidRPr="00414E0B">
              <w:rPr>
                <w:rFonts w:ascii="David" w:hAnsi="David" w:cs="David"/>
                <w:rtl/>
              </w:rPr>
              <w:t>.</w:t>
            </w:r>
          </w:p>
        </w:tc>
      </w:tr>
      <w:tr w:rsidR="00AE1383" w14:paraId="01CF9E40" w14:textId="77777777" w:rsidTr="00DB503A">
        <w:tc>
          <w:tcPr>
            <w:tcW w:w="425" w:type="dxa"/>
            <w:shd w:val="clear" w:color="auto" w:fill="F2F2F2"/>
          </w:tcPr>
          <w:p w14:paraId="4146D1A5" w14:textId="77777777" w:rsidR="00414E0B" w:rsidRPr="00763ED6" w:rsidRDefault="00E60C18" w:rsidP="00414E0B">
            <w:pPr>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2</w:t>
            </w:r>
          </w:p>
        </w:tc>
        <w:tc>
          <w:tcPr>
            <w:tcW w:w="7931" w:type="dxa"/>
            <w:shd w:val="clear" w:color="auto" w:fill="F2F2F2"/>
          </w:tcPr>
          <w:p w14:paraId="54E5753E" w14:textId="0796D1EC" w:rsidR="00414E0B" w:rsidRPr="00414E0B" w:rsidRDefault="00546663" w:rsidP="00B1726C">
            <w:pPr>
              <w:pStyle w:val="af0"/>
              <w:numPr>
                <w:ilvl w:val="0"/>
                <w:numId w:val="115"/>
              </w:numPr>
              <w:rPr>
                <w:rFonts w:ascii="David" w:hAnsi="David" w:cs="David"/>
                <w:rtl/>
              </w:rPr>
            </w:pPr>
            <w:r w:rsidRPr="00546663">
              <w:rPr>
                <w:rFonts w:ascii="David" w:hAnsi="David" w:cs="David"/>
                <w:rtl/>
              </w:rPr>
              <w:t>המציע סיפק תכשירי הדברה ל-3 לקוחות לפחות  בין השנים 2017 - 2024, בהיקף של לפחות 100,000 ש"ח לשנה לכל לקוח</w:t>
            </w:r>
            <w:r w:rsidRPr="00546663" w:rsidDel="00546663">
              <w:rPr>
                <w:rFonts w:ascii="David" w:hAnsi="David" w:cs="David"/>
                <w:rtl/>
              </w:rPr>
              <w:t xml:space="preserve"> </w:t>
            </w:r>
            <w:r w:rsidR="00E60C18" w:rsidRPr="00414E0B">
              <w:rPr>
                <w:rFonts w:ascii="David" w:hAnsi="David" w:cs="David"/>
                <w:rtl/>
              </w:rPr>
              <w:t>.</w:t>
            </w:r>
          </w:p>
        </w:tc>
      </w:tr>
    </w:tbl>
    <w:p w14:paraId="14F69EBF" w14:textId="77777777" w:rsidR="00BF1AC0" w:rsidRPr="00763ED6" w:rsidRDefault="00E60C18" w:rsidP="00BF1AC0">
      <w:pPr>
        <w:spacing w:line="240" w:lineRule="auto"/>
        <w:rPr>
          <w:rFonts w:ascii="David" w:hAnsi="David" w:cs="David"/>
          <w:sz w:val="16"/>
          <w:szCs w:val="16"/>
          <w:rtl/>
        </w:rPr>
      </w:pPr>
      <w:r w:rsidRPr="00763ED6">
        <w:rPr>
          <w:rFonts w:ascii="David" w:hAnsi="David" w:cs="David"/>
          <w:rtl/>
        </w:rPr>
        <w:t xml:space="preserve">        </w:t>
      </w:r>
    </w:p>
    <w:p w14:paraId="5434C048" w14:textId="77777777" w:rsidR="00A8135A" w:rsidRPr="00763ED6" w:rsidRDefault="00E60C18" w:rsidP="00BF1AC0">
      <w:pPr>
        <w:ind w:left="720" w:hanging="280"/>
        <w:rPr>
          <w:rFonts w:ascii="David" w:hAnsi="David" w:cs="David"/>
          <w:b/>
          <w:bCs/>
          <w:u w:val="single"/>
          <w:rtl/>
        </w:rPr>
      </w:pPr>
      <w:r w:rsidRPr="00763ED6">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781"/>
        <w:gridCol w:w="1701"/>
        <w:gridCol w:w="1659"/>
        <w:gridCol w:w="1164"/>
        <w:gridCol w:w="1267"/>
      </w:tblGrid>
      <w:tr w:rsidR="00AE1383" w14:paraId="7BC1D956" w14:textId="77777777" w:rsidTr="00585CA3">
        <w:tc>
          <w:tcPr>
            <w:tcW w:w="314" w:type="dxa"/>
            <w:vMerge w:val="restart"/>
            <w:shd w:val="clear" w:color="auto" w:fill="F2F2F2"/>
          </w:tcPr>
          <w:p w14:paraId="06C17229" w14:textId="77777777" w:rsidR="004B36B0" w:rsidRPr="00763ED6" w:rsidRDefault="00E60C18" w:rsidP="00D73ABD">
            <w:pPr>
              <w:spacing w:line="240" w:lineRule="auto"/>
              <w:jc w:val="left"/>
              <w:rPr>
                <w:rFonts w:ascii="David" w:eastAsia="Times New Roman" w:hAnsi="David" w:cs="David"/>
                <w:b/>
                <w:bCs/>
                <w:sz w:val="22"/>
                <w:szCs w:val="22"/>
                <w:rtl/>
              </w:rPr>
            </w:pPr>
            <w:r w:rsidRPr="00763ED6">
              <w:rPr>
                <w:rFonts w:ascii="David" w:eastAsia="Times New Roman" w:hAnsi="David" w:cs="David"/>
                <w:b/>
                <w:bCs/>
                <w:sz w:val="22"/>
                <w:szCs w:val="22"/>
                <w:rtl/>
              </w:rPr>
              <w:t>#</w:t>
            </w:r>
          </w:p>
        </w:tc>
        <w:tc>
          <w:tcPr>
            <w:tcW w:w="1781" w:type="dxa"/>
            <w:vMerge w:val="restart"/>
            <w:shd w:val="clear" w:color="auto" w:fill="F2F2F2"/>
          </w:tcPr>
          <w:p w14:paraId="464546DE" w14:textId="77777777" w:rsidR="004B36B0" w:rsidRPr="00763ED6" w:rsidRDefault="00E60C18" w:rsidP="00D73ABD">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שם הלקוח</w:t>
            </w:r>
          </w:p>
        </w:tc>
        <w:tc>
          <w:tcPr>
            <w:tcW w:w="1701" w:type="dxa"/>
            <w:vMerge w:val="restart"/>
            <w:shd w:val="clear" w:color="auto" w:fill="F2F2F2"/>
          </w:tcPr>
          <w:p w14:paraId="6ABC806C" w14:textId="77777777" w:rsidR="004B36B0" w:rsidRPr="00763ED6" w:rsidRDefault="00E60C18" w:rsidP="00D73ABD">
            <w:pPr>
              <w:spacing w:line="240" w:lineRule="auto"/>
              <w:rPr>
                <w:rFonts w:ascii="David" w:eastAsia="Times New Roman" w:hAnsi="David" w:cs="David"/>
                <w:b/>
                <w:bCs/>
                <w:sz w:val="22"/>
                <w:szCs w:val="22"/>
                <w:rtl/>
              </w:rPr>
            </w:pPr>
            <w:r>
              <w:rPr>
                <w:rFonts w:ascii="David" w:eastAsia="Times New Roman" w:hAnsi="David" w:cs="David" w:hint="cs"/>
                <w:b/>
                <w:bCs/>
                <w:sz w:val="22"/>
                <w:szCs w:val="22"/>
                <w:rtl/>
              </w:rPr>
              <w:t xml:space="preserve">היקף </w:t>
            </w:r>
            <w:r w:rsidR="001C19DA">
              <w:rPr>
                <w:rFonts w:ascii="David" w:eastAsia="Times New Roman" w:hAnsi="David" w:cs="David" w:hint="cs"/>
                <w:b/>
                <w:bCs/>
                <w:sz w:val="22"/>
                <w:szCs w:val="22"/>
                <w:rtl/>
              </w:rPr>
              <w:t>ההתקשרות</w:t>
            </w:r>
            <w:r>
              <w:rPr>
                <w:rFonts w:ascii="David" w:eastAsia="Times New Roman" w:hAnsi="David" w:cs="David" w:hint="cs"/>
                <w:b/>
                <w:bCs/>
                <w:sz w:val="22"/>
                <w:szCs w:val="22"/>
                <w:rtl/>
              </w:rPr>
              <w:t xml:space="preserve"> בשנה</w:t>
            </w:r>
          </w:p>
          <w:p w14:paraId="5C979DE7" w14:textId="77777777" w:rsidR="004B36B0" w:rsidRPr="00763ED6" w:rsidRDefault="004B36B0" w:rsidP="00D73ABD">
            <w:pPr>
              <w:spacing w:line="240" w:lineRule="auto"/>
              <w:jc w:val="left"/>
              <w:rPr>
                <w:rFonts w:ascii="David" w:eastAsia="Times New Roman" w:hAnsi="David" w:cs="David"/>
                <w:sz w:val="22"/>
                <w:szCs w:val="22"/>
                <w:rtl/>
              </w:rPr>
            </w:pPr>
          </w:p>
        </w:tc>
        <w:tc>
          <w:tcPr>
            <w:tcW w:w="1659" w:type="dxa"/>
            <w:vMerge w:val="restart"/>
            <w:shd w:val="clear" w:color="auto" w:fill="F2F2F2"/>
          </w:tcPr>
          <w:p w14:paraId="0721E8B1" w14:textId="77777777" w:rsidR="00665AD3" w:rsidRDefault="00E60C18" w:rsidP="00D73ABD">
            <w:pPr>
              <w:spacing w:line="240" w:lineRule="auto"/>
              <w:jc w:val="left"/>
              <w:rPr>
                <w:rFonts w:ascii="David" w:eastAsia="Times New Roman" w:hAnsi="David" w:cs="David"/>
                <w:b/>
                <w:bCs/>
                <w:sz w:val="22"/>
                <w:szCs w:val="22"/>
                <w:rtl/>
              </w:rPr>
            </w:pPr>
            <w:r w:rsidRPr="00763ED6">
              <w:rPr>
                <w:rFonts w:ascii="David" w:eastAsia="Times New Roman" w:hAnsi="David" w:cs="David"/>
                <w:b/>
                <w:bCs/>
                <w:sz w:val="22"/>
                <w:szCs w:val="22"/>
                <w:rtl/>
              </w:rPr>
              <w:t>תקופת מתן השירותים</w:t>
            </w:r>
            <w:r w:rsidR="00797900">
              <w:rPr>
                <w:rFonts w:ascii="David" w:eastAsia="Times New Roman" w:hAnsi="David" w:cs="David" w:hint="cs"/>
                <w:b/>
                <w:bCs/>
                <w:sz w:val="22"/>
                <w:szCs w:val="22"/>
                <w:rtl/>
              </w:rPr>
              <w:t xml:space="preserve"> </w:t>
            </w:r>
          </w:p>
          <w:p w14:paraId="3F918B9F" w14:textId="39943E2C" w:rsidR="004B36B0" w:rsidRPr="00763ED6" w:rsidRDefault="00797900" w:rsidP="00D73ABD">
            <w:pPr>
              <w:spacing w:line="240" w:lineRule="auto"/>
              <w:jc w:val="left"/>
              <w:rPr>
                <w:rFonts w:ascii="David" w:eastAsia="Times New Roman" w:hAnsi="David" w:cs="David"/>
                <w:b/>
                <w:bCs/>
                <w:sz w:val="22"/>
                <w:szCs w:val="22"/>
                <w:rtl/>
              </w:rPr>
            </w:pPr>
            <w:r w:rsidRPr="00665AD3">
              <w:rPr>
                <w:rFonts w:ascii="David" w:eastAsia="Times New Roman" w:hAnsi="David" w:cs="David" w:hint="cs"/>
                <w:b/>
                <w:bCs/>
                <w:sz w:val="22"/>
                <w:szCs w:val="22"/>
                <w:highlight w:val="yellow"/>
                <w:rtl/>
              </w:rPr>
              <w:t>(</w:t>
            </w:r>
            <w:r w:rsidR="00665AD3" w:rsidRPr="00665AD3">
              <w:rPr>
                <w:rFonts w:ascii="David" w:eastAsia="Times New Roman" w:hAnsi="David" w:cs="David" w:hint="cs"/>
                <w:b/>
                <w:bCs/>
                <w:sz w:val="22"/>
                <w:szCs w:val="22"/>
                <w:highlight w:val="yellow"/>
                <w:rtl/>
              </w:rPr>
              <w:t xml:space="preserve">לציין </w:t>
            </w:r>
            <w:r w:rsidRPr="00665AD3">
              <w:rPr>
                <w:rFonts w:ascii="David" w:eastAsia="Times New Roman" w:hAnsi="David" w:cs="David" w:hint="cs"/>
                <w:b/>
                <w:bCs/>
                <w:sz w:val="22"/>
                <w:szCs w:val="22"/>
                <w:highlight w:val="yellow"/>
                <w:rtl/>
              </w:rPr>
              <w:t>חודש ושנה תחילה וסיום)</w:t>
            </w:r>
          </w:p>
        </w:tc>
        <w:tc>
          <w:tcPr>
            <w:tcW w:w="2431" w:type="dxa"/>
            <w:gridSpan w:val="2"/>
            <w:shd w:val="clear" w:color="auto" w:fill="F2F2F2"/>
          </w:tcPr>
          <w:p w14:paraId="4DA63165" w14:textId="77777777" w:rsidR="004B36B0" w:rsidRPr="00763ED6" w:rsidRDefault="00E60C18" w:rsidP="00D73ABD">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פרטי איש הקשר אצל הלקוח</w:t>
            </w:r>
          </w:p>
        </w:tc>
      </w:tr>
      <w:tr w:rsidR="00AE1383" w14:paraId="00587753" w14:textId="77777777" w:rsidTr="00585CA3">
        <w:tc>
          <w:tcPr>
            <w:tcW w:w="314" w:type="dxa"/>
            <w:vMerge/>
            <w:shd w:val="clear" w:color="auto" w:fill="F2F2F2"/>
          </w:tcPr>
          <w:p w14:paraId="56BBBCCA" w14:textId="77777777" w:rsidR="004B36B0" w:rsidRPr="00763ED6" w:rsidRDefault="004B36B0" w:rsidP="00D73ABD">
            <w:pPr>
              <w:spacing w:line="240" w:lineRule="auto"/>
              <w:rPr>
                <w:rFonts w:ascii="David" w:eastAsia="Times New Roman" w:hAnsi="David" w:cs="David"/>
                <w:b/>
                <w:bCs/>
                <w:sz w:val="22"/>
                <w:szCs w:val="22"/>
                <w:rtl/>
              </w:rPr>
            </w:pPr>
          </w:p>
        </w:tc>
        <w:tc>
          <w:tcPr>
            <w:tcW w:w="1781" w:type="dxa"/>
            <w:vMerge/>
            <w:shd w:val="clear" w:color="auto" w:fill="F2F2F2"/>
          </w:tcPr>
          <w:p w14:paraId="7B4677A8" w14:textId="77777777" w:rsidR="004B36B0" w:rsidRPr="00763ED6" w:rsidRDefault="004B36B0" w:rsidP="00D73ABD">
            <w:pPr>
              <w:spacing w:line="240" w:lineRule="auto"/>
              <w:rPr>
                <w:rFonts w:ascii="David" w:eastAsia="Times New Roman" w:hAnsi="David" w:cs="David"/>
                <w:b/>
                <w:bCs/>
                <w:sz w:val="22"/>
                <w:szCs w:val="22"/>
                <w:rtl/>
              </w:rPr>
            </w:pPr>
          </w:p>
        </w:tc>
        <w:tc>
          <w:tcPr>
            <w:tcW w:w="1701" w:type="dxa"/>
            <w:vMerge/>
            <w:shd w:val="clear" w:color="auto" w:fill="F2F2F2"/>
          </w:tcPr>
          <w:p w14:paraId="596965E9" w14:textId="77777777" w:rsidR="004B36B0" w:rsidRPr="00763ED6" w:rsidRDefault="004B36B0" w:rsidP="00D73ABD">
            <w:pPr>
              <w:spacing w:line="240" w:lineRule="auto"/>
              <w:rPr>
                <w:rFonts w:ascii="David" w:eastAsia="Times New Roman" w:hAnsi="David" w:cs="David"/>
                <w:b/>
                <w:bCs/>
                <w:sz w:val="22"/>
                <w:szCs w:val="22"/>
                <w:rtl/>
              </w:rPr>
            </w:pPr>
          </w:p>
        </w:tc>
        <w:tc>
          <w:tcPr>
            <w:tcW w:w="1659" w:type="dxa"/>
            <w:vMerge/>
            <w:shd w:val="clear" w:color="auto" w:fill="F2F2F2"/>
          </w:tcPr>
          <w:p w14:paraId="3B777B7A" w14:textId="77777777" w:rsidR="004B36B0" w:rsidRPr="00763ED6" w:rsidRDefault="004B36B0" w:rsidP="00D73ABD">
            <w:pPr>
              <w:spacing w:line="240" w:lineRule="auto"/>
              <w:rPr>
                <w:rFonts w:ascii="David" w:eastAsia="Times New Roman" w:hAnsi="David" w:cs="David"/>
                <w:b/>
                <w:bCs/>
                <w:sz w:val="22"/>
                <w:szCs w:val="22"/>
                <w:rtl/>
              </w:rPr>
            </w:pPr>
          </w:p>
        </w:tc>
        <w:tc>
          <w:tcPr>
            <w:tcW w:w="1164" w:type="dxa"/>
            <w:shd w:val="clear" w:color="auto" w:fill="F2F2F2"/>
          </w:tcPr>
          <w:p w14:paraId="71C8DD5F" w14:textId="77777777" w:rsidR="004B36B0" w:rsidRPr="00763ED6" w:rsidRDefault="00E60C18" w:rsidP="00D73ABD">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שם מלא</w:t>
            </w:r>
          </w:p>
        </w:tc>
        <w:tc>
          <w:tcPr>
            <w:tcW w:w="1267" w:type="dxa"/>
            <w:shd w:val="clear" w:color="auto" w:fill="F2F2F2"/>
          </w:tcPr>
          <w:p w14:paraId="41E16E7D" w14:textId="77777777" w:rsidR="004B36B0" w:rsidRPr="00763ED6" w:rsidRDefault="00E60C18" w:rsidP="00D73ABD">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טל. נייד</w:t>
            </w:r>
          </w:p>
        </w:tc>
      </w:tr>
      <w:tr w:rsidR="00AE1383" w14:paraId="0E8432F6" w14:textId="77777777" w:rsidTr="00585CA3">
        <w:tc>
          <w:tcPr>
            <w:tcW w:w="314" w:type="dxa"/>
            <w:shd w:val="clear" w:color="auto" w:fill="auto"/>
          </w:tcPr>
          <w:p w14:paraId="5CE64A52" w14:textId="77777777" w:rsidR="004B36B0" w:rsidRPr="00763ED6" w:rsidRDefault="00E60C18" w:rsidP="00475166">
            <w:pPr>
              <w:rPr>
                <w:rFonts w:ascii="David" w:eastAsia="Times New Roman" w:hAnsi="David" w:cs="David"/>
                <w:sz w:val="22"/>
                <w:szCs w:val="22"/>
                <w:rtl/>
              </w:rPr>
            </w:pPr>
            <w:r w:rsidRPr="00763ED6">
              <w:rPr>
                <w:rFonts w:ascii="David" w:eastAsia="Times New Roman" w:hAnsi="David" w:cs="David"/>
                <w:sz w:val="22"/>
                <w:szCs w:val="22"/>
                <w:rtl/>
              </w:rPr>
              <w:t>1</w:t>
            </w:r>
          </w:p>
        </w:tc>
        <w:tc>
          <w:tcPr>
            <w:tcW w:w="1781" w:type="dxa"/>
            <w:shd w:val="clear" w:color="auto" w:fill="auto"/>
          </w:tcPr>
          <w:p w14:paraId="64ED3106" w14:textId="77777777" w:rsidR="004B36B0" w:rsidRDefault="004B36B0" w:rsidP="00475166">
            <w:pPr>
              <w:rPr>
                <w:rFonts w:ascii="David" w:eastAsia="Times New Roman" w:hAnsi="David" w:cs="David"/>
                <w:sz w:val="22"/>
                <w:szCs w:val="22"/>
                <w:rtl/>
              </w:rPr>
            </w:pPr>
          </w:p>
          <w:p w14:paraId="09BE1B36" w14:textId="0F12F27C" w:rsidR="00665AD3" w:rsidRPr="00763ED6" w:rsidRDefault="00665AD3" w:rsidP="00475166">
            <w:pPr>
              <w:rPr>
                <w:rFonts w:ascii="David" w:eastAsia="Times New Roman" w:hAnsi="David" w:cs="David"/>
                <w:sz w:val="22"/>
                <w:szCs w:val="22"/>
                <w:rtl/>
              </w:rPr>
            </w:pPr>
          </w:p>
        </w:tc>
        <w:tc>
          <w:tcPr>
            <w:tcW w:w="1701" w:type="dxa"/>
            <w:shd w:val="clear" w:color="auto" w:fill="auto"/>
          </w:tcPr>
          <w:p w14:paraId="5D26AC4D" w14:textId="77777777" w:rsidR="004B36B0" w:rsidRPr="00763ED6" w:rsidRDefault="004B36B0" w:rsidP="00475166">
            <w:pPr>
              <w:rPr>
                <w:rFonts w:ascii="David" w:eastAsia="Times New Roman" w:hAnsi="David" w:cs="David"/>
                <w:sz w:val="22"/>
                <w:szCs w:val="22"/>
                <w:rtl/>
              </w:rPr>
            </w:pPr>
          </w:p>
        </w:tc>
        <w:tc>
          <w:tcPr>
            <w:tcW w:w="1659" w:type="dxa"/>
            <w:shd w:val="clear" w:color="auto" w:fill="auto"/>
          </w:tcPr>
          <w:p w14:paraId="2FACDCF7" w14:textId="77777777" w:rsidR="004B36B0" w:rsidRPr="00763ED6" w:rsidRDefault="004B36B0" w:rsidP="00475166">
            <w:pPr>
              <w:rPr>
                <w:rFonts w:ascii="David" w:eastAsia="Times New Roman" w:hAnsi="David" w:cs="David"/>
                <w:sz w:val="22"/>
                <w:szCs w:val="22"/>
                <w:rtl/>
              </w:rPr>
            </w:pPr>
          </w:p>
        </w:tc>
        <w:tc>
          <w:tcPr>
            <w:tcW w:w="1164" w:type="dxa"/>
            <w:shd w:val="clear" w:color="auto" w:fill="auto"/>
          </w:tcPr>
          <w:p w14:paraId="15A5C527" w14:textId="77777777" w:rsidR="004B36B0" w:rsidRPr="00763ED6" w:rsidRDefault="004B36B0" w:rsidP="00475166">
            <w:pPr>
              <w:rPr>
                <w:rFonts w:ascii="David" w:eastAsia="Times New Roman" w:hAnsi="David" w:cs="David"/>
                <w:sz w:val="22"/>
                <w:szCs w:val="22"/>
                <w:rtl/>
              </w:rPr>
            </w:pPr>
          </w:p>
        </w:tc>
        <w:tc>
          <w:tcPr>
            <w:tcW w:w="1267" w:type="dxa"/>
            <w:shd w:val="clear" w:color="auto" w:fill="auto"/>
          </w:tcPr>
          <w:p w14:paraId="13891F58" w14:textId="77777777" w:rsidR="004B36B0" w:rsidRPr="00763ED6" w:rsidRDefault="004B36B0" w:rsidP="00475166">
            <w:pPr>
              <w:rPr>
                <w:rFonts w:ascii="David" w:eastAsia="Times New Roman" w:hAnsi="David" w:cs="David"/>
                <w:sz w:val="22"/>
                <w:szCs w:val="22"/>
                <w:rtl/>
              </w:rPr>
            </w:pPr>
          </w:p>
        </w:tc>
      </w:tr>
      <w:tr w:rsidR="00AE1383" w14:paraId="7F206809" w14:textId="77777777" w:rsidTr="00585CA3">
        <w:tc>
          <w:tcPr>
            <w:tcW w:w="314" w:type="dxa"/>
            <w:shd w:val="clear" w:color="auto" w:fill="auto"/>
          </w:tcPr>
          <w:p w14:paraId="00A3BF7E" w14:textId="77777777" w:rsidR="004B36B0" w:rsidRPr="00763ED6" w:rsidRDefault="00E60C18" w:rsidP="00475166">
            <w:pPr>
              <w:rPr>
                <w:rFonts w:ascii="David" w:eastAsia="Times New Roman" w:hAnsi="David" w:cs="David"/>
                <w:sz w:val="22"/>
                <w:szCs w:val="22"/>
                <w:rtl/>
              </w:rPr>
            </w:pPr>
            <w:r w:rsidRPr="00763ED6">
              <w:rPr>
                <w:rFonts w:ascii="David" w:eastAsia="Times New Roman" w:hAnsi="David" w:cs="David"/>
                <w:sz w:val="22"/>
                <w:szCs w:val="22"/>
                <w:rtl/>
              </w:rPr>
              <w:t>2</w:t>
            </w:r>
          </w:p>
        </w:tc>
        <w:tc>
          <w:tcPr>
            <w:tcW w:w="1781" w:type="dxa"/>
            <w:shd w:val="clear" w:color="auto" w:fill="auto"/>
          </w:tcPr>
          <w:p w14:paraId="64D7E045" w14:textId="77777777" w:rsidR="004B36B0" w:rsidRDefault="004B36B0" w:rsidP="00475166">
            <w:pPr>
              <w:rPr>
                <w:rFonts w:ascii="David" w:eastAsia="Times New Roman" w:hAnsi="David" w:cs="David"/>
                <w:sz w:val="22"/>
                <w:szCs w:val="22"/>
                <w:rtl/>
              </w:rPr>
            </w:pPr>
          </w:p>
          <w:p w14:paraId="24F5FA20" w14:textId="7A7E92EF" w:rsidR="00665AD3" w:rsidRPr="00763ED6" w:rsidRDefault="00665AD3" w:rsidP="00475166">
            <w:pPr>
              <w:rPr>
                <w:rFonts w:ascii="David" w:eastAsia="Times New Roman" w:hAnsi="David" w:cs="David"/>
                <w:sz w:val="22"/>
                <w:szCs w:val="22"/>
                <w:rtl/>
              </w:rPr>
            </w:pPr>
          </w:p>
        </w:tc>
        <w:tc>
          <w:tcPr>
            <w:tcW w:w="1701" w:type="dxa"/>
            <w:shd w:val="clear" w:color="auto" w:fill="auto"/>
          </w:tcPr>
          <w:p w14:paraId="0B895DB2" w14:textId="77777777" w:rsidR="004B36B0" w:rsidRPr="00763ED6" w:rsidRDefault="004B36B0" w:rsidP="00475166">
            <w:pPr>
              <w:rPr>
                <w:rFonts w:ascii="David" w:eastAsia="Times New Roman" w:hAnsi="David" w:cs="David"/>
                <w:sz w:val="22"/>
                <w:szCs w:val="22"/>
                <w:rtl/>
              </w:rPr>
            </w:pPr>
          </w:p>
        </w:tc>
        <w:tc>
          <w:tcPr>
            <w:tcW w:w="1659" w:type="dxa"/>
            <w:shd w:val="clear" w:color="auto" w:fill="auto"/>
          </w:tcPr>
          <w:p w14:paraId="2FDC19E5" w14:textId="77777777" w:rsidR="004B36B0" w:rsidRPr="00763ED6" w:rsidRDefault="004B36B0" w:rsidP="00475166">
            <w:pPr>
              <w:rPr>
                <w:rFonts w:ascii="David" w:eastAsia="Times New Roman" w:hAnsi="David" w:cs="David"/>
                <w:sz w:val="22"/>
                <w:szCs w:val="22"/>
                <w:rtl/>
              </w:rPr>
            </w:pPr>
          </w:p>
        </w:tc>
        <w:tc>
          <w:tcPr>
            <w:tcW w:w="1164" w:type="dxa"/>
            <w:shd w:val="clear" w:color="auto" w:fill="auto"/>
          </w:tcPr>
          <w:p w14:paraId="29DA2612" w14:textId="77777777" w:rsidR="004B36B0" w:rsidRPr="00763ED6" w:rsidRDefault="004B36B0" w:rsidP="00475166">
            <w:pPr>
              <w:rPr>
                <w:rFonts w:ascii="David" w:eastAsia="Times New Roman" w:hAnsi="David" w:cs="David"/>
                <w:sz w:val="22"/>
                <w:szCs w:val="22"/>
                <w:rtl/>
              </w:rPr>
            </w:pPr>
          </w:p>
        </w:tc>
        <w:tc>
          <w:tcPr>
            <w:tcW w:w="1267" w:type="dxa"/>
            <w:shd w:val="clear" w:color="auto" w:fill="auto"/>
          </w:tcPr>
          <w:p w14:paraId="30F34164" w14:textId="77777777" w:rsidR="004B36B0" w:rsidRPr="00763ED6" w:rsidRDefault="004B36B0" w:rsidP="00475166">
            <w:pPr>
              <w:rPr>
                <w:rFonts w:ascii="David" w:eastAsia="Times New Roman" w:hAnsi="David" w:cs="David"/>
                <w:sz w:val="22"/>
                <w:szCs w:val="22"/>
                <w:rtl/>
              </w:rPr>
            </w:pPr>
          </w:p>
        </w:tc>
      </w:tr>
      <w:tr w:rsidR="003D060C" w14:paraId="3A5767ED" w14:textId="77777777" w:rsidTr="00585CA3">
        <w:tc>
          <w:tcPr>
            <w:tcW w:w="314" w:type="dxa"/>
            <w:shd w:val="clear" w:color="auto" w:fill="auto"/>
          </w:tcPr>
          <w:p w14:paraId="1EE57DD3" w14:textId="2DA9141C" w:rsidR="003D060C" w:rsidRPr="00763ED6" w:rsidRDefault="003D060C" w:rsidP="00475166">
            <w:pPr>
              <w:rPr>
                <w:rFonts w:ascii="David" w:eastAsia="Times New Roman" w:hAnsi="David" w:cs="David"/>
                <w:sz w:val="22"/>
                <w:szCs w:val="22"/>
                <w:rtl/>
              </w:rPr>
            </w:pPr>
            <w:r>
              <w:rPr>
                <w:rFonts w:ascii="David" w:eastAsia="Times New Roman" w:hAnsi="David" w:cs="David" w:hint="cs"/>
                <w:sz w:val="22"/>
                <w:szCs w:val="22"/>
                <w:rtl/>
              </w:rPr>
              <w:t>3</w:t>
            </w:r>
          </w:p>
        </w:tc>
        <w:tc>
          <w:tcPr>
            <w:tcW w:w="1781" w:type="dxa"/>
            <w:shd w:val="clear" w:color="auto" w:fill="auto"/>
          </w:tcPr>
          <w:p w14:paraId="14808497" w14:textId="77777777" w:rsidR="003D060C" w:rsidRDefault="003D060C" w:rsidP="00475166">
            <w:pPr>
              <w:rPr>
                <w:rFonts w:ascii="David" w:eastAsia="Times New Roman" w:hAnsi="David" w:cs="David"/>
                <w:sz w:val="22"/>
                <w:szCs w:val="22"/>
                <w:rtl/>
              </w:rPr>
            </w:pPr>
          </w:p>
          <w:p w14:paraId="6518D20E" w14:textId="48C3A43D" w:rsidR="00665AD3" w:rsidRPr="00763ED6" w:rsidRDefault="00665AD3" w:rsidP="00475166">
            <w:pPr>
              <w:rPr>
                <w:rFonts w:ascii="David" w:eastAsia="Times New Roman" w:hAnsi="David" w:cs="David"/>
                <w:sz w:val="22"/>
                <w:szCs w:val="22"/>
                <w:rtl/>
              </w:rPr>
            </w:pPr>
          </w:p>
        </w:tc>
        <w:tc>
          <w:tcPr>
            <w:tcW w:w="1701" w:type="dxa"/>
            <w:shd w:val="clear" w:color="auto" w:fill="auto"/>
          </w:tcPr>
          <w:p w14:paraId="043F4B17" w14:textId="77777777" w:rsidR="003D060C" w:rsidRPr="00763ED6" w:rsidRDefault="003D060C" w:rsidP="00475166">
            <w:pPr>
              <w:rPr>
                <w:rFonts w:ascii="David" w:eastAsia="Times New Roman" w:hAnsi="David" w:cs="David"/>
                <w:sz w:val="22"/>
                <w:szCs w:val="22"/>
                <w:rtl/>
              </w:rPr>
            </w:pPr>
          </w:p>
        </w:tc>
        <w:tc>
          <w:tcPr>
            <w:tcW w:w="1659" w:type="dxa"/>
            <w:shd w:val="clear" w:color="auto" w:fill="auto"/>
          </w:tcPr>
          <w:p w14:paraId="0B306955" w14:textId="77777777" w:rsidR="003D060C" w:rsidRPr="00763ED6" w:rsidRDefault="003D060C" w:rsidP="00475166">
            <w:pPr>
              <w:rPr>
                <w:rFonts w:ascii="David" w:eastAsia="Times New Roman" w:hAnsi="David" w:cs="David"/>
                <w:sz w:val="22"/>
                <w:szCs w:val="22"/>
                <w:rtl/>
              </w:rPr>
            </w:pPr>
          </w:p>
        </w:tc>
        <w:tc>
          <w:tcPr>
            <w:tcW w:w="1164" w:type="dxa"/>
            <w:shd w:val="clear" w:color="auto" w:fill="auto"/>
          </w:tcPr>
          <w:p w14:paraId="5B45894A" w14:textId="77777777" w:rsidR="003D060C" w:rsidRPr="00763ED6" w:rsidRDefault="003D060C" w:rsidP="00475166">
            <w:pPr>
              <w:rPr>
                <w:rFonts w:ascii="David" w:eastAsia="Times New Roman" w:hAnsi="David" w:cs="David"/>
                <w:sz w:val="22"/>
                <w:szCs w:val="22"/>
                <w:rtl/>
              </w:rPr>
            </w:pPr>
          </w:p>
        </w:tc>
        <w:tc>
          <w:tcPr>
            <w:tcW w:w="1267" w:type="dxa"/>
            <w:shd w:val="clear" w:color="auto" w:fill="auto"/>
          </w:tcPr>
          <w:p w14:paraId="15B0CA8E" w14:textId="77777777" w:rsidR="003D060C" w:rsidRPr="00763ED6" w:rsidRDefault="003D060C" w:rsidP="00475166">
            <w:pPr>
              <w:rPr>
                <w:rFonts w:ascii="David" w:eastAsia="Times New Roman" w:hAnsi="David" w:cs="David"/>
                <w:sz w:val="22"/>
                <w:szCs w:val="22"/>
                <w:rtl/>
              </w:rPr>
            </w:pPr>
          </w:p>
        </w:tc>
      </w:tr>
    </w:tbl>
    <w:p w14:paraId="19442D80" w14:textId="77777777" w:rsidR="00C60B89" w:rsidRPr="00763ED6" w:rsidRDefault="00C60B89" w:rsidP="001072AC">
      <w:pPr>
        <w:ind w:left="2160"/>
        <w:rPr>
          <w:rFonts w:ascii="David" w:hAnsi="David" w:cs="David"/>
          <w:rtl/>
        </w:rPr>
      </w:pPr>
    </w:p>
    <w:p w14:paraId="494FFD7E" w14:textId="0EBB966D" w:rsidR="001C19DA" w:rsidRPr="00763ED6" w:rsidRDefault="00E60C18" w:rsidP="00665AD3">
      <w:pPr>
        <w:spacing w:line="240" w:lineRule="auto"/>
        <w:rPr>
          <w:rFonts w:ascii="David" w:hAnsi="David" w:cs="David"/>
          <w:b/>
          <w:bCs/>
          <w:u w:val="single"/>
          <w:rtl/>
        </w:rPr>
      </w:pPr>
      <w:r w:rsidRPr="00763ED6">
        <w:rPr>
          <w:rFonts w:ascii="David" w:hAnsi="David" w:cs="David"/>
          <w:rtl/>
        </w:rPr>
        <w:t xml:space="preserve">        </w:t>
      </w:r>
    </w:p>
    <w:p w14:paraId="5B3EB3B1" w14:textId="77777777" w:rsidR="001C19DA" w:rsidRDefault="001C19DA" w:rsidP="002C292F">
      <w:pPr>
        <w:spacing w:line="240" w:lineRule="auto"/>
        <w:ind w:left="360"/>
        <w:rPr>
          <w:rFonts w:ascii="David" w:hAnsi="David" w:cs="David"/>
          <w:b/>
          <w:bCs/>
          <w:rtl/>
          <w:lang w:val="x-none" w:eastAsia="x-none"/>
        </w:rPr>
      </w:pPr>
    </w:p>
    <w:p w14:paraId="0F806E43" w14:textId="77777777" w:rsidR="001C19DA" w:rsidRPr="00763ED6" w:rsidRDefault="001C19DA" w:rsidP="002C292F">
      <w:pPr>
        <w:spacing w:line="240" w:lineRule="auto"/>
        <w:ind w:left="360"/>
        <w:rPr>
          <w:rFonts w:ascii="David" w:hAnsi="David" w:cs="David"/>
          <w:b/>
          <w:bCs/>
          <w:rtl/>
          <w:lang w:val="x-none" w:eastAsia="x-none"/>
        </w:rPr>
      </w:pPr>
    </w:p>
    <w:p w14:paraId="4D12B577" w14:textId="77777777" w:rsidR="002766B0" w:rsidRPr="00763ED6" w:rsidRDefault="00E60C18" w:rsidP="002766B0">
      <w:pPr>
        <w:jc w:val="left"/>
        <w:rPr>
          <w:rFonts w:ascii="David" w:eastAsia="Times New Roman" w:hAnsi="David" w:cs="David"/>
          <w:rtl/>
        </w:rPr>
      </w:pPr>
      <w:r w:rsidRPr="00763ED6">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AE1383" w14:paraId="7591A96F" w14:textId="77777777" w:rsidTr="009B6106">
        <w:trPr>
          <w:trHeight w:val="70"/>
        </w:trPr>
        <w:tc>
          <w:tcPr>
            <w:tcW w:w="1614" w:type="dxa"/>
          </w:tcPr>
          <w:p w14:paraId="61C867C0" w14:textId="77777777" w:rsidR="002766B0" w:rsidRPr="00763ED6" w:rsidRDefault="002766B0" w:rsidP="002766B0">
            <w:pPr>
              <w:jc w:val="left"/>
              <w:rPr>
                <w:rFonts w:ascii="David" w:eastAsia="Times New Roman" w:hAnsi="David" w:cs="David"/>
              </w:rPr>
            </w:pPr>
          </w:p>
        </w:tc>
        <w:tc>
          <w:tcPr>
            <w:tcW w:w="2585" w:type="dxa"/>
          </w:tcPr>
          <w:p w14:paraId="60412290" w14:textId="77777777" w:rsidR="002766B0" w:rsidRPr="00763ED6" w:rsidRDefault="002766B0" w:rsidP="002766B0">
            <w:pPr>
              <w:jc w:val="left"/>
              <w:rPr>
                <w:rFonts w:ascii="David" w:eastAsia="Times New Roman" w:hAnsi="David" w:cs="David"/>
              </w:rPr>
            </w:pPr>
          </w:p>
        </w:tc>
        <w:tc>
          <w:tcPr>
            <w:tcW w:w="2551" w:type="dxa"/>
          </w:tcPr>
          <w:p w14:paraId="3DD7EB25" w14:textId="77777777" w:rsidR="002766B0" w:rsidRPr="00763ED6" w:rsidRDefault="002766B0" w:rsidP="002766B0">
            <w:pPr>
              <w:jc w:val="left"/>
              <w:rPr>
                <w:rFonts w:ascii="David" w:eastAsia="Times New Roman" w:hAnsi="David" w:cs="David"/>
              </w:rPr>
            </w:pPr>
          </w:p>
        </w:tc>
        <w:tc>
          <w:tcPr>
            <w:tcW w:w="2773" w:type="dxa"/>
          </w:tcPr>
          <w:p w14:paraId="1F64B572" w14:textId="77777777" w:rsidR="002766B0" w:rsidRPr="00763ED6" w:rsidRDefault="002766B0" w:rsidP="002766B0">
            <w:pPr>
              <w:jc w:val="left"/>
              <w:rPr>
                <w:rFonts w:ascii="David" w:eastAsia="Times New Roman" w:hAnsi="David" w:cs="David"/>
              </w:rPr>
            </w:pPr>
          </w:p>
        </w:tc>
      </w:tr>
      <w:tr w:rsidR="00AE1383" w14:paraId="3512CECA" w14:textId="77777777" w:rsidTr="009B6106">
        <w:trPr>
          <w:trHeight w:val="70"/>
        </w:trPr>
        <w:tc>
          <w:tcPr>
            <w:tcW w:w="1614" w:type="dxa"/>
          </w:tcPr>
          <w:p w14:paraId="701DEB0D" w14:textId="77777777" w:rsidR="00F139CC" w:rsidRPr="00763ED6" w:rsidRDefault="00F139CC" w:rsidP="002766B0">
            <w:pPr>
              <w:jc w:val="left"/>
              <w:rPr>
                <w:rFonts w:ascii="David" w:eastAsia="Times New Roman" w:hAnsi="David" w:cs="David"/>
              </w:rPr>
            </w:pPr>
          </w:p>
        </w:tc>
        <w:tc>
          <w:tcPr>
            <w:tcW w:w="2585" w:type="dxa"/>
          </w:tcPr>
          <w:p w14:paraId="46CF48EF" w14:textId="77777777" w:rsidR="00F139CC" w:rsidRPr="00763ED6" w:rsidRDefault="00F139CC" w:rsidP="002766B0">
            <w:pPr>
              <w:jc w:val="left"/>
              <w:rPr>
                <w:rFonts w:ascii="David" w:eastAsia="Times New Roman" w:hAnsi="David" w:cs="David"/>
              </w:rPr>
            </w:pPr>
          </w:p>
        </w:tc>
        <w:tc>
          <w:tcPr>
            <w:tcW w:w="2551" w:type="dxa"/>
          </w:tcPr>
          <w:p w14:paraId="192DD25E" w14:textId="77777777" w:rsidR="00F139CC" w:rsidRPr="00763ED6" w:rsidRDefault="00F139CC" w:rsidP="002766B0">
            <w:pPr>
              <w:jc w:val="left"/>
              <w:rPr>
                <w:rFonts w:ascii="David" w:eastAsia="Times New Roman" w:hAnsi="David" w:cs="David"/>
              </w:rPr>
            </w:pPr>
          </w:p>
        </w:tc>
        <w:tc>
          <w:tcPr>
            <w:tcW w:w="2773" w:type="dxa"/>
          </w:tcPr>
          <w:p w14:paraId="0DEC15F3" w14:textId="77777777" w:rsidR="00F139CC" w:rsidRPr="00763ED6" w:rsidRDefault="00F139CC" w:rsidP="002766B0">
            <w:pPr>
              <w:jc w:val="left"/>
              <w:rPr>
                <w:rFonts w:ascii="David" w:eastAsia="Times New Roman" w:hAnsi="David" w:cs="David"/>
              </w:rPr>
            </w:pPr>
          </w:p>
        </w:tc>
      </w:tr>
      <w:tr w:rsidR="00AE1383" w14:paraId="717637A8" w14:textId="77777777" w:rsidTr="009B6106">
        <w:trPr>
          <w:trHeight w:val="301"/>
        </w:trPr>
        <w:tc>
          <w:tcPr>
            <w:tcW w:w="1614" w:type="dxa"/>
            <w:shd w:val="pct5" w:color="auto" w:fill="auto"/>
          </w:tcPr>
          <w:p w14:paraId="2D93E81C"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תאריך</w:t>
            </w:r>
          </w:p>
        </w:tc>
        <w:tc>
          <w:tcPr>
            <w:tcW w:w="2585" w:type="dxa"/>
            <w:shd w:val="pct5" w:color="auto" w:fill="auto"/>
          </w:tcPr>
          <w:p w14:paraId="1E3C5403" w14:textId="77777777" w:rsidR="002766B0" w:rsidRPr="00763ED6" w:rsidRDefault="00E60C18" w:rsidP="002766B0">
            <w:pPr>
              <w:jc w:val="center"/>
              <w:rPr>
                <w:rFonts w:ascii="David" w:eastAsia="Times New Roman" w:hAnsi="David" w:cs="David"/>
                <w:rtl/>
              </w:rPr>
            </w:pPr>
            <w:r w:rsidRPr="00763ED6">
              <w:rPr>
                <w:rFonts w:ascii="David" w:eastAsia="Times New Roman" w:hAnsi="David" w:cs="David"/>
                <w:rtl/>
              </w:rPr>
              <w:t>שם מלא של החותם בשם המציע</w:t>
            </w:r>
          </w:p>
        </w:tc>
        <w:tc>
          <w:tcPr>
            <w:tcW w:w="2551" w:type="dxa"/>
            <w:shd w:val="pct5" w:color="auto" w:fill="auto"/>
          </w:tcPr>
          <w:p w14:paraId="0B6FC8C4"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מס' ת.ז</w:t>
            </w:r>
          </w:p>
        </w:tc>
        <w:tc>
          <w:tcPr>
            <w:tcW w:w="2773" w:type="dxa"/>
            <w:shd w:val="pct5" w:color="auto" w:fill="auto"/>
          </w:tcPr>
          <w:p w14:paraId="5A75BA3A"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חתימה וחותמת המציע</w:t>
            </w:r>
          </w:p>
        </w:tc>
      </w:tr>
    </w:tbl>
    <w:p w14:paraId="3DBF0CA7" w14:textId="77777777" w:rsidR="00665AD3" w:rsidRDefault="00665AD3" w:rsidP="002766B0">
      <w:pPr>
        <w:jc w:val="center"/>
        <w:rPr>
          <w:rFonts w:ascii="David" w:eastAsia="Times New Roman" w:hAnsi="David" w:cs="David"/>
          <w:b/>
          <w:bCs/>
          <w:u w:val="single"/>
          <w:rtl/>
        </w:rPr>
      </w:pPr>
    </w:p>
    <w:p w14:paraId="0F8F54F7" w14:textId="77777777" w:rsidR="00665AD3" w:rsidRDefault="00665AD3" w:rsidP="002766B0">
      <w:pPr>
        <w:jc w:val="center"/>
        <w:rPr>
          <w:rFonts w:ascii="David" w:eastAsia="Times New Roman" w:hAnsi="David" w:cs="David"/>
          <w:b/>
          <w:bCs/>
          <w:u w:val="single"/>
          <w:rtl/>
        </w:rPr>
      </w:pPr>
    </w:p>
    <w:p w14:paraId="1392FE24" w14:textId="77777777" w:rsidR="00665AD3" w:rsidRDefault="00665AD3" w:rsidP="002766B0">
      <w:pPr>
        <w:jc w:val="center"/>
        <w:rPr>
          <w:rFonts w:ascii="David" w:eastAsia="Times New Roman" w:hAnsi="David" w:cs="David"/>
          <w:b/>
          <w:bCs/>
          <w:u w:val="single"/>
          <w:rtl/>
        </w:rPr>
      </w:pPr>
    </w:p>
    <w:p w14:paraId="0961BAAA" w14:textId="77777777" w:rsidR="00665AD3" w:rsidRDefault="00665AD3" w:rsidP="002766B0">
      <w:pPr>
        <w:jc w:val="center"/>
        <w:rPr>
          <w:rFonts w:ascii="David" w:eastAsia="Times New Roman" w:hAnsi="David" w:cs="David"/>
          <w:b/>
          <w:bCs/>
          <w:u w:val="single"/>
          <w:rtl/>
        </w:rPr>
      </w:pPr>
    </w:p>
    <w:p w14:paraId="05F1EFDC" w14:textId="092C73C3" w:rsidR="002766B0" w:rsidRPr="00763ED6" w:rsidRDefault="00E60C18" w:rsidP="002766B0">
      <w:pPr>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2D8B8C69" w14:textId="77777777" w:rsidR="002766B0" w:rsidRPr="00763ED6" w:rsidRDefault="00E60C18" w:rsidP="002766B0">
      <w:pPr>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D96688B" w14:textId="77777777" w:rsidR="002766B0" w:rsidRPr="00763ED6" w:rsidRDefault="00E60C18" w:rsidP="002766B0">
      <w:pPr>
        <w:jc w:val="center"/>
        <w:rPr>
          <w:rFonts w:ascii="David" w:eastAsia="Times New Roman" w:hAnsi="David" w:cs="David"/>
          <w:rtl/>
        </w:rPr>
      </w:pPr>
      <w:r w:rsidRPr="00763ED6">
        <w:rPr>
          <w:rFonts w:ascii="David" w:eastAsia="Times New Roman" w:hAnsi="David" w:cs="David"/>
          <w:rtl/>
        </w:rPr>
        <w:t>______________</w:t>
      </w:r>
    </w:p>
    <w:p w14:paraId="6E357283" w14:textId="77777777" w:rsidR="0018778A" w:rsidRPr="00763ED6" w:rsidRDefault="00E60C18" w:rsidP="002766B0">
      <w:pPr>
        <w:jc w:val="center"/>
        <w:rPr>
          <w:rFonts w:ascii="David" w:hAnsi="David" w:cs="David"/>
          <w:b/>
          <w:bCs/>
          <w:u w:val="single"/>
          <w:rtl/>
        </w:rPr>
      </w:pPr>
      <w:r w:rsidRPr="00763ED6">
        <w:rPr>
          <w:rFonts w:ascii="David" w:eastAsia="Times New Roman" w:hAnsi="David" w:cs="David"/>
          <w:rtl/>
        </w:rPr>
        <w:t>חתימה + חותמת</w:t>
      </w:r>
    </w:p>
    <w:p w14:paraId="1376F983" w14:textId="77777777" w:rsidR="002766B0" w:rsidRPr="00763ED6" w:rsidRDefault="00E60C18" w:rsidP="005F3674">
      <w:pPr>
        <w:pStyle w:val="20"/>
        <w:numPr>
          <w:ilvl w:val="0"/>
          <w:numId w:val="0"/>
        </w:numPr>
        <w:ind w:left="576"/>
        <w:jc w:val="center"/>
        <w:rPr>
          <w:rFonts w:ascii="David" w:hAnsi="David" w:cs="David"/>
          <w:rtl/>
        </w:rPr>
      </w:pPr>
      <w:r w:rsidRPr="00763ED6">
        <w:rPr>
          <w:rFonts w:ascii="David" w:hAnsi="David" w:cs="David"/>
          <w:rtl/>
        </w:rPr>
        <w:br w:type="page"/>
      </w:r>
      <w:r w:rsidRPr="00763ED6">
        <w:rPr>
          <w:rFonts w:ascii="David" w:hAnsi="David" w:cs="David"/>
          <w:rtl/>
        </w:rPr>
        <w:lastRenderedPageBreak/>
        <w:t>נספח ז' - בקשה למניעת חשיפה חלקים חסויים</w:t>
      </w:r>
    </w:p>
    <w:p w14:paraId="564EDC0C" w14:textId="77777777" w:rsidR="002766B0" w:rsidRPr="00763ED6" w:rsidRDefault="00E60C18"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763ED6">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2A5CA0D0" w14:textId="20379BDD" w:rsidR="002766B0" w:rsidRPr="00763ED6" w:rsidRDefault="00E60C18"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763ED6">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763ED6">
        <w:rPr>
          <w:rFonts w:ascii="David" w:eastAsia="Times New Roman" w:hAnsi="David" w:cs="David"/>
          <w:rtl/>
          <w:lang w:eastAsia="he-IL"/>
        </w:rPr>
        <w:t>מסוים</w:t>
      </w:r>
      <w:r w:rsidRPr="00763ED6">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r w:rsidR="00FE41B0">
        <w:rPr>
          <w:rFonts w:ascii="David" w:eastAsia="Times New Roman" w:hAnsi="David" w:cs="David" w:hint="cs"/>
          <w:rtl/>
          <w:lang w:eastAsia="he-IL"/>
        </w:rPr>
        <w:t xml:space="preserve"> על אף האמור, </w:t>
      </w:r>
      <w:r w:rsidR="00AD2840">
        <w:rPr>
          <w:rFonts w:ascii="David" w:eastAsia="Times New Roman" w:hAnsi="David" w:cs="David" w:hint="cs"/>
          <w:rtl/>
          <w:lang w:eastAsia="he-IL"/>
        </w:rPr>
        <w:t>ועדת המכרזים תאפשר למציע</w:t>
      </w:r>
      <w:r w:rsidR="00AD1150">
        <w:rPr>
          <w:rFonts w:ascii="David" w:eastAsia="Times New Roman" w:hAnsi="David" w:cs="David" w:hint="cs"/>
          <w:rtl/>
          <w:lang w:eastAsia="he-IL"/>
        </w:rPr>
        <w:t xml:space="preserve"> שאינו מעוניין בחשיפת המידע, </w:t>
      </w:r>
      <w:r w:rsidR="00AD2840">
        <w:rPr>
          <w:rFonts w:ascii="David" w:eastAsia="Times New Roman" w:hAnsi="David" w:cs="David" w:hint="cs"/>
          <w:rtl/>
          <w:lang w:eastAsia="he-IL"/>
        </w:rPr>
        <w:t xml:space="preserve">לחזור בו מהצעתו, </w:t>
      </w:r>
      <w:r w:rsidR="00E02FB2">
        <w:rPr>
          <w:rFonts w:ascii="David" w:eastAsia="Times New Roman" w:hAnsi="David" w:cs="David" w:hint="cs"/>
          <w:rtl/>
          <w:lang w:eastAsia="he-IL"/>
        </w:rPr>
        <w:t>בטרם תפרסם את המידע</w:t>
      </w:r>
      <w:r w:rsidR="00AD1150">
        <w:rPr>
          <w:rFonts w:ascii="David" w:eastAsia="Times New Roman" w:hAnsi="David" w:cs="David" w:hint="cs"/>
          <w:rtl/>
          <w:lang w:eastAsia="he-IL"/>
        </w:rPr>
        <w:t>.</w:t>
      </w:r>
      <w:r w:rsidR="00AD2840">
        <w:rPr>
          <w:rFonts w:ascii="David" w:eastAsia="Times New Roman" w:hAnsi="David" w:cs="David" w:hint="cs"/>
          <w:rtl/>
          <w:lang w:eastAsia="he-IL"/>
        </w:rPr>
        <w:t xml:space="preserve"> </w:t>
      </w:r>
    </w:p>
    <w:p w14:paraId="3E9206FB" w14:textId="77777777" w:rsidR="002766B0" w:rsidRPr="00763ED6" w:rsidRDefault="00E60C18"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763ED6">
        <w:rPr>
          <w:rFonts w:ascii="David" w:eastAsia="Times New Roman" w:hAnsi="David" w:cs="David"/>
          <w:rtl/>
          <w:lang w:eastAsia="he-IL"/>
        </w:rPr>
        <w:t xml:space="preserve">(יש לחתום על טופס זה ולצרפו </w:t>
      </w:r>
      <w:r w:rsidRPr="00763ED6">
        <w:rPr>
          <w:rFonts w:ascii="David" w:eastAsia="Times New Roman" w:hAnsi="David" w:cs="David"/>
          <w:b/>
          <w:bCs/>
          <w:rtl/>
          <w:lang w:eastAsia="he-IL"/>
        </w:rPr>
        <w:t>גם אם אין</w:t>
      </w:r>
      <w:r w:rsidRPr="00763ED6">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AE1383" w14:paraId="291E3C4B" w14:textId="77777777" w:rsidTr="009B6106">
        <w:tc>
          <w:tcPr>
            <w:tcW w:w="1558" w:type="dxa"/>
            <w:shd w:val="clear" w:color="auto" w:fill="auto"/>
          </w:tcPr>
          <w:p w14:paraId="0322A69A" w14:textId="77777777" w:rsidR="002766B0" w:rsidRPr="00763ED6" w:rsidRDefault="00E60C18" w:rsidP="009B6106">
            <w:pPr>
              <w:tabs>
                <w:tab w:val="left" w:pos="8351"/>
                <w:tab w:val="left" w:pos="8531"/>
                <w:tab w:val="left" w:pos="8711"/>
              </w:tabs>
              <w:overflowPunct w:val="0"/>
              <w:autoSpaceDE w:val="0"/>
              <w:autoSpaceDN w:val="0"/>
              <w:spacing w:after="120"/>
              <w:ind w:hanging="459"/>
              <w:jc w:val="left"/>
              <w:rPr>
                <w:rFonts w:ascii="David" w:hAnsi="David" w:cs="David"/>
                <w:b/>
                <w:bCs/>
                <w:rtl/>
                <w:lang w:eastAsia="he-IL"/>
              </w:rPr>
            </w:pPr>
            <w:r w:rsidRPr="00763ED6">
              <w:rPr>
                <w:rFonts w:ascii="David" w:hAnsi="David" w:cs="David"/>
                <w:b/>
                <w:bCs/>
                <w:rtl/>
                <w:lang w:eastAsia="he-IL"/>
              </w:rPr>
              <w:t>שם המסמך</w:t>
            </w:r>
          </w:p>
        </w:tc>
        <w:tc>
          <w:tcPr>
            <w:tcW w:w="7502" w:type="dxa"/>
            <w:shd w:val="clear" w:color="auto" w:fill="auto"/>
          </w:tcPr>
          <w:p w14:paraId="635E0622" w14:textId="77777777" w:rsidR="002766B0" w:rsidRPr="00763ED6" w:rsidRDefault="00E60C18" w:rsidP="009B6106">
            <w:pPr>
              <w:tabs>
                <w:tab w:val="left" w:pos="8351"/>
                <w:tab w:val="left" w:pos="8531"/>
                <w:tab w:val="left" w:pos="8711"/>
              </w:tabs>
              <w:overflowPunct w:val="0"/>
              <w:autoSpaceDE w:val="0"/>
              <w:autoSpaceDN w:val="0"/>
              <w:spacing w:after="120"/>
              <w:ind w:hanging="567"/>
              <w:jc w:val="left"/>
              <w:rPr>
                <w:rFonts w:ascii="David" w:hAnsi="David" w:cs="David"/>
                <w:b/>
                <w:bCs/>
                <w:rtl/>
                <w:lang w:eastAsia="he-IL"/>
              </w:rPr>
            </w:pPr>
            <w:r w:rsidRPr="00763ED6">
              <w:rPr>
                <w:rFonts w:ascii="David" w:hAnsi="David" w:cs="David"/>
                <w:b/>
                <w:bCs/>
                <w:rtl/>
                <w:lang w:eastAsia="he-IL"/>
              </w:rPr>
              <w:t>הנימ נימוק לחיסיון המבוקש בהצעתנו</w:t>
            </w:r>
          </w:p>
        </w:tc>
      </w:tr>
      <w:tr w:rsidR="00AE1383" w14:paraId="14879D08" w14:textId="77777777" w:rsidTr="009B6106">
        <w:trPr>
          <w:trHeight w:val="726"/>
        </w:trPr>
        <w:tc>
          <w:tcPr>
            <w:tcW w:w="1558" w:type="dxa"/>
            <w:shd w:val="clear" w:color="auto" w:fill="auto"/>
          </w:tcPr>
          <w:p w14:paraId="07FBCFFB"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626695A4"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AE1383" w14:paraId="0D68B33C" w14:textId="77777777" w:rsidTr="009B6106">
        <w:trPr>
          <w:trHeight w:val="694"/>
        </w:trPr>
        <w:tc>
          <w:tcPr>
            <w:tcW w:w="1558" w:type="dxa"/>
            <w:shd w:val="clear" w:color="auto" w:fill="auto"/>
          </w:tcPr>
          <w:p w14:paraId="319FF753"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60E00690"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AE1383" w14:paraId="532C3ED0" w14:textId="77777777" w:rsidTr="009B6106">
        <w:trPr>
          <w:trHeight w:val="704"/>
        </w:trPr>
        <w:tc>
          <w:tcPr>
            <w:tcW w:w="1558" w:type="dxa"/>
            <w:shd w:val="clear" w:color="auto" w:fill="auto"/>
          </w:tcPr>
          <w:p w14:paraId="04B0AE03"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091058D3"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AE1383" w14:paraId="432427A1" w14:textId="77777777" w:rsidTr="009B6106">
        <w:trPr>
          <w:trHeight w:val="701"/>
        </w:trPr>
        <w:tc>
          <w:tcPr>
            <w:tcW w:w="1558" w:type="dxa"/>
            <w:shd w:val="clear" w:color="auto" w:fill="auto"/>
          </w:tcPr>
          <w:p w14:paraId="63729930"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3E6BA84B"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AE1383" w14:paraId="7D48BE24" w14:textId="77777777" w:rsidTr="009B6106">
        <w:trPr>
          <w:trHeight w:val="696"/>
        </w:trPr>
        <w:tc>
          <w:tcPr>
            <w:tcW w:w="1558" w:type="dxa"/>
            <w:shd w:val="clear" w:color="auto" w:fill="auto"/>
          </w:tcPr>
          <w:p w14:paraId="5D1111EB"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72E95AAE"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bl>
    <w:p w14:paraId="6AB371DF" w14:textId="77777777" w:rsidR="002766B0" w:rsidRPr="00763ED6" w:rsidRDefault="002766B0" w:rsidP="002766B0">
      <w:pPr>
        <w:jc w:val="left"/>
        <w:rPr>
          <w:rFonts w:ascii="David" w:eastAsia="Times New Roman" w:hAnsi="David" w:cs="David"/>
          <w:rtl/>
        </w:rPr>
      </w:pPr>
    </w:p>
    <w:p w14:paraId="01246F87" w14:textId="77777777" w:rsidR="002766B0" w:rsidRPr="00763ED6" w:rsidRDefault="00E60C18" w:rsidP="002766B0">
      <w:pPr>
        <w:jc w:val="left"/>
        <w:rPr>
          <w:rFonts w:ascii="David" w:eastAsia="Times New Roman" w:hAnsi="David" w:cs="David"/>
          <w:rtl/>
        </w:rPr>
      </w:pPr>
      <w:r w:rsidRPr="00763ED6">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AE1383" w14:paraId="57184FB3" w14:textId="77777777" w:rsidTr="009B6106">
        <w:trPr>
          <w:trHeight w:val="718"/>
        </w:trPr>
        <w:tc>
          <w:tcPr>
            <w:tcW w:w="1650" w:type="dxa"/>
          </w:tcPr>
          <w:p w14:paraId="6DD736A7" w14:textId="77777777" w:rsidR="002766B0" w:rsidRPr="00763ED6" w:rsidRDefault="002766B0" w:rsidP="002766B0">
            <w:pPr>
              <w:jc w:val="left"/>
              <w:rPr>
                <w:rFonts w:ascii="David" w:eastAsia="Times New Roman" w:hAnsi="David" w:cs="David"/>
              </w:rPr>
            </w:pPr>
          </w:p>
        </w:tc>
        <w:tc>
          <w:tcPr>
            <w:tcW w:w="2643" w:type="dxa"/>
          </w:tcPr>
          <w:p w14:paraId="74588FBD" w14:textId="77777777" w:rsidR="002766B0" w:rsidRPr="00763ED6" w:rsidRDefault="002766B0" w:rsidP="002766B0">
            <w:pPr>
              <w:jc w:val="left"/>
              <w:rPr>
                <w:rFonts w:ascii="David" w:eastAsia="Times New Roman" w:hAnsi="David" w:cs="David"/>
              </w:rPr>
            </w:pPr>
          </w:p>
        </w:tc>
        <w:tc>
          <w:tcPr>
            <w:tcW w:w="2608" w:type="dxa"/>
          </w:tcPr>
          <w:p w14:paraId="048F40C5" w14:textId="77777777" w:rsidR="002766B0" w:rsidRPr="00763ED6" w:rsidRDefault="002766B0" w:rsidP="002766B0">
            <w:pPr>
              <w:jc w:val="left"/>
              <w:rPr>
                <w:rFonts w:ascii="David" w:eastAsia="Times New Roman" w:hAnsi="David" w:cs="David"/>
              </w:rPr>
            </w:pPr>
          </w:p>
        </w:tc>
        <w:tc>
          <w:tcPr>
            <w:tcW w:w="2835" w:type="dxa"/>
          </w:tcPr>
          <w:p w14:paraId="06B489D4" w14:textId="77777777" w:rsidR="002766B0" w:rsidRPr="00763ED6" w:rsidRDefault="002766B0" w:rsidP="002766B0">
            <w:pPr>
              <w:jc w:val="left"/>
              <w:rPr>
                <w:rFonts w:ascii="David" w:eastAsia="Times New Roman" w:hAnsi="David" w:cs="David"/>
              </w:rPr>
            </w:pPr>
          </w:p>
        </w:tc>
      </w:tr>
      <w:tr w:rsidR="00AE1383" w14:paraId="4EAAECEB" w14:textId="77777777" w:rsidTr="009B6106">
        <w:tc>
          <w:tcPr>
            <w:tcW w:w="1650" w:type="dxa"/>
            <w:shd w:val="pct5" w:color="auto" w:fill="auto"/>
          </w:tcPr>
          <w:p w14:paraId="5AB65D05"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תאריך</w:t>
            </w:r>
          </w:p>
        </w:tc>
        <w:tc>
          <w:tcPr>
            <w:tcW w:w="2643" w:type="dxa"/>
            <w:shd w:val="pct5" w:color="auto" w:fill="auto"/>
          </w:tcPr>
          <w:p w14:paraId="211B5E3D" w14:textId="77777777" w:rsidR="002766B0" w:rsidRPr="00763ED6" w:rsidRDefault="00E60C18" w:rsidP="002766B0">
            <w:pPr>
              <w:jc w:val="center"/>
              <w:rPr>
                <w:rFonts w:ascii="David" w:eastAsia="Times New Roman" w:hAnsi="David" w:cs="David"/>
                <w:rtl/>
              </w:rPr>
            </w:pPr>
            <w:r w:rsidRPr="00763ED6">
              <w:rPr>
                <w:rFonts w:ascii="David" w:eastAsia="Times New Roman" w:hAnsi="David" w:cs="David"/>
                <w:rtl/>
              </w:rPr>
              <w:t>שם מלא של החותם בשם המציע</w:t>
            </w:r>
          </w:p>
        </w:tc>
        <w:tc>
          <w:tcPr>
            <w:tcW w:w="2608" w:type="dxa"/>
            <w:shd w:val="pct5" w:color="auto" w:fill="auto"/>
          </w:tcPr>
          <w:p w14:paraId="31FB0056"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מס' ת.ז</w:t>
            </w:r>
          </w:p>
        </w:tc>
        <w:tc>
          <w:tcPr>
            <w:tcW w:w="2835" w:type="dxa"/>
            <w:shd w:val="pct5" w:color="auto" w:fill="auto"/>
          </w:tcPr>
          <w:p w14:paraId="0548A33C"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חתימה וחותמת המציע</w:t>
            </w:r>
          </w:p>
        </w:tc>
      </w:tr>
    </w:tbl>
    <w:p w14:paraId="0E4FCF16" w14:textId="77777777" w:rsidR="002766B0" w:rsidRPr="00763ED6" w:rsidRDefault="00E60C18" w:rsidP="002766B0">
      <w:pPr>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26C83F0F" w14:textId="77777777" w:rsidR="002766B0" w:rsidRPr="00763ED6" w:rsidRDefault="00E60C18" w:rsidP="002766B0">
      <w:pPr>
        <w:jc w:val="left"/>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B27E189"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______________</w:t>
      </w:r>
    </w:p>
    <w:p w14:paraId="740442B9" w14:textId="77777777" w:rsidR="002766B0" w:rsidRPr="00763ED6" w:rsidRDefault="00E60C18" w:rsidP="002766B0">
      <w:pPr>
        <w:jc w:val="center"/>
        <w:rPr>
          <w:rFonts w:ascii="David" w:hAnsi="David" w:cs="David"/>
          <w:b/>
          <w:bCs/>
          <w:u w:val="single"/>
          <w:rtl/>
        </w:rPr>
      </w:pPr>
      <w:r w:rsidRPr="00763ED6">
        <w:rPr>
          <w:rFonts w:ascii="David" w:eastAsia="Times New Roman" w:hAnsi="David" w:cs="David"/>
          <w:rtl/>
        </w:rPr>
        <w:t>חתימה + חותמת</w:t>
      </w:r>
    </w:p>
    <w:p w14:paraId="62809A15" w14:textId="77777777" w:rsidR="002766B0" w:rsidRPr="00763ED6" w:rsidRDefault="00E60C18" w:rsidP="001C19DA">
      <w:pPr>
        <w:keepNext/>
        <w:keepLines/>
        <w:spacing w:line="256" w:lineRule="auto"/>
        <w:ind w:right="346"/>
        <w:jc w:val="center"/>
        <w:outlineLvl w:val="0"/>
        <w:rPr>
          <w:rFonts w:ascii="David" w:hAnsi="David" w:cs="David"/>
          <w:u w:val="single"/>
          <w:rtl/>
        </w:rPr>
      </w:pPr>
      <w:r w:rsidRPr="00763ED6">
        <w:rPr>
          <w:rFonts w:ascii="David" w:hAnsi="David" w:cs="David"/>
          <w:rtl/>
        </w:rPr>
        <w:br w:type="page"/>
      </w:r>
    </w:p>
    <w:p w14:paraId="7AA4009A" w14:textId="6A50ADC1" w:rsidR="002766B0" w:rsidRPr="00763ED6" w:rsidRDefault="00E60C18" w:rsidP="005F3674">
      <w:pPr>
        <w:pStyle w:val="20"/>
        <w:numPr>
          <w:ilvl w:val="0"/>
          <w:numId w:val="0"/>
        </w:numPr>
        <w:tabs>
          <w:tab w:val="left" w:pos="866"/>
          <w:tab w:val="left" w:pos="8804"/>
        </w:tabs>
        <w:ind w:left="576" w:hanging="576"/>
        <w:jc w:val="center"/>
        <w:rPr>
          <w:rFonts w:ascii="David" w:hAnsi="David" w:cs="David"/>
          <w:rtl/>
        </w:rPr>
      </w:pPr>
      <w:r w:rsidRPr="00763ED6">
        <w:rPr>
          <w:rFonts w:ascii="David" w:hAnsi="David" w:cs="David"/>
          <w:rtl/>
        </w:rPr>
        <w:lastRenderedPageBreak/>
        <w:t xml:space="preserve">נספח </w:t>
      </w:r>
      <w:r w:rsidR="00665AD3">
        <w:rPr>
          <w:rFonts w:ascii="David" w:hAnsi="David" w:cs="David" w:hint="cs"/>
          <w:rtl/>
        </w:rPr>
        <w:t>ח</w:t>
      </w:r>
      <w:r w:rsidRPr="00763ED6">
        <w:rPr>
          <w:rFonts w:ascii="David" w:hAnsi="David" w:cs="David"/>
          <w:rtl/>
        </w:rPr>
        <w:t>' - תצהיר המציע לעניין העדר ניגוד עניינים</w:t>
      </w:r>
    </w:p>
    <w:p w14:paraId="00B80025" w14:textId="77777777" w:rsidR="002766B0" w:rsidRPr="00763ED6" w:rsidRDefault="002766B0" w:rsidP="002766B0">
      <w:pPr>
        <w:tabs>
          <w:tab w:val="left" w:pos="720"/>
        </w:tabs>
        <w:autoSpaceDE w:val="0"/>
        <w:autoSpaceDN w:val="0"/>
        <w:adjustRightInd w:val="0"/>
        <w:spacing w:line="240" w:lineRule="auto"/>
        <w:ind w:left="1" w:hanging="1"/>
        <w:jc w:val="left"/>
        <w:rPr>
          <w:rFonts w:ascii="David" w:hAnsi="David" w:cs="David"/>
          <w:rtl/>
        </w:rPr>
      </w:pPr>
    </w:p>
    <w:p w14:paraId="2DEA4A02" w14:textId="77777777" w:rsidR="002766B0" w:rsidRPr="00763ED6" w:rsidRDefault="00E60C18" w:rsidP="002766B0">
      <w:pPr>
        <w:tabs>
          <w:tab w:val="left" w:pos="720"/>
        </w:tabs>
        <w:autoSpaceDE w:val="0"/>
        <w:autoSpaceDN w:val="0"/>
        <w:adjustRightInd w:val="0"/>
        <w:spacing w:line="240" w:lineRule="auto"/>
        <w:ind w:left="1" w:hanging="1"/>
        <w:jc w:val="left"/>
        <w:rPr>
          <w:rFonts w:ascii="David" w:hAnsi="David" w:cs="David"/>
          <w:rtl/>
        </w:rPr>
      </w:pPr>
      <w:r w:rsidRPr="00763ED6">
        <w:rPr>
          <w:rFonts w:ascii="David" w:hAnsi="David" w:cs="David"/>
          <w:rtl/>
        </w:rPr>
        <w:t>אני הח"מ __________________ (להלן: "</w:t>
      </w:r>
      <w:r w:rsidRPr="00763ED6">
        <w:rPr>
          <w:rFonts w:ascii="David" w:hAnsi="David" w:cs="David"/>
          <w:b/>
          <w:bCs/>
          <w:rtl/>
        </w:rPr>
        <w:t>המציע</w:t>
      </w:r>
      <w:r w:rsidRPr="00763ED6">
        <w:rPr>
          <w:rFonts w:ascii="David" w:hAnsi="David" w:cs="David"/>
          <w:rtl/>
        </w:rPr>
        <w:t>") מתחייב בזאת כדלקמן :</w:t>
      </w:r>
    </w:p>
    <w:p w14:paraId="1025FBE8" w14:textId="77777777" w:rsidR="00F9750F" w:rsidRPr="00763ED6" w:rsidRDefault="00F9750F" w:rsidP="005F3674">
      <w:pPr>
        <w:tabs>
          <w:tab w:val="left" w:pos="720"/>
        </w:tabs>
        <w:autoSpaceDE w:val="0"/>
        <w:autoSpaceDN w:val="0"/>
        <w:adjustRightInd w:val="0"/>
        <w:spacing w:line="276" w:lineRule="auto"/>
        <w:ind w:left="1" w:hanging="1"/>
        <w:rPr>
          <w:rFonts w:ascii="David" w:hAnsi="David" w:cs="David"/>
          <w:rtl/>
        </w:rPr>
      </w:pPr>
    </w:p>
    <w:p w14:paraId="1C3DB5B5" w14:textId="1F905D49" w:rsidR="002766B0" w:rsidRPr="00763ED6" w:rsidRDefault="00E60C18" w:rsidP="00B1726C">
      <w:pPr>
        <w:numPr>
          <w:ilvl w:val="3"/>
          <w:numId w:val="104"/>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הנני</w:t>
      </w:r>
      <w:r w:rsidRPr="00763ED6">
        <w:rPr>
          <w:rFonts w:ascii="David" w:hAnsi="David" w:cs="David"/>
        </w:rPr>
        <w:t xml:space="preserve"> </w:t>
      </w:r>
      <w:r w:rsidRPr="00763ED6">
        <w:rPr>
          <w:rFonts w:ascii="David" w:hAnsi="David" w:cs="David"/>
          <w:rtl/>
        </w:rPr>
        <w:t>מתחייב שלא</w:t>
      </w:r>
      <w:r w:rsidRPr="00763ED6">
        <w:rPr>
          <w:rFonts w:ascii="David" w:hAnsi="David" w:cs="David"/>
        </w:rPr>
        <w:t xml:space="preserve"> </w:t>
      </w:r>
      <w:r w:rsidRPr="00763ED6">
        <w:rPr>
          <w:rFonts w:ascii="David" w:hAnsi="David" w:cs="David"/>
          <w:rtl/>
        </w:rPr>
        <w:t>יהיה</w:t>
      </w:r>
      <w:r w:rsidRPr="00763ED6">
        <w:rPr>
          <w:rFonts w:ascii="David" w:hAnsi="David" w:cs="David"/>
        </w:rPr>
        <w:t xml:space="preserve"> </w:t>
      </w:r>
      <w:r w:rsidRPr="00763ED6">
        <w:rPr>
          <w:rFonts w:ascii="David" w:hAnsi="David" w:cs="David"/>
          <w:rtl/>
        </w:rPr>
        <w:t>לי, לפי העניין, או לעובדים מטעמי</w:t>
      </w:r>
      <w:r w:rsidRPr="00763ED6">
        <w:rPr>
          <w:rFonts w:ascii="David" w:hAnsi="David" w:cs="David"/>
        </w:rPr>
        <w:t xml:space="preserve"> </w:t>
      </w:r>
      <w:r w:rsidRPr="00763ED6">
        <w:rPr>
          <w:rFonts w:ascii="David" w:hAnsi="David" w:cs="David"/>
          <w:rtl/>
        </w:rPr>
        <w:t>או לספקי / קבלני משנה מטעמי במהלך</w:t>
      </w:r>
      <w:r w:rsidRPr="00763ED6">
        <w:rPr>
          <w:rFonts w:ascii="David" w:hAnsi="David" w:cs="David"/>
        </w:rPr>
        <w:t xml:space="preserve"> </w:t>
      </w:r>
      <w:r w:rsidRPr="00763ED6">
        <w:rPr>
          <w:rFonts w:ascii="David" w:hAnsi="David" w:cs="David"/>
          <w:rtl/>
        </w:rPr>
        <w:t>תקופת</w:t>
      </w:r>
      <w:r w:rsidRPr="00763ED6">
        <w:rPr>
          <w:rFonts w:ascii="David" w:hAnsi="David" w:cs="David"/>
        </w:rPr>
        <w:t xml:space="preserve"> </w:t>
      </w:r>
      <w:r w:rsidRPr="00763ED6">
        <w:rPr>
          <w:rFonts w:ascii="David" w:hAnsi="David" w:cs="David"/>
          <w:rtl/>
        </w:rPr>
        <w:t>מתן</w:t>
      </w:r>
      <w:r w:rsidRPr="00763ED6">
        <w:rPr>
          <w:rFonts w:ascii="David" w:hAnsi="David" w:cs="David"/>
        </w:rPr>
        <w:t xml:space="preserve"> </w:t>
      </w:r>
      <w:r w:rsidRPr="00763ED6">
        <w:rPr>
          <w:rFonts w:ascii="David" w:hAnsi="David" w:cs="David"/>
          <w:rtl/>
        </w:rPr>
        <w:t xml:space="preserve">השירותים במסגרת </w:t>
      </w:r>
      <w:r w:rsidR="009E7265" w:rsidRPr="00763ED6">
        <w:rPr>
          <w:rFonts w:ascii="David" w:hAnsi="David" w:cs="David"/>
          <w:b/>
          <w:bCs/>
          <w:rtl/>
        </w:rPr>
        <w:t>במכרז פומבי</w:t>
      </w:r>
      <w:r w:rsidR="009E7265" w:rsidRPr="00763ED6">
        <w:rPr>
          <w:rFonts w:ascii="David" w:hAnsi="David" w:cs="David"/>
          <w:rtl/>
        </w:rPr>
        <w:t xml:space="preserve"> </w:t>
      </w:r>
      <w:r w:rsidR="009E7265" w:rsidRPr="00763ED6">
        <w:rPr>
          <w:rFonts w:ascii="David" w:hAnsi="David" w:cs="David"/>
          <w:b/>
          <w:bCs/>
          <w:rtl/>
        </w:rPr>
        <w:t xml:space="preserve">מס' </w:t>
      </w:r>
      <w:r w:rsidR="002873A1">
        <w:rPr>
          <w:rFonts w:ascii="David" w:hAnsi="David" w:cs="David"/>
          <w:b/>
          <w:bCs/>
          <w:rtl/>
        </w:rPr>
        <w:t>7/25</w:t>
      </w:r>
      <w:r w:rsidR="009E7265" w:rsidRPr="00763ED6">
        <w:rPr>
          <w:rFonts w:ascii="David" w:hAnsi="David" w:cs="David"/>
          <w:b/>
          <w:bCs/>
          <w:rtl/>
        </w:rPr>
        <w:t xml:space="preserve">, </w:t>
      </w:r>
      <w:r w:rsidR="001C77F4" w:rsidRPr="00DB503A">
        <w:rPr>
          <w:rFonts w:ascii="David" w:hAnsi="David" w:cs="David"/>
          <w:b/>
          <w:bCs/>
          <w:rtl/>
        </w:rPr>
        <w:t>ל</w:t>
      </w:r>
      <w:r w:rsidR="007A66A2">
        <w:rPr>
          <w:rFonts w:ascii="David" w:hAnsi="David" w:cs="David"/>
          <w:b/>
          <w:bCs/>
          <w:rtl/>
        </w:rPr>
        <w:t xml:space="preserve">אספקת תכשירי הדברה </w:t>
      </w:r>
      <w:r w:rsidR="001C77F4" w:rsidRPr="00DB503A">
        <w:rPr>
          <w:rFonts w:ascii="David" w:hAnsi="David" w:cs="David"/>
          <w:b/>
          <w:bCs/>
          <w:rtl/>
        </w:rPr>
        <w:t xml:space="preserve">עבור </w:t>
      </w:r>
      <w:r w:rsidR="001C77F4" w:rsidRPr="00DB503A">
        <w:rPr>
          <w:rFonts w:ascii="David" w:hAnsi="David" w:cs="David" w:hint="eastAsia"/>
          <w:b/>
          <w:bCs/>
          <w:rtl/>
        </w:rPr>
        <w:t>המינהל</w:t>
      </w:r>
      <w:r w:rsidR="001C77F4" w:rsidRPr="00DB503A">
        <w:rPr>
          <w:rFonts w:ascii="David" w:hAnsi="David" w:cs="David"/>
          <w:b/>
          <w:bCs/>
          <w:rtl/>
        </w:rPr>
        <w:t xml:space="preserve"> האזרחי</w:t>
      </w:r>
      <w:r w:rsidR="009E7265" w:rsidRPr="00763ED6">
        <w:rPr>
          <w:rFonts w:ascii="David" w:hAnsi="David" w:cs="David"/>
          <w:b/>
          <w:bCs/>
          <w:rtl/>
        </w:rPr>
        <w:t>,</w:t>
      </w:r>
      <w:r w:rsidR="009E7265" w:rsidRPr="00763ED6">
        <w:rPr>
          <w:rFonts w:ascii="David" w:eastAsia="Times New Roman" w:hAnsi="David" w:cs="David"/>
          <w:rtl/>
        </w:rPr>
        <w:t xml:space="preserve"> </w:t>
      </w:r>
      <w:r w:rsidRPr="00763ED6">
        <w:rPr>
          <w:rFonts w:ascii="David" w:hAnsi="David" w:cs="David"/>
          <w:rtl/>
        </w:rPr>
        <w:t>ניגוד</w:t>
      </w:r>
      <w:r w:rsidRPr="00763ED6">
        <w:rPr>
          <w:rFonts w:ascii="David" w:hAnsi="David" w:cs="David"/>
        </w:rPr>
        <w:t xml:space="preserve"> </w:t>
      </w:r>
      <w:r w:rsidRPr="00763ED6">
        <w:rPr>
          <w:rFonts w:ascii="David" w:hAnsi="David" w:cs="David"/>
          <w:rtl/>
        </w:rPr>
        <w:t>עניינים</w:t>
      </w:r>
      <w:r w:rsidRPr="00763ED6">
        <w:rPr>
          <w:rFonts w:ascii="David" w:hAnsi="David" w:cs="David"/>
        </w:rPr>
        <w:t xml:space="preserve"> </w:t>
      </w:r>
      <w:r w:rsidRPr="00763ED6">
        <w:rPr>
          <w:rFonts w:ascii="David" w:hAnsi="David" w:cs="David"/>
          <w:rtl/>
        </w:rPr>
        <w:t>מכל</w:t>
      </w:r>
      <w:r w:rsidRPr="00763ED6">
        <w:rPr>
          <w:rFonts w:ascii="David" w:hAnsi="David" w:cs="David"/>
        </w:rPr>
        <w:t xml:space="preserve"> </w:t>
      </w:r>
      <w:r w:rsidRPr="00763ED6">
        <w:rPr>
          <w:rFonts w:ascii="David" w:hAnsi="David" w:cs="David"/>
          <w:rtl/>
        </w:rPr>
        <w:t>מין</w:t>
      </w:r>
      <w:r w:rsidRPr="00763ED6">
        <w:rPr>
          <w:rFonts w:ascii="David" w:hAnsi="David" w:cs="David"/>
        </w:rPr>
        <w:t xml:space="preserve"> </w:t>
      </w:r>
      <w:r w:rsidRPr="00763ED6">
        <w:rPr>
          <w:rFonts w:ascii="David" w:hAnsi="David" w:cs="David"/>
          <w:rtl/>
        </w:rPr>
        <w:t>וסוג</w:t>
      </w:r>
      <w:r w:rsidRPr="00763ED6">
        <w:rPr>
          <w:rFonts w:ascii="David" w:hAnsi="David" w:cs="David"/>
        </w:rPr>
        <w:t xml:space="preserve"> </w:t>
      </w:r>
      <w:r w:rsidRPr="00763ED6">
        <w:rPr>
          <w:rFonts w:ascii="David" w:hAnsi="David" w:cs="David"/>
          <w:rtl/>
        </w:rPr>
        <w:t>שהוא</w:t>
      </w:r>
      <w:r w:rsidRPr="00763ED6">
        <w:rPr>
          <w:rFonts w:ascii="David" w:hAnsi="David" w:cs="David"/>
        </w:rPr>
        <w:t xml:space="preserve"> </w:t>
      </w:r>
      <w:r w:rsidRPr="00763ED6">
        <w:rPr>
          <w:rFonts w:ascii="David" w:hAnsi="David" w:cs="David"/>
          <w:rtl/>
        </w:rPr>
        <w:t>עם</w:t>
      </w:r>
      <w:r w:rsidRPr="00763ED6">
        <w:rPr>
          <w:rFonts w:ascii="David" w:hAnsi="David" w:cs="David"/>
        </w:rPr>
        <w:t xml:space="preserve"> </w:t>
      </w:r>
      <w:r w:rsidRPr="00763ED6">
        <w:rPr>
          <w:rFonts w:ascii="David" w:hAnsi="David" w:cs="David"/>
          <w:rtl/>
        </w:rPr>
        <w:t>גורמים</w:t>
      </w:r>
      <w:r w:rsidRPr="00763ED6">
        <w:rPr>
          <w:rFonts w:ascii="David" w:hAnsi="David" w:cs="David"/>
        </w:rPr>
        <w:t xml:space="preserve"> </w:t>
      </w:r>
      <w:r w:rsidRPr="00763ED6">
        <w:rPr>
          <w:rFonts w:ascii="David" w:hAnsi="David" w:cs="David"/>
          <w:rtl/>
        </w:rPr>
        <w:t>בעלי</w:t>
      </w:r>
      <w:r w:rsidRPr="00763ED6">
        <w:rPr>
          <w:rFonts w:ascii="David" w:hAnsi="David" w:cs="David"/>
        </w:rPr>
        <w:t xml:space="preserve"> </w:t>
      </w:r>
      <w:r w:rsidRPr="00763ED6">
        <w:rPr>
          <w:rFonts w:ascii="David" w:hAnsi="David" w:cs="David"/>
          <w:rtl/>
        </w:rPr>
        <w:t>עניין</w:t>
      </w:r>
      <w:r w:rsidRPr="00763ED6">
        <w:rPr>
          <w:rFonts w:ascii="David" w:hAnsi="David" w:cs="David"/>
        </w:rPr>
        <w:t xml:space="preserve"> </w:t>
      </w:r>
      <w:r w:rsidRPr="00763ED6">
        <w:rPr>
          <w:rFonts w:ascii="David" w:hAnsi="David" w:cs="David"/>
          <w:rtl/>
        </w:rPr>
        <w:t>באזור יהודה ושומרון, בתחום</w:t>
      </w:r>
      <w:r w:rsidRPr="00763ED6">
        <w:rPr>
          <w:rFonts w:ascii="David" w:hAnsi="David" w:cs="David"/>
        </w:rPr>
        <w:t xml:space="preserve"> </w:t>
      </w:r>
      <w:r w:rsidRPr="00763ED6">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0670A85A" w14:textId="77777777" w:rsidR="002766B0" w:rsidRPr="00763ED6" w:rsidRDefault="00E60C18" w:rsidP="00B1726C">
      <w:pPr>
        <w:numPr>
          <w:ilvl w:val="3"/>
          <w:numId w:val="104"/>
        </w:numPr>
        <w:tabs>
          <w:tab w:val="clear" w:pos="3963"/>
        </w:tabs>
        <w:autoSpaceDE w:val="0"/>
        <w:autoSpaceDN w:val="0"/>
        <w:adjustRightInd w:val="0"/>
        <w:spacing w:before="120" w:after="120" w:line="276" w:lineRule="auto"/>
        <w:ind w:left="-199" w:hanging="425"/>
        <w:contextualSpacing/>
        <w:rPr>
          <w:rFonts w:ascii="David" w:hAnsi="David" w:cs="David"/>
          <w:rtl/>
        </w:rPr>
      </w:pPr>
      <w:r w:rsidRPr="00763ED6">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2AF73A62" w14:textId="77777777" w:rsidR="002766B0" w:rsidRPr="00763ED6" w:rsidRDefault="00E60C18" w:rsidP="00B1726C">
      <w:pPr>
        <w:numPr>
          <w:ilvl w:val="3"/>
          <w:numId w:val="104"/>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הנני</w:t>
      </w:r>
      <w:r w:rsidRPr="00763ED6">
        <w:rPr>
          <w:rFonts w:ascii="David" w:hAnsi="David" w:cs="David"/>
        </w:rPr>
        <w:t xml:space="preserve"> </w:t>
      </w:r>
      <w:r w:rsidRPr="00763ED6">
        <w:rPr>
          <w:rFonts w:ascii="David" w:hAnsi="David" w:cs="David"/>
          <w:rtl/>
        </w:rPr>
        <w:t>מתחייב</w:t>
      </w:r>
      <w:r w:rsidRPr="00763ED6">
        <w:rPr>
          <w:rFonts w:ascii="David" w:hAnsi="David" w:cs="David"/>
        </w:rPr>
        <w:t xml:space="preserve"> </w:t>
      </w:r>
      <w:r w:rsidRPr="00763ED6">
        <w:rPr>
          <w:rFonts w:ascii="David" w:hAnsi="David" w:cs="David"/>
          <w:rtl/>
        </w:rPr>
        <w:t>להודיע</w:t>
      </w:r>
      <w:r w:rsidRPr="00763ED6">
        <w:rPr>
          <w:rFonts w:ascii="David" w:hAnsi="David" w:cs="David"/>
        </w:rPr>
        <w:t xml:space="preserve"> </w:t>
      </w:r>
      <w:r w:rsidR="004D65D9" w:rsidRPr="00763ED6">
        <w:rPr>
          <w:rFonts w:ascii="David" w:hAnsi="David" w:cs="David"/>
          <w:rtl/>
        </w:rPr>
        <w:t>למינהל</w:t>
      </w:r>
      <w:r w:rsidRPr="00763ED6">
        <w:rPr>
          <w:rFonts w:ascii="David" w:hAnsi="David" w:cs="David"/>
          <w:rtl/>
        </w:rPr>
        <w:t xml:space="preserve"> באופן</w:t>
      </w:r>
      <w:r w:rsidRPr="00763ED6">
        <w:rPr>
          <w:rFonts w:ascii="David" w:hAnsi="David" w:cs="David"/>
        </w:rPr>
        <w:t xml:space="preserve"> </w:t>
      </w:r>
      <w:r w:rsidRPr="00763ED6">
        <w:rPr>
          <w:rFonts w:ascii="David" w:hAnsi="David" w:cs="David"/>
          <w:rtl/>
        </w:rPr>
        <w:t>מיידי</w:t>
      </w:r>
      <w:r w:rsidRPr="00763ED6">
        <w:rPr>
          <w:rFonts w:ascii="David" w:hAnsi="David" w:cs="David"/>
        </w:rPr>
        <w:t xml:space="preserve"> </w:t>
      </w:r>
      <w:r w:rsidRPr="00763ED6">
        <w:rPr>
          <w:rFonts w:ascii="David" w:hAnsi="David" w:cs="David"/>
          <w:rtl/>
        </w:rPr>
        <w:t>על</w:t>
      </w:r>
      <w:r w:rsidRPr="00763ED6">
        <w:rPr>
          <w:rFonts w:ascii="David" w:hAnsi="David" w:cs="David"/>
        </w:rPr>
        <w:t xml:space="preserve"> </w:t>
      </w:r>
      <w:r w:rsidRPr="00763ED6">
        <w:rPr>
          <w:rFonts w:ascii="David" w:hAnsi="David" w:cs="David"/>
          <w:rtl/>
        </w:rPr>
        <w:t>כל</w:t>
      </w:r>
      <w:r w:rsidRPr="00763ED6">
        <w:rPr>
          <w:rFonts w:ascii="David" w:hAnsi="David" w:cs="David"/>
        </w:rPr>
        <w:t xml:space="preserve"> </w:t>
      </w:r>
      <w:r w:rsidRPr="00763ED6">
        <w:rPr>
          <w:rFonts w:ascii="David" w:hAnsi="David" w:cs="David"/>
          <w:rtl/>
        </w:rPr>
        <w:t>נתון</w:t>
      </w:r>
      <w:r w:rsidRPr="00763ED6">
        <w:rPr>
          <w:rFonts w:ascii="David" w:hAnsi="David" w:cs="David"/>
        </w:rPr>
        <w:t xml:space="preserve"> </w:t>
      </w:r>
      <w:r w:rsidRPr="00763ED6">
        <w:rPr>
          <w:rFonts w:ascii="David" w:hAnsi="David" w:cs="David"/>
          <w:rtl/>
        </w:rPr>
        <w:t>או</w:t>
      </w:r>
      <w:r w:rsidRPr="00763ED6">
        <w:rPr>
          <w:rFonts w:ascii="David" w:hAnsi="David" w:cs="David"/>
        </w:rPr>
        <w:t xml:space="preserve"> </w:t>
      </w:r>
      <w:r w:rsidRPr="00763ED6">
        <w:rPr>
          <w:rFonts w:ascii="David" w:hAnsi="David" w:cs="David"/>
          <w:rtl/>
        </w:rPr>
        <w:t>מצב</w:t>
      </w:r>
      <w:r w:rsidRPr="00763ED6">
        <w:rPr>
          <w:rFonts w:ascii="David" w:hAnsi="David" w:cs="David"/>
        </w:rPr>
        <w:t xml:space="preserve"> </w:t>
      </w:r>
      <w:r w:rsidRPr="00763ED6">
        <w:rPr>
          <w:rFonts w:ascii="David" w:hAnsi="David" w:cs="David"/>
          <w:rtl/>
        </w:rPr>
        <w:t>שבשלהם</w:t>
      </w:r>
      <w:r w:rsidRPr="00763ED6">
        <w:rPr>
          <w:rFonts w:ascii="David" w:hAnsi="David" w:cs="David"/>
        </w:rPr>
        <w:t xml:space="preserve"> </w:t>
      </w:r>
      <w:r w:rsidRPr="00763ED6">
        <w:rPr>
          <w:rFonts w:ascii="David" w:hAnsi="David" w:cs="David"/>
          <w:rtl/>
        </w:rPr>
        <w:t>אני</w:t>
      </w:r>
      <w:r w:rsidRPr="00763ED6">
        <w:rPr>
          <w:rFonts w:ascii="David" w:hAnsi="David" w:cs="David"/>
        </w:rPr>
        <w:t xml:space="preserve"> </w:t>
      </w:r>
      <w:r w:rsidRPr="00763ED6">
        <w:rPr>
          <w:rFonts w:ascii="David" w:hAnsi="David" w:cs="David"/>
          <w:rtl/>
        </w:rPr>
        <w:t>עלול</w:t>
      </w:r>
      <w:r w:rsidRPr="00763ED6">
        <w:rPr>
          <w:rFonts w:ascii="David" w:hAnsi="David" w:cs="David"/>
        </w:rPr>
        <w:t xml:space="preserve"> </w:t>
      </w:r>
      <w:r w:rsidRPr="00763ED6">
        <w:rPr>
          <w:rFonts w:ascii="David" w:hAnsi="David" w:cs="David"/>
          <w:rtl/>
        </w:rPr>
        <w:t>להימצא</w:t>
      </w:r>
      <w:r w:rsidRPr="00763ED6">
        <w:rPr>
          <w:rFonts w:ascii="David" w:hAnsi="David" w:cs="David"/>
        </w:rPr>
        <w:t xml:space="preserve"> </w:t>
      </w:r>
      <w:r w:rsidRPr="00763ED6">
        <w:rPr>
          <w:rFonts w:ascii="David" w:hAnsi="David" w:cs="David"/>
          <w:rtl/>
        </w:rPr>
        <w:t>במצב</w:t>
      </w:r>
      <w:r w:rsidRPr="00763ED6">
        <w:rPr>
          <w:rFonts w:ascii="David" w:hAnsi="David" w:cs="David"/>
        </w:rPr>
        <w:t xml:space="preserve"> </w:t>
      </w:r>
      <w:r w:rsidRPr="00763ED6">
        <w:rPr>
          <w:rFonts w:ascii="David" w:hAnsi="David" w:cs="David"/>
          <w:rtl/>
        </w:rPr>
        <w:t>של</w:t>
      </w:r>
      <w:r w:rsidRPr="00763ED6">
        <w:rPr>
          <w:rFonts w:ascii="David" w:hAnsi="David" w:cs="David"/>
        </w:rPr>
        <w:t xml:space="preserve"> </w:t>
      </w:r>
      <w:r w:rsidRPr="00763ED6">
        <w:rPr>
          <w:rFonts w:ascii="David" w:hAnsi="David" w:cs="David"/>
          <w:rtl/>
        </w:rPr>
        <w:t>ניגוד</w:t>
      </w:r>
      <w:r w:rsidRPr="00763ED6">
        <w:rPr>
          <w:rFonts w:ascii="David" w:hAnsi="David" w:cs="David"/>
        </w:rPr>
        <w:t xml:space="preserve"> </w:t>
      </w:r>
      <w:r w:rsidRPr="00763ED6">
        <w:rPr>
          <w:rFonts w:ascii="David" w:hAnsi="David" w:cs="David"/>
          <w:rtl/>
        </w:rPr>
        <w:t>עניינים</w:t>
      </w:r>
      <w:r w:rsidRPr="00763ED6">
        <w:rPr>
          <w:rFonts w:ascii="David" w:hAnsi="David" w:cs="David"/>
        </w:rPr>
        <w:t xml:space="preserve"> </w:t>
      </w:r>
      <w:r w:rsidRPr="00763ED6">
        <w:rPr>
          <w:rFonts w:ascii="David" w:hAnsi="David" w:cs="David"/>
          <w:rtl/>
        </w:rPr>
        <w:t>מיד</w:t>
      </w:r>
      <w:r w:rsidRPr="00763ED6">
        <w:rPr>
          <w:rFonts w:ascii="David" w:hAnsi="David" w:cs="David"/>
        </w:rPr>
        <w:t xml:space="preserve"> </w:t>
      </w:r>
      <w:r w:rsidRPr="00763ED6">
        <w:rPr>
          <w:rFonts w:ascii="David" w:hAnsi="David" w:cs="David"/>
          <w:rtl/>
        </w:rPr>
        <w:t>עם</w:t>
      </w:r>
      <w:r w:rsidRPr="00763ED6">
        <w:rPr>
          <w:rFonts w:ascii="David" w:hAnsi="David" w:cs="David"/>
        </w:rPr>
        <w:t xml:space="preserve"> </w:t>
      </w:r>
      <w:r w:rsidRPr="00763ED6">
        <w:rPr>
          <w:rFonts w:ascii="David" w:hAnsi="David" w:cs="David"/>
          <w:rtl/>
        </w:rPr>
        <w:t>היוודע</w:t>
      </w:r>
      <w:r w:rsidRPr="00763ED6">
        <w:rPr>
          <w:rFonts w:ascii="David" w:hAnsi="David" w:cs="David"/>
        </w:rPr>
        <w:t xml:space="preserve"> </w:t>
      </w:r>
      <w:r w:rsidRPr="00763ED6">
        <w:rPr>
          <w:rFonts w:ascii="David" w:hAnsi="David" w:cs="David"/>
          <w:rtl/>
        </w:rPr>
        <w:t>לי</w:t>
      </w:r>
      <w:r w:rsidRPr="00763ED6">
        <w:rPr>
          <w:rFonts w:ascii="David" w:hAnsi="David" w:cs="David"/>
        </w:rPr>
        <w:t xml:space="preserve"> </w:t>
      </w:r>
      <w:r w:rsidRPr="00763ED6">
        <w:rPr>
          <w:rFonts w:ascii="David" w:hAnsi="David" w:cs="David"/>
          <w:rtl/>
        </w:rPr>
        <w:t>הנתון</w:t>
      </w:r>
      <w:r w:rsidRPr="00763ED6">
        <w:rPr>
          <w:rFonts w:ascii="David" w:hAnsi="David" w:cs="David"/>
        </w:rPr>
        <w:t xml:space="preserve"> </w:t>
      </w:r>
      <w:r w:rsidRPr="00763ED6">
        <w:rPr>
          <w:rFonts w:ascii="David" w:hAnsi="David" w:cs="David"/>
          <w:rtl/>
        </w:rPr>
        <w:t>או</w:t>
      </w:r>
      <w:r w:rsidRPr="00763ED6">
        <w:rPr>
          <w:rFonts w:ascii="David" w:hAnsi="David" w:cs="David"/>
        </w:rPr>
        <w:t xml:space="preserve"> </w:t>
      </w:r>
      <w:r w:rsidRPr="00763ED6">
        <w:rPr>
          <w:rFonts w:ascii="David" w:hAnsi="David" w:cs="David"/>
          <w:rtl/>
        </w:rPr>
        <w:t>המצב</w:t>
      </w:r>
      <w:r w:rsidRPr="00763ED6">
        <w:rPr>
          <w:rFonts w:ascii="David" w:hAnsi="David" w:cs="David"/>
        </w:rPr>
        <w:t xml:space="preserve"> </w:t>
      </w:r>
      <w:r w:rsidRPr="00763ED6">
        <w:rPr>
          <w:rFonts w:ascii="David" w:hAnsi="David" w:cs="David"/>
          <w:rtl/>
        </w:rPr>
        <w:t>האמורים.</w:t>
      </w:r>
      <w:r w:rsidRPr="00763ED6">
        <w:rPr>
          <w:rFonts w:ascii="David" w:hAnsi="David" w:cs="David"/>
        </w:rPr>
        <w:t xml:space="preserve"> </w:t>
      </w:r>
    </w:p>
    <w:p w14:paraId="69878DD7" w14:textId="77777777" w:rsidR="002766B0" w:rsidRPr="00763ED6" w:rsidRDefault="00E60C18" w:rsidP="00B1726C">
      <w:pPr>
        <w:numPr>
          <w:ilvl w:val="3"/>
          <w:numId w:val="104"/>
        </w:numPr>
        <w:tabs>
          <w:tab w:val="clear" w:pos="3963"/>
        </w:tabs>
        <w:autoSpaceDE w:val="0"/>
        <w:autoSpaceDN w:val="0"/>
        <w:adjustRightInd w:val="0"/>
        <w:spacing w:before="120" w:after="120" w:line="276" w:lineRule="auto"/>
        <w:ind w:left="-199" w:hanging="425"/>
        <w:contextualSpacing/>
        <w:rPr>
          <w:rFonts w:ascii="David" w:hAnsi="David" w:cs="David"/>
          <w:rtl/>
        </w:rPr>
      </w:pPr>
      <w:r w:rsidRPr="00763ED6">
        <w:rPr>
          <w:rFonts w:ascii="David" w:hAnsi="David" w:cs="David"/>
          <w:rtl/>
        </w:rPr>
        <w:t>הנני מתחייב להימנע משימוש במידע כלשהו שהגיע לידי במסגרת מכרז זה שלא למטרת ביצוע התחייבויותיי כאמור מכרז זה.</w:t>
      </w:r>
    </w:p>
    <w:p w14:paraId="10595733" w14:textId="77777777" w:rsidR="002766B0" w:rsidRPr="00763ED6" w:rsidRDefault="00E60C18" w:rsidP="00B1726C">
      <w:pPr>
        <w:numPr>
          <w:ilvl w:val="3"/>
          <w:numId w:val="104"/>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הנני</w:t>
      </w:r>
      <w:r w:rsidRPr="00763ED6">
        <w:rPr>
          <w:rFonts w:ascii="David" w:hAnsi="David" w:cs="David"/>
        </w:rPr>
        <w:t xml:space="preserve"> </w:t>
      </w:r>
      <w:r w:rsidRPr="00763ED6">
        <w:rPr>
          <w:rFonts w:ascii="David" w:hAnsi="David" w:cs="David"/>
          <w:rtl/>
        </w:rPr>
        <w:t>מצהיר</w:t>
      </w:r>
      <w:r w:rsidRPr="00763ED6">
        <w:rPr>
          <w:rFonts w:ascii="David" w:hAnsi="David" w:cs="David"/>
        </w:rPr>
        <w:t xml:space="preserve"> </w:t>
      </w:r>
      <w:r w:rsidRPr="00763ED6">
        <w:rPr>
          <w:rFonts w:ascii="David" w:hAnsi="David" w:cs="David"/>
          <w:rtl/>
        </w:rPr>
        <w:t>ומתחייב לדווח</w:t>
      </w:r>
      <w:r w:rsidRPr="00763ED6">
        <w:rPr>
          <w:rFonts w:ascii="David" w:hAnsi="David" w:cs="David"/>
        </w:rPr>
        <w:t xml:space="preserve"> </w:t>
      </w:r>
      <w:r w:rsidRPr="00763ED6">
        <w:rPr>
          <w:rFonts w:ascii="David" w:hAnsi="David" w:cs="David"/>
          <w:rtl/>
        </w:rPr>
        <w:t>מראש ובכתב</w:t>
      </w:r>
      <w:r w:rsidRPr="00763ED6">
        <w:rPr>
          <w:rFonts w:ascii="David" w:hAnsi="David" w:cs="David"/>
        </w:rPr>
        <w:t xml:space="preserve"> </w:t>
      </w:r>
      <w:r w:rsidR="004D65D9" w:rsidRPr="00763ED6">
        <w:rPr>
          <w:rFonts w:ascii="David" w:hAnsi="David" w:cs="David"/>
          <w:rtl/>
        </w:rPr>
        <w:t>למינהל</w:t>
      </w:r>
      <w:r w:rsidRPr="00763ED6">
        <w:rPr>
          <w:rFonts w:ascii="David" w:hAnsi="David" w:cs="David"/>
          <w:rtl/>
        </w:rPr>
        <w:t xml:space="preserve"> על</w:t>
      </w:r>
      <w:r w:rsidRPr="00763ED6">
        <w:rPr>
          <w:rFonts w:ascii="David" w:hAnsi="David" w:cs="David"/>
        </w:rPr>
        <w:t xml:space="preserve"> </w:t>
      </w:r>
      <w:r w:rsidRPr="00763ED6">
        <w:rPr>
          <w:rFonts w:ascii="David" w:hAnsi="David" w:cs="David"/>
          <w:rtl/>
        </w:rPr>
        <w:t>כל</w:t>
      </w:r>
      <w:r w:rsidRPr="00763ED6">
        <w:rPr>
          <w:rFonts w:ascii="David" w:hAnsi="David" w:cs="David"/>
        </w:rPr>
        <w:t xml:space="preserve"> </w:t>
      </w:r>
      <w:r w:rsidRPr="00763ED6">
        <w:rPr>
          <w:rFonts w:ascii="David" w:hAnsi="David" w:cs="David"/>
          <w:rtl/>
        </w:rPr>
        <w:t>כוונה</w:t>
      </w:r>
      <w:r w:rsidRPr="00763ED6">
        <w:rPr>
          <w:rFonts w:ascii="David" w:hAnsi="David" w:cs="David"/>
        </w:rPr>
        <w:t xml:space="preserve"> </w:t>
      </w:r>
      <w:r w:rsidRPr="00763ED6">
        <w:rPr>
          <w:rFonts w:ascii="David" w:hAnsi="David" w:cs="David"/>
          <w:rtl/>
        </w:rPr>
        <w:t>שלי,</w:t>
      </w:r>
      <w:r w:rsidRPr="00763ED6">
        <w:rPr>
          <w:rFonts w:ascii="David" w:hAnsi="David" w:cs="David"/>
        </w:rPr>
        <w:t xml:space="preserve"> </w:t>
      </w:r>
      <w:r w:rsidRPr="00763ED6">
        <w:rPr>
          <w:rFonts w:ascii="David" w:hAnsi="David" w:cs="David"/>
          <w:rtl/>
        </w:rPr>
        <w:t>להתקשר</w:t>
      </w:r>
      <w:r w:rsidRPr="00763ED6">
        <w:rPr>
          <w:rFonts w:ascii="David" w:hAnsi="David" w:cs="David"/>
        </w:rPr>
        <w:t xml:space="preserve"> </w:t>
      </w:r>
      <w:r w:rsidRPr="00763ED6">
        <w:rPr>
          <w:rFonts w:ascii="David" w:hAnsi="David" w:cs="David"/>
          <w:rtl/>
        </w:rPr>
        <w:t>עם</w:t>
      </w:r>
      <w:r w:rsidRPr="00763ED6">
        <w:rPr>
          <w:rFonts w:ascii="David" w:hAnsi="David" w:cs="David"/>
        </w:rPr>
        <w:t xml:space="preserve"> </w:t>
      </w:r>
      <w:r w:rsidRPr="00763ED6">
        <w:rPr>
          <w:rFonts w:ascii="David" w:hAnsi="David" w:cs="David"/>
          <w:rtl/>
        </w:rPr>
        <w:t>כל</w:t>
      </w:r>
      <w:r w:rsidRPr="00763ED6">
        <w:rPr>
          <w:rFonts w:ascii="David" w:hAnsi="David" w:cs="David"/>
        </w:rPr>
        <w:t xml:space="preserve"> </w:t>
      </w:r>
      <w:r w:rsidRPr="00763ED6">
        <w:rPr>
          <w:rFonts w:ascii="David" w:hAnsi="David" w:cs="David"/>
          <w:rtl/>
        </w:rPr>
        <w:t>גורם,</w:t>
      </w:r>
      <w:r w:rsidRPr="00763ED6">
        <w:rPr>
          <w:rFonts w:ascii="David" w:hAnsi="David" w:cs="David"/>
        </w:rPr>
        <w:t xml:space="preserve"> </w:t>
      </w:r>
      <w:r w:rsidRPr="00763ED6">
        <w:rPr>
          <w:rFonts w:ascii="David" w:hAnsi="David" w:cs="David"/>
          <w:rtl/>
        </w:rPr>
        <w:t>העלול להביא להתקשרות שתהא בניגוד</w:t>
      </w:r>
      <w:r w:rsidRPr="00763ED6">
        <w:rPr>
          <w:rFonts w:ascii="David" w:hAnsi="David" w:cs="David"/>
        </w:rPr>
        <w:t xml:space="preserve"> </w:t>
      </w:r>
      <w:r w:rsidRPr="00763ED6">
        <w:rPr>
          <w:rFonts w:ascii="David" w:hAnsi="David" w:cs="David"/>
          <w:rtl/>
        </w:rPr>
        <w:t>להתחייבויותיי</w:t>
      </w:r>
      <w:r w:rsidRPr="00763ED6">
        <w:rPr>
          <w:rFonts w:ascii="David" w:hAnsi="David" w:cs="David"/>
        </w:rPr>
        <w:t xml:space="preserve"> </w:t>
      </w:r>
      <w:r w:rsidRPr="00763ED6">
        <w:rPr>
          <w:rFonts w:ascii="David" w:hAnsi="David" w:cs="David"/>
          <w:rtl/>
        </w:rPr>
        <w:t>בסעיפים</w:t>
      </w:r>
      <w:r w:rsidRPr="00763ED6">
        <w:rPr>
          <w:rFonts w:ascii="David" w:hAnsi="David" w:cs="David"/>
        </w:rPr>
        <w:t xml:space="preserve"> </w:t>
      </w:r>
      <w:r w:rsidRPr="00763ED6">
        <w:rPr>
          <w:rFonts w:ascii="David" w:hAnsi="David" w:cs="David"/>
          <w:rtl/>
        </w:rPr>
        <w:t>אלו,</w:t>
      </w:r>
      <w:r w:rsidRPr="00763ED6">
        <w:rPr>
          <w:rFonts w:ascii="David" w:hAnsi="David" w:cs="David"/>
        </w:rPr>
        <w:t xml:space="preserve"> </w:t>
      </w:r>
      <w:r w:rsidRPr="00763ED6">
        <w:rPr>
          <w:rFonts w:ascii="David" w:hAnsi="David" w:cs="David"/>
          <w:rtl/>
        </w:rPr>
        <w:t>ולפעול</w:t>
      </w:r>
      <w:r w:rsidRPr="00763ED6">
        <w:rPr>
          <w:rFonts w:ascii="David" w:hAnsi="David" w:cs="David"/>
        </w:rPr>
        <w:t xml:space="preserve"> </w:t>
      </w:r>
      <w:r w:rsidRPr="00763ED6">
        <w:rPr>
          <w:rFonts w:ascii="David" w:hAnsi="David" w:cs="David"/>
          <w:rtl/>
        </w:rPr>
        <w:t>בהתאם</w:t>
      </w:r>
      <w:r w:rsidRPr="00763ED6">
        <w:rPr>
          <w:rFonts w:ascii="David" w:hAnsi="David" w:cs="David"/>
        </w:rPr>
        <w:t xml:space="preserve"> </w:t>
      </w:r>
      <w:r w:rsidRPr="00763ED6">
        <w:rPr>
          <w:rFonts w:ascii="David" w:hAnsi="David" w:cs="David"/>
          <w:rtl/>
        </w:rPr>
        <w:t xml:space="preserve">להוראות </w:t>
      </w:r>
      <w:r w:rsidR="004D65D9" w:rsidRPr="00763ED6">
        <w:rPr>
          <w:rFonts w:ascii="David" w:hAnsi="David" w:cs="David"/>
          <w:rtl/>
        </w:rPr>
        <w:t>המינהל</w:t>
      </w:r>
      <w:r w:rsidRPr="00763ED6">
        <w:rPr>
          <w:rFonts w:ascii="David" w:hAnsi="David" w:cs="David"/>
        </w:rPr>
        <w:t xml:space="preserve"> </w:t>
      </w:r>
      <w:r w:rsidRPr="00763ED6">
        <w:rPr>
          <w:rFonts w:ascii="David" w:hAnsi="David" w:cs="David"/>
          <w:rtl/>
        </w:rPr>
        <w:t xml:space="preserve">בעניין. </w:t>
      </w:r>
      <w:r w:rsidR="004D65D9" w:rsidRPr="00763ED6">
        <w:rPr>
          <w:rFonts w:ascii="David" w:hAnsi="David" w:cs="David"/>
          <w:rtl/>
        </w:rPr>
        <w:t>המינהל</w:t>
      </w:r>
      <w:r w:rsidRPr="00763ED6">
        <w:rPr>
          <w:rFonts w:ascii="David" w:hAnsi="David" w:cs="David"/>
        </w:rPr>
        <w:t xml:space="preserve"> </w:t>
      </w:r>
      <w:r w:rsidRPr="00763ED6">
        <w:rPr>
          <w:rFonts w:ascii="David" w:hAnsi="David" w:cs="David"/>
          <w:rtl/>
        </w:rPr>
        <w:t>רשאי</w:t>
      </w:r>
      <w:r w:rsidRPr="00763ED6">
        <w:rPr>
          <w:rFonts w:ascii="David" w:hAnsi="David" w:cs="David"/>
        </w:rPr>
        <w:t xml:space="preserve"> </w:t>
      </w:r>
      <w:r w:rsidRPr="00763ED6">
        <w:rPr>
          <w:rFonts w:ascii="David" w:hAnsi="David" w:cs="David"/>
          <w:rtl/>
        </w:rPr>
        <w:t>לא</w:t>
      </w:r>
      <w:r w:rsidRPr="00763ED6">
        <w:rPr>
          <w:rFonts w:ascii="David" w:hAnsi="David" w:cs="David"/>
        </w:rPr>
        <w:t xml:space="preserve"> </w:t>
      </w:r>
      <w:r w:rsidRPr="00763ED6">
        <w:rPr>
          <w:rFonts w:ascii="David" w:hAnsi="David" w:cs="David"/>
          <w:rtl/>
        </w:rPr>
        <w:t>לאשר</w:t>
      </w:r>
      <w:r w:rsidRPr="00763ED6">
        <w:rPr>
          <w:rFonts w:ascii="David" w:hAnsi="David" w:cs="David"/>
        </w:rPr>
        <w:t xml:space="preserve"> </w:t>
      </w:r>
      <w:r w:rsidRPr="00763ED6">
        <w:rPr>
          <w:rFonts w:ascii="David" w:hAnsi="David" w:cs="David"/>
          <w:rtl/>
        </w:rPr>
        <w:t>לי</w:t>
      </w:r>
      <w:r w:rsidRPr="00763ED6">
        <w:rPr>
          <w:rFonts w:ascii="David" w:hAnsi="David" w:cs="David"/>
        </w:rPr>
        <w:t xml:space="preserve"> </w:t>
      </w:r>
      <w:r w:rsidRPr="00763ED6">
        <w:rPr>
          <w:rFonts w:ascii="David" w:hAnsi="David" w:cs="David"/>
          <w:rtl/>
        </w:rPr>
        <w:t>התקשרות</w:t>
      </w:r>
      <w:r w:rsidRPr="00763ED6">
        <w:rPr>
          <w:rFonts w:ascii="David" w:hAnsi="David" w:cs="David"/>
        </w:rPr>
        <w:t xml:space="preserve"> </w:t>
      </w:r>
      <w:r w:rsidRPr="00763ED6">
        <w:rPr>
          <w:rFonts w:ascii="David" w:hAnsi="David" w:cs="David"/>
          <w:rtl/>
        </w:rPr>
        <w:t>כאמור</w:t>
      </w:r>
      <w:r w:rsidRPr="00763ED6">
        <w:rPr>
          <w:rFonts w:ascii="David" w:hAnsi="David" w:cs="David"/>
        </w:rPr>
        <w:t xml:space="preserve"> </w:t>
      </w:r>
      <w:r w:rsidRPr="00763ED6">
        <w:rPr>
          <w:rFonts w:ascii="David" w:hAnsi="David" w:cs="David"/>
          <w:rtl/>
        </w:rPr>
        <w:t>או</w:t>
      </w:r>
      <w:r w:rsidRPr="00763ED6">
        <w:rPr>
          <w:rFonts w:ascii="David" w:hAnsi="David" w:cs="David"/>
        </w:rPr>
        <w:t xml:space="preserve"> </w:t>
      </w:r>
      <w:r w:rsidRPr="00763ED6">
        <w:rPr>
          <w:rFonts w:ascii="David" w:hAnsi="David" w:cs="David"/>
          <w:rtl/>
        </w:rPr>
        <w:t>לתת</w:t>
      </w:r>
      <w:r w:rsidRPr="00763ED6">
        <w:rPr>
          <w:rFonts w:ascii="David" w:hAnsi="David" w:cs="David"/>
        </w:rPr>
        <w:t xml:space="preserve"> </w:t>
      </w:r>
      <w:r w:rsidRPr="00763ED6">
        <w:rPr>
          <w:rFonts w:ascii="David" w:hAnsi="David" w:cs="David"/>
          <w:rtl/>
        </w:rPr>
        <w:t>הוראות</w:t>
      </w:r>
      <w:r w:rsidRPr="00763ED6">
        <w:rPr>
          <w:rFonts w:ascii="David" w:hAnsi="David" w:cs="David"/>
        </w:rPr>
        <w:t xml:space="preserve"> </w:t>
      </w:r>
      <w:r w:rsidRPr="00763ED6">
        <w:rPr>
          <w:rFonts w:ascii="David" w:hAnsi="David" w:cs="David"/>
          <w:rtl/>
        </w:rPr>
        <w:t>אחרות</w:t>
      </w:r>
      <w:r w:rsidRPr="00763ED6">
        <w:rPr>
          <w:rFonts w:ascii="David" w:hAnsi="David" w:cs="David"/>
        </w:rPr>
        <w:t xml:space="preserve"> </w:t>
      </w:r>
      <w:r w:rsidRPr="00763ED6">
        <w:rPr>
          <w:rFonts w:ascii="David" w:hAnsi="David" w:cs="David"/>
          <w:rtl/>
        </w:rPr>
        <w:t>שיבטיחו</w:t>
      </w:r>
      <w:r w:rsidRPr="00763ED6">
        <w:rPr>
          <w:rFonts w:ascii="David" w:hAnsi="David" w:cs="David"/>
        </w:rPr>
        <w:t xml:space="preserve"> </w:t>
      </w:r>
      <w:r w:rsidRPr="00763ED6">
        <w:rPr>
          <w:rFonts w:ascii="David" w:hAnsi="David" w:cs="David"/>
          <w:rtl/>
        </w:rPr>
        <w:t>העדר</w:t>
      </w:r>
      <w:r w:rsidRPr="00763ED6">
        <w:rPr>
          <w:rFonts w:ascii="David" w:hAnsi="David" w:cs="David"/>
        </w:rPr>
        <w:t xml:space="preserve"> </w:t>
      </w:r>
      <w:r w:rsidRPr="00763ED6">
        <w:rPr>
          <w:rFonts w:ascii="David" w:hAnsi="David" w:cs="David"/>
          <w:rtl/>
        </w:rPr>
        <w:t>ניגוד</w:t>
      </w:r>
      <w:r w:rsidRPr="00763ED6">
        <w:rPr>
          <w:rFonts w:ascii="David" w:hAnsi="David" w:cs="David"/>
        </w:rPr>
        <w:t xml:space="preserve"> </w:t>
      </w:r>
      <w:r w:rsidRPr="00763ED6">
        <w:rPr>
          <w:rFonts w:ascii="David" w:hAnsi="David" w:cs="David"/>
          <w:rtl/>
        </w:rPr>
        <w:t>עניינים,</w:t>
      </w:r>
      <w:r w:rsidRPr="00763ED6">
        <w:rPr>
          <w:rFonts w:ascii="David" w:hAnsi="David" w:cs="David"/>
        </w:rPr>
        <w:t xml:space="preserve"> </w:t>
      </w:r>
      <w:r w:rsidRPr="00763ED6">
        <w:rPr>
          <w:rFonts w:ascii="David" w:hAnsi="David" w:cs="David"/>
          <w:rtl/>
        </w:rPr>
        <w:t>והנני</w:t>
      </w:r>
      <w:r w:rsidRPr="00763ED6">
        <w:rPr>
          <w:rFonts w:ascii="David" w:hAnsi="David" w:cs="David"/>
        </w:rPr>
        <w:t xml:space="preserve"> </w:t>
      </w:r>
      <w:r w:rsidRPr="00763ED6">
        <w:rPr>
          <w:rFonts w:ascii="David" w:hAnsi="David" w:cs="David"/>
          <w:rtl/>
        </w:rPr>
        <w:t>מתחייב</w:t>
      </w:r>
      <w:r w:rsidRPr="00763ED6">
        <w:rPr>
          <w:rFonts w:ascii="David" w:hAnsi="David" w:cs="David"/>
        </w:rPr>
        <w:t xml:space="preserve"> </w:t>
      </w:r>
      <w:r w:rsidRPr="00763ED6">
        <w:rPr>
          <w:rFonts w:ascii="David" w:hAnsi="David" w:cs="David"/>
          <w:rtl/>
        </w:rPr>
        <w:t>כי</w:t>
      </w:r>
      <w:r w:rsidRPr="00763ED6">
        <w:rPr>
          <w:rFonts w:ascii="David" w:hAnsi="David" w:cs="David"/>
        </w:rPr>
        <w:t xml:space="preserve"> </w:t>
      </w:r>
      <w:r w:rsidRPr="00763ED6">
        <w:rPr>
          <w:rFonts w:ascii="David" w:hAnsi="David" w:cs="David"/>
          <w:rtl/>
        </w:rPr>
        <w:t>אפעל</w:t>
      </w:r>
      <w:r w:rsidRPr="00763ED6">
        <w:rPr>
          <w:rFonts w:ascii="David" w:hAnsi="David" w:cs="David"/>
        </w:rPr>
        <w:t xml:space="preserve"> </w:t>
      </w:r>
      <w:r w:rsidRPr="00763ED6">
        <w:rPr>
          <w:rFonts w:ascii="David" w:hAnsi="David" w:cs="David"/>
          <w:rtl/>
        </w:rPr>
        <w:t>בהתאם</w:t>
      </w:r>
      <w:r w:rsidRPr="00763ED6">
        <w:rPr>
          <w:rFonts w:ascii="David" w:hAnsi="David" w:cs="David"/>
        </w:rPr>
        <w:t xml:space="preserve"> </w:t>
      </w:r>
      <w:r w:rsidRPr="00763ED6">
        <w:rPr>
          <w:rFonts w:ascii="David" w:hAnsi="David" w:cs="David"/>
          <w:rtl/>
        </w:rPr>
        <w:t>להוראות</w:t>
      </w:r>
      <w:r w:rsidRPr="00763ED6">
        <w:rPr>
          <w:rFonts w:ascii="David" w:hAnsi="David" w:cs="David"/>
        </w:rPr>
        <w:t xml:space="preserve"> </w:t>
      </w:r>
      <w:r w:rsidRPr="00763ED6">
        <w:rPr>
          <w:rFonts w:ascii="David" w:hAnsi="David" w:cs="David"/>
          <w:rtl/>
        </w:rPr>
        <w:t>אלו,</w:t>
      </w:r>
      <w:r w:rsidRPr="00763ED6">
        <w:rPr>
          <w:rFonts w:ascii="David" w:hAnsi="David" w:cs="David"/>
        </w:rPr>
        <w:t xml:space="preserve"> </w:t>
      </w:r>
      <w:r w:rsidRPr="00763ED6">
        <w:rPr>
          <w:rFonts w:ascii="David" w:hAnsi="David" w:cs="David"/>
          <w:rtl/>
        </w:rPr>
        <w:t>בהקשר</w:t>
      </w:r>
      <w:r w:rsidRPr="00763ED6">
        <w:rPr>
          <w:rFonts w:ascii="David" w:hAnsi="David" w:cs="David"/>
        </w:rPr>
        <w:t xml:space="preserve"> </w:t>
      </w:r>
      <w:r w:rsidRPr="00763ED6">
        <w:rPr>
          <w:rFonts w:ascii="David" w:hAnsi="David" w:cs="David"/>
          <w:rtl/>
        </w:rPr>
        <w:t>זה</w:t>
      </w:r>
      <w:r w:rsidRPr="00763ED6">
        <w:rPr>
          <w:rFonts w:ascii="David" w:hAnsi="David" w:cs="David"/>
        </w:rPr>
        <w:t>.</w:t>
      </w:r>
    </w:p>
    <w:p w14:paraId="4E72F27A" w14:textId="77777777" w:rsidR="002766B0" w:rsidRPr="00763ED6" w:rsidRDefault="00E60C18" w:rsidP="00B1726C">
      <w:pPr>
        <w:numPr>
          <w:ilvl w:val="3"/>
          <w:numId w:val="104"/>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 xml:space="preserve">לא תהיינה לי כל טענות או תביעות מכל מין וסוג שהוא בגין כל החלטה של </w:t>
      </w:r>
      <w:r w:rsidR="004D65D9" w:rsidRPr="00763ED6">
        <w:rPr>
          <w:rFonts w:ascii="David" w:hAnsi="David" w:cs="David"/>
          <w:rtl/>
        </w:rPr>
        <w:t>המינהל</w:t>
      </w:r>
      <w:r w:rsidRPr="00763ED6">
        <w:rPr>
          <w:rFonts w:ascii="David" w:hAnsi="David" w:cs="David"/>
          <w:rtl/>
        </w:rPr>
        <w:t xml:space="preserve"> בקשר עם מניעת ניגוד עניינים.</w:t>
      </w:r>
    </w:p>
    <w:p w14:paraId="2ACD1FF1" w14:textId="77777777" w:rsidR="002766B0" w:rsidRPr="00763ED6" w:rsidRDefault="00E60C18" w:rsidP="00B1726C">
      <w:pPr>
        <w:numPr>
          <w:ilvl w:val="3"/>
          <w:numId w:val="104"/>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1A4F306D" w14:textId="77777777" w:rsidR="002766B0" w:rsidRPr="00763ED6" w:rsidRDefault="00E60C18" w:rsidP="00B1726C">
      <w:pPr>
        <w:numPr>
          <w:ilvl w:val="3"/>
          <w:numId w:val="104"/>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6B019133" w14:textId="77777777" w:rsidR="002766B0" w:rsidRPr="00763ED6" w:rsidRDefault="00E60C18" w:rsidP="00B1726C">
      <w:pPr>
        <w:numPr>
          <w:ilvl w:val="3"/>
          <w:numId w:val="104"/>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763ED6">
        <w:rPr>
          <w:rFonts w:ascii="David" w:hAnsi="David" w:cs="David"/>
          <w:rtl/>
        </w:rPr>
        <w:t>למינהל</w:t>
      </w:r>
      <w:r w:rsidRPr="00763ED6">
        <w:rPr>
          <w:rFonts w:ascii="David" w:hAnsi="David" w:cs="David"/>
          <w:rtl/>
        </w:rPr>
        <w:t>.</w:t>
      </w:r>
    </w:p>
    <w:p w14:paraId="362C35EF" w14:textId="77777777" w:rsidR="002766B0" w:rsidRPr="00763ED6" w:rsidRDefault="002766B0" w:rsidP="002766B0">
      <w:pPr>
        <w:autoSpaceDE w:val="0"/>
        <w:autoSpaceDN w:val="0"/>
        <w:adjustRightInd w:val="0"/>
        <w:spacing w:line="240" w:lineRule="auto"/>
        <w:ind w:left="-199"/>
        <w:contextualSpacing/>
        <w:jc w:val="left"/>
        <w:rPr>
          <w:rFonts w:ascii="David" w:hAnsi="David" w:cs="David"/>
          <w:rtl/>
        </w:rPr>
      </w:pPr>
    </w:p>
    <w:p w14:paraId="591DD496" w14:textId="77777777" w:rsidR="002766B0" w:rsidRPr="00763ED6" w:rsidRDefault="00E60C18" w:rsidP="002766B0">
      <w:pPr>
        <w:autoSpaceDE w:val="0"/>
        <w:autoSpaceDN w:val="0"/>
        <w:adjustRightInd w:val="0"/>
        <w:ind w:left="-199"/>
        <w:contextualSpacing/>
        <w:jc w:val="left"/>
        <w:rPr>
          <w:rFonts w:ascii="David" w:hAnsi="David" w:cs="David"/>
          <w:rtl/>
        </w:rPr>
      </w:pPr>
      <w:r w:rsidRPr="00763ED6">
        <w:rPr>
          <w:rFonts w:ascii="David" w:hAnsi="David" w:cs="David"/>
          <w:rtl/>
        </w:rPr>
        <w:t>ולראיה באתי על החתום:</w:t>
      </w:r>
      <w:r w:rsidRPr="00763ED6">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AE1383" w14:paraId="13A37A35" w14:textId="77777777" w:rsidTr="009B6106">
        <w:trPr>
          <w:trHeight w:val="718"/>
        </w:trPr>
        <w:tc>
          <w:tcPr>
            <w:tcW w:w="1650" w:type="dxa"/>
          </w:tcPr>
          <w:p w14:paraId="68715243" w14:textId="77777777" w:rsidR="002766B0" w:rsidRPr="00763ED6" w:rsidRDefault="002766B0" w:rsidP="002766B0">
            <w:pPr>
              <w:jc w:val="left"/>
              <w:rPr>
                <w:rFonts w:ascii="David" w:eastAsia="Times New Roman" w:hAnsi="David" w:cs="David"/>
              </w:rPr>
            </w:pPr>
          </w:p>
        </w:tc>
        <w:tc>
          <w:tcPr>
            <w:tcW w:w="2643" w:type="dxa"/>
          </w:tcPr>
          <w:p w14:paraId="5E6DB106" w14:textId="77777777" w:rsidR="002766B0" w:rsidRPr="00763ED6" w:rsidRDefault="002766B0" w:rsidP="002766B0">
            <w:pPr>
              <w:jc w:val="left"/>
              <w:rPr>
                <w:rFonts w:ascii="David" w:eastAsia="Times New Roman" w:hAnsi="David" w:cs="David"/>
              </w:rPr>
            </w:pPr>
          </w:p>
        </w:tc>
        <w:tc>
          <w:tcPr>
            <w:tcW w:w="2608" w:type="dxa"/>
          </w:tcPr>
          <w:p w14:paraId="312D2778" w14:textId="77777777" w:rsidR="002766B0" w:rsidRPr="00763ED6" w:rsidRDefault="002766B0" w:rsidP="002766B0">
            <w:pPr>
              <w:jc w:val="left"/>
              <w:rPr>
                <w:rFonts w:ascii="David" w:eastAsia="Times New Roman" w:hAnsi="David" w:cs="David"/>
              </w:rPr>
            </w:pPr>
          </w:p>
        </w:tc>
        <w:tc>
          <w:tcPr>
            <w:tcW w:w="2835" w:type="dxa"/>
          </w:tcPr>
          <w:p w14:paraId="2C4FFCD6" w14:textId="77777777" w:rsidR="002766B0" w:rsidRPr="00763ED6" w:rsidRDefault="002766B0" w:rsidP="002766B0">
            <w:pPr>
              <w:jc w:val="left"/>
              <w:rPr>
                <w:rFonts w:ascii="David" w:eastAsia="Times New Roman" w:hAnsi="David" w:cs="David"/>
              </w:rPr>
            </w:pPr>
          </w:p>
        </w:tc>
      </w:tr>
      <w:tr w:rsidR="00AE1383" w14:paraId="1B7D77DC" w14:textId="77777777" w:rsidTr="009B6106">
        <w:tc>
          <w:tcPr>
            <w:tcW w:w="1650" w:type="dxa"/>
            <w:shd w:val="pct5" w:color="auto" w:fill="auto"/>
          </w:tcPr>
          <w:p w14:paraId="0193FC47"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תאריך</w:t>
            </w:r>
          </w:p>
        </w:tc>
        <w:tc>
          <w:tcPr>
            <w:tcW w:w="2643" w:type="dxa"/>
            <w:shd w:val="pct5" w:color="auto" w:fill="auto"/>
          </w:tcPr>
          <w:p w14:paraId="2541EC0A" w14:textId="77777777" w:rsidR="002766B0" w:rsidRPr="00763ED6" w:rsidRDefault="00E60C18" w:rsidP="002766B0">
            <w:pPr>
              <w:jc w:val="center"/>
              <w:rPr>
                <w:rFonts w:ascii="David" w:eastAsia="Times New Roman" w:hAnsi="David" w:cs="David"/>
                <w:rtl/>
              </w:rPr>
            </w:pPr>
            <w:r w:rsidRPr="00763ED6">
              <w:rPr>
                <w:rFonts w:ascii="David" w:eastAsia="Times New Roman" w:hAnsi="David" w:cs="David"/>
                <w:rtl/>
              </w:rPr>
              <w:t>שם מלא של החותם בשם המציע</w:t>
            </w:r>
          </w:p>
        </w:tc>
        <w:tc>
          <w:tcPr>
            <w:tcW w:w="2608" w:type="dxa"/>
            <w:shd w:val="pct5" w:color="auto" w:fill="auto"/>
          </w:tcPr>
          <w:p w14:paraId="6D08F09B"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מס' ת.ז</w:t>
            </w:r>
          </w:p>
        </w:tc>
        <w:tc>
          <w:tcPr>
            <w:tcW w:w="2835" w:type="dxa"/>
            <w:shd w:val="pct5" w:color="auto" w:fill="auto"/>
          </w:tcPr>
          <w:p w14:paraId="0B035FC3"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חתימה וחותמת המציע</w:t>
            </w:r>
          </w:p>
        </w:tc>
      </w:tr>
    </w:tbl>
    <w:p w14:paraId="376BF95B" w14:textId="77777777" w:rsidR="002766B0" w:rsidRPr="00763ED6" w:rsidRDefault="002766B0" w:rsidP="002766B0">
      <w:pPr>
        <w:keepNext/>
        <w:spacing w:before="120"/>
        <w:rPr>
          <w:rFonts w:ascii="David" w:eastAsia="Times New Roman" w:hAnsi="David" w:cs="David"/>
          <w:b/>
          <w:bCs/>
          <w:u w:val="single"/>
          <w:rtl/>
          <w:lang w:eastAsia="he-IL"/>
        </w:rPr>
      </w:pPr>
    </w:p>
    <w:p w14:paraId="4449E802" w14:textId="77777777" w:rsidR="002766B0" w:rsidRPr="00763ED6" w:rsidRDefault="00E60C18" w:rsidP="002766B0">
      <w:pPr>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6256674C" w14:textId="77777777" w:rsidR="002766B0" w:rsidRPr="00763ED6" w:rsidRDefault="002766B0" w:rsidP="002766B0">
      <w:pPr>
        <w:jc w:val="center"/>
        <w:rPr>
          <w:rFonts w:ascii="David" w:eastAsia="Times New Roman" w:hAnsi="David" w:cs="David"/>
          <w:b/>
          <w:bCs/>
          <w:u w:val="single"/>
          <w:rtl/>
        </w:rPr>
      </w:pPr>
    </w:p>
    <w:p w14:paraId="27C5AEE5" w14:textId="77777777" w:rsidR="002766B0" w:rsidRPr="00763ED6" w:rsidRDefault="00E60C18" w:rsidP="002766B0">
      <w:pPr>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5D34A53"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______________</w:t>
      </w:r>
    </w:p>
    <w:p w14:paraId="75D748C3" w14:textId="77777777" w:rsidR="002766B0" w:rsidRPr="00763ED6" w:rsidRDefault="00E60C18" w:rsidP="002766B0">
      <w:pPr>
        <w:jc w:val="center"/>
        <w:rPr>
          <w:rFonts w:ascii="David" w:eastAsia="Times New Roman" w:hAnsi="David" w:cs="David"/>
          <w:rtl/>
        </w:rPr>
      </w:pPr>
      <w:r w:rsidRPr="00763ED6">
        <w:rPr>
          <w:rFonts w:ascii="David" w:eastAsia="Times New Roman" w:hAnsi="David" w:cs="David"/>
          <w:rtl/>
        </w:rPr>
        <w:t>חתימה + חותמת</w:t>
      </w:r>
    </w:p>
    <w:p w14:paraId="5F0F4F48" w14:textId="4C6FBCFD" w:rsidR="002766B0" w:rsidRPr="00763ED6" w:rsidRDefault="00E60C18" w:rsidP="005F3674">
      <w:pPr>
        <w:pStyle w:val="20"/>
        <w:numPr>
          <w:ilvl w:val="0"/>
          <w:numId w:val="0"/>
        </w:numPr>
        <w:ind w:left="576" w:hanging="576"/>
        <w:jc w:val="center"/>
        <w:rPr>
          <w:rFonts w:ascii="David" w:hAnsi="David" w:cs="David"/>
          <w:rtl/>
        </w:rPr>
      </w:pPr>
      <w:r w:rsidRPr="00763ED6">
        <w:rPr>
          <w:rFonts w:ascii="David" w:hAnsi="David" w:cs="David"/>
          <w:rtl/>
        </w:rPr>
        <w:lastRenderedPageBreak/>
        <w:t xml:space="preserve">נספח </w:t>
      </w:r>
      <w:r w:rsidR="00665AD3">
        <w:rPr>
          <w:rFonts w:ascii="David" w:hAnsi="David" w:cs="David" w:hint="cs"/>
          <w:rtl/>
        </w:rPr>
        <w:t>ט</w:t>
      </w:r>
      <w:r w:rsidRPr="00763ED6">
        <w:rPr>
          <w:rFonts w:ascii="David" w:hAnsi="David" w:cs="David"/>
          <w:rtl/>
        </w:rPr>
        <w:t>' - הצהרת סודיות</w:t>
      </w:r>
    </w:p>
    <w:p w14:paraId="69617377" w14:textId="77777777" w:rsidR="002766B0" w:rsidRPr="00763ED6" w:rsidRDefault="00E60C18" w:rsidP="002766B0">
      <w:pPr>
        <w:spacing w:line="240" w:lineRule="auto"/>
        <w:rPr>
          <w:rFonts w:ascii="David" w:hAnsi="David" w:cs="David"/>
          <w:rtl/>
        </w:rPr>
      </w:pPr>
      <w:r w:rsidRPr="00763ED6">
        <w:rPr>
          <w:rFonts w:ascii="David" w:hAnsi="David" w:cs="David"/>
          <w:b/>
          <w:bCs/>
          <w:rtl/>
        </w:rPr>
        <w:t>הואיל</w:t>
      </w:r>
      <w:r w:rsidRPr="00763ED6">
        <w:rPr>
          <w:rFonts w:ascii="David" w:hAnsi="David" w:cs="David"/>
          <w:rtl/>
        </w:rPr>
        <w:tab/>
        <w:t>המינהל האזרחי מקבל את השירותים</w:t>
      </w:r>
      <w:r w:rsidRPr="00763ED6">
        <w:rPr>
          <w:rFonts w:ascii="David" w:hAnsi="David" w:cs="David"/>
        </w:rPr>
        <w:t>/</w:t>
      </w:r>
      <w:r w:rsidRPr="00763ED6">
        <w:rPr>
          <w:rFonts w:ascii="David" w:hAnsi="David" w:cs="David"/>
          <w:rtl/>
        </w:rPr>
        <w:t>הטובין כהגדרתם להלן;</w:t>
      </w:r>
    </w:p>
    <w:p w14:paraId="5A97952A" w14:textId="77777777" w:rsidR="002766B0" w:rsidRPr="00763ED6" w:rsidRDefault="00E60C18" w:rsidP="002766B0">
      <w:pPr>
        <w:spacing w:line="240" w:lineRule="auto"/>
        <w:rPr>
          <w:rFonts w:ascii="David" w:hAnsi="David" w:cs="David"/>
          <w:rtl/>
        </w:rPr>
      </w:pPr>
      <w:r w:rsidRPr="00763ED6">
        <w:rPr>
          <w:rFonts w:ascii="David" w:hAnsi="David" w:cs="David"/>
          <w:b/>
          <w:bCs/>
          <w:rtl/>
        </w:rPr>
        <w:t>והואיל</w:t>
      </w:r>
      <w:r w:rsidRPr="00763ED6">
        <w:rPr>
          <w:rFonts w:ascii="David" w:hAnsi="David" w:cs="David"/>
          <w:rtl/>
        </w:rPr>
        <w:t xml:space="preserve"> והנני מתקשר עם המינהל האזרחי בקשר למתן השירותי</w:t>
      </w:r>
      <w:r w:rsidR="00F9750F" w:rsidRPr="00763ED6">
        <w:rPr>
          <w:rFonts w:ascii="David" w:hAnsi="David" w:cs="David"/>
          <w:rtl/>
        </w:rPr>
        <w:t>ם</w:t>
      </w:r>
      <w:r w:rsidRPr="00763ED6">
        <w:rPr>
          <w:rFonts w:ascii="David" w:hAnsi="David" w:cs="David"/>
          <w:rtl/>
        </w:rPr>
        <w:t>;</w:t>
      </w:r>
    </w:p>
    <w:p w14:paraId="04424C8B" w14:textId="77777777" w:rsidR="002766B0" w:rsidRPr="00763ED6" w:rsidRDefault="00E60C18" w:rsidP="002766B0">
      <w:pPr>
        <w:spacing w:line="240" w:lineRule="auto"/>
        <w:rPr>
          <w:rFonts w:ascii="David" w:hAnsi="David" w:cs="David"/>
          <w:rtl/>
        </w:rPr>
      </w:pPr>
      <w:r w:rsidRPr="00763ED6">
        <w:rPr>
          <w:rFonts w:ascii="David" w:hAnsi="David" w:cs="David"/>
          <w:b/>
          <w:bCs/>
          <w:rtl/>
        </w:rPr>
        <w:t>והואיל</w:t>
      </w:r>
      <w:r w:rsidRPr="00763ED6">
        <w:rPr>
          <w:rFonts w:ascii="David" w:hAnsi="David" w:cs="David"/>
          <w:rtl/>
        </w:rPr>
        <w:t xml:space="preserve"> והנני עשוי להיחשף לסודות מקצועיים עליהם מעוניין המינהל האזרחי להגן;</w:t>
      </w:r>
    </w:p>
    <w:p w14:paraId="7E7F33A1" w14:textId="77777777" w:rsidR="002766B0" w:rsidRPr="00763ED6" w:rsidRDefault="00E60C18" w:rsidP="002766B0">
      <w:pPr>
        <w:spacing w:line="240" w:lineRule="auto"/>
        <w:rPr>
          <w:rFonts w:ascii="David" w:hAnsi="David" w:cs="David"/>
          <w:rtl/>
        </w:rPr>
      </w:pPr>
      <w:r w:rsidRPr="00763ED6">
        <w:rPr>
          <w:rFonts w:ascii="David" w:hAnsi="David" w:cs="David"/>
          <w:rtl/>
        </w:rPr>
        <w:t>לפיכך הנני מתחייב כלפי המינהל האזרחי כדלקמן:</w:t>
      </w:r>
    </w:p>
    <w:p w14:paraId="70EC9E19" w14:textId="77777777" w:rsidR="002766B0" w:rsidRPr="00763ED6" w:rsidRDefault="002766B0" w:rsidP="002766B0">
      <w:pPr>
        <w:spacing w:line="240" w:lineRule="auto"/>
        <w:rPr>
          <w:rFonts w:ascii="David" w:hAnsi="David" w:cs="David"/>
          <w:rtl/>
        </w:rPr>
      </w:pPr>
    </w:p>
    <w:p w14:paraId="407A139A" w14:textId="77777777" w:rsidR="002766B0" w:rsidRPr="00763ED6" w:rsidRDefault="00E60C18" w:rsidP="002766B0">
      <w:pPr>
        <w:spacing w:line="240" w:lineRule="auto"/>
        <w:rPr>
          <w:rFonts w:ascii="David" w:hAnsi="David" w:cs="David"/>
          <w:rtl/>
        </w:rPr>
      </w:pPr>
      <w:r w:rsidRPr="00763ED6">
        <w:rPr>
          <w:rFonts w:ascii="David" w:hAnsi="David" w:cs="David"/>
          <w:rtl/>
        </w:rPr>
        <w:t>1.</w:t>
      </w:r>
      <w:r w:rsidRPr="00763ED6">
        <w:rPr>
          <w:rFonts w:ascii="David" w:hAnsi="David" w:cs="David"/>
          <w:rtl/>
        </w:rPr>
        <w:tab/>
      </w:r>
      <w:r w:rsidRPr="00763ED6">
        <w:rPr>
          <w:rFonts w:ascii="David" w:hAnsi="David" w:cs="David"/>
          <w:u w:val="single"/>
          <w:rtl/>
        </w:rPr>
        <w:t>הגדרות</w:t>
      </w:r>
    </w:p>
    <w:p w14:paraId="264ED1CA" w14:textId="77777777" w:rsidR="002766B0" w:rsidRPr="00763ED6" w:rsidRDefault="00E60C18" w:rsidP="005F3674">
      <w:pPr>
        <w:spacing w:line="276" w:lineRule="auto"/>
        <w:rPr>
          <w:rFonts w:ascii="David" w:hAnsi="David" w:cs="David"/>
          <w:rtl/>
        </w:rPr>
      </w:pPr>
      <w:r w:rsidRPr="00763ED6">
        <w:rPr>
          <w:rFonts w:ascii="David" w:hAnsi="David" w:cs="David"/>
          <w:rtl/>
        </w:rPr>
        <w:t>בהתחייבות זו תהיה למונחים הבאים המשמעות המופיעה לצידם:</w:t>
      </w:r>
    </w:p>
    <w:p w14:paraId="38D2F9DD" w14:textId="77777777" w:rsidR="002766B0" w:rsidRPr="00763ED6" w:rsidRDefault="00E60C18" w:rsidP="005F3674">
      <w:pPr>
        <w:spacing w:line="276" w:lineRule="auto"/>
        <w:rPr>
          <w:rFonts w:ascii="David" w:hAnsi="David" w:cs="David"/>
          <w:rtl/>
        </w:rPr>
      </w:pPr>
      <w:r w:rsidRPr="00763ED6">
        <w:rPr>
          <w:rFonts w:ascii="David" w:hAnsi="David" w:cs="David"/>
          <w:b/>
          <w:bCs/>
          <w:rtl/>
        </w:rPr>
        <w:t>"השירותים</w:t>
      </w:r>
      <w:r w:rsidRPr="00763ED6">
        <w:rPr>
          <w:rFonts w:ascii="David" w:hAnsi="David" w:cs="David"/>
          <w:b/>
          <w:bCs/>
        </w:rPr>
        <w:t>/</w:t>
      </w:r>
      <w:r w:rsidRPr="00763ED6">
        <w:rPr>
          <w:rFonts w:ascii="David" w:hAnsi="David" w:cs="David"/>
          <w:b/>
          <w:bCs/>
          <w:rtl/>
        </w:rPr>
        <w:t>הטובין"</w:t>
      </w:r>
      <w:r w:rsidRPr="00763ED6">
        <w:rPr>
          <w:rFonts w:ascii="David" w:hAnsi="David" w:cs="David"/>
          <w:rtl/>
        </w:rPr>
        <w:t xml:space="preserve"> – בהתאם לקבוע בכל מקום במסמכי המכרז. </w:t>
      </w:r>
    </w:p>
    <w:p w14:paraId="10C87811" w14:textId="77777777" w:rsidR="002766B0" w:rsidRPr="00763ED6" w:rsidRDefault="00E60C18" w:rsidP="005F3674">
      <w:pPr>
        <w:spacing w:line="276" w:lineRule="auto"/>
        <w:rPr>
          <w:rFonts w:ascii="David" w:hAnsi="David" w:cs="David"/>
          <w:rtl/>
        </w:rPr>
      </w:pPr>
      <w:r w:rsidRPr="00763ED6">
        <w:rPr>
          <w:rFonts w:ascii="David" w:hAnsi="David" w:cs="David"/>
          <w:b/>
          <w:bCs/>
          <w:rtl/>
        </w:rPr>
        <w:t>"עובד"</w:t>
      </w:r>
      <w:r w:rsidRPr="00763ED6">
        <w:rPr>
          <w:rFonts w:ascii="David" w:hAnsi="David" w:cs="David"/>
          <w:rtl/>
        </w:rPr>
        <w:t xml:space="preserve"> -</w:t>
      </w:r>
      <w:r w:rsidRPr="00763ED6">
        <w:rPr>
          <w:rFonts w:ascii="David" w:hAnsi="David" w:cs="David"/>
          <w:rtl/>
        </w:rPr>
        <w:tab/>
        <w:t xml:space="preserve">כל אחד מעובדיי, אשר באמצעותו יינתנו השירותים </w:t>
      </w:r>
      <w:r w:rsidR="004D65D9" w:rsidRPr="00763ED6">
        <w:rPr>
          <w:rFonts w:ascii="David" w:hAnsi="David" w:cs="David"/>
          <w:rtl/>
        </w:rPr>
        <w:t>למינהל</w:t>
      </w:r>
      <w:r w:rsidRPr="00763ED6">
        <w:rPr>
          <w:rFonts w:ascii="David" w:hAnsi="David" w:cs="David"/>
          <w:rtl/>
        </w:rPr>
        <w:t>.</w:t>
      </w:r>
    </w:p>
    <w:p w14:paraId="75B2E36A" w14:textId="77777777" w:rsidR="002766B0" w:rsidRPr="00763ED6" w:rsidRDefault="00E60C18" w:rsidP="005F3674">
      <w:pPr>
        <w:spacing w:line="276" w:lineRule="auto"/>
        <w:rPr>
          <w:rFonts w:ascii="David" w:hAnsi="David" w:cs="David"/>
          <w:rtl/>
        </w:rPr>
      </w:pPr>
      <w:r w:rsidRPr="00763ED6">
        <w:rPr>
          <w:rFonts w:ascii="David" w:hAnsi="David" w:cs="David"/>
          <w:b/>
          <w:bCs/>
          <w:rtl/>
        </w:rPr>
        <w:t>"מידע"</w:t>
      </w:r>
      <w:r w:rsidRPr="00763ED6">
        <w:rPr>
          <w:rFonts w:ascii="David" w:hAnsi="David" w:cs="David"/>
          <w:rtl/>
        </w:rPr>
        <w:t xml:space="preserve"> -</w:t>
      </w:r>
      <w:r w:rsidRPr="00763ED6">
        <w:rPr>
          <w:rFonts w:ascii="David" w:hAnsi="David" w:cs="David"/>
          <w:rtl/>
        </w:rPr>
        <w:tab/>
        <w:t>כל מידע (</w:t>
      </w:r>
      <w:r w:rsidRPr="00763ED6">
        <w:rPr>
          <w:rFonts w:ascii="David" w:hAnsi="David" w:cs="David"/>
        </w:rPr>
        <w:t>Information</w:t>
      </w:r>
      <w:r w:rsidRPr="00763ED6">
        <w:rPr>
          <w:rFonts w:ascii="David" w:hAnsi="David" w:cs="David"/>
          <w:rtl/>
        </w:rPr>
        <w:t>), ידע (</w:t>
      </w:r>
      <w:r w:rsidRPr="00763ED6">
        <w:rPr>
          <w:rFonts w:ascii="David" w:hAnsi="David" w:cs="David"/>
        </w:rPr>
        <w:t>Know-How</w:t>
      </w:r>
      <w:r w:rsidRPr="00763ED6">
        <w:rPr>
          <w:rFonts w:ascii="David" w:hAnsi="David" w:cs="David"/>
          <w:rtl/>
        </w:rPr>
        <w:t>), ידיעה, מסמך, תכתובת, תוכנית, נתון, מודל, חוות דעת, מסקנה וכל דבר אחר כיוצ"ב הקשור או הנוגע למתן השירותים</w:t>
      </w:r>
      <w:r w:rsidRPr="00763ED6">
        <w:rPr>
          <w:rFonts w:ascii="David" w:hAnsi="David" w:cs="David"/>
        </w:rPr>
        <w:t>/</w:t>
      </w:r>
      <w:r w:rsidRPr="00763ED6">
        <w:rPr>
          <w:rFonts w:ascii="David" w:hAnsi="David" w:cs="David"/>
          <w:rtl/>
        </w:rPr>
        <w:t>הספקת הטובין בין בכתב ובין בע"פ בכל צורה או דרך של שימור ידיעות בצורה חשמלית, אלקטרונית, אופטית, מגנטית או אחרת.</w:t>
      </w:r>
    </w:p>
    <w:p w14:paraId="6ACB3F09" w14:textId="77777777" w:rsidR="002766B0" w:rsidRPr="00763ED6" w:rsidRDefault="00E60C18" w:rsidP="005F3674">
      <w:pPr>
        <w:spacing w:line="276" w:lineRule="auto"/>
        <w:rPr>
          <w:rFonts w:ascii="David" w:hAnsi="David" w:cs="David"/>
          <w:rtl/>
        </w:rPr>
      </w:pPr>
      <w:r w:rsidRPr="00763ED6">
        <w:rPr>
          <w:rFonts w:ascii="David" w:hAnsi="David" w:cs="David"/>
          <w:b/>
          <w:bCs/>
          <w:rtl/>
        </w:rPr>
        <w:t>"סודות מקצועיים"</w:t>
      </w:r>
      <w:r w:rsidRPr="00763ED6">
        <w:rPr>
          <w:rFonts w:ascii="David" w:hAnsi="David" w:cs="David"/>
          <w:rtl/>
        </w:rPr>
        <w:t xml:space="preserve"> - כל מידע אשר יגיע לידי הקבלן או העובד בקשר למתן השירותים</w:t>
      </w:r>
      <w:r w:rsidRPr="00763ED6">
        <w:rPr>
          <w:rFonts w:ascii="David" w:hAnsi="David" w:cs="David"/>
        </w:rPr>
        <w:t>/</w:t>
      </w:r>
      <w:r w:rsidRPr="00763ED6">
        <w:rPr>
          <w:rFonts w:ascii="David" w:hAnsi="David" w:cs="David"/>
          <w:rtl/>
        </w:rPr>
        <w:t>הספקת הטובין, בין אם נתקבל במהלך מתן השירותים</w:t>
      </w:r>
      <w:r w:rsidRPr="00763ED6">
        <w:rPr>
          <w:rFonts w:ascii="David" w:hAnsi="David" w:cs="David"/>
        </w:rPr>
        <w:t>/</w:t>
      </w:r>
      <w:r w:rsidRPr="00763ED6">
        <w:rPr>
          <w:rFonts w:ascii="David" w:hAnsi="David" w:cs="David"/>
          <w:rtl/>
        </w:rPr>
        <w:t xml:space="preserve">הספקת הטובין או לאחר מכן, לרבות ומבלי לפגוע בכלליות האמור לעיל: מידע אשר יימסר ע"י </w:t>
      </w:r>
      <w:r w:rsidR="004D65D9" w:rsidRPr="00763ED6">
        <w:rPr>
          <w:rFonts w:ascii="David" w:hAnsi="David" w:cs="David"/>
          <w:rtl/>
        </w:rPr>
        <w:t>המינהל</w:t>
      </w:r>
      <w:r w:rsidRPr="00763ED6">
        <w:rPr>
          <w:rFonts w:ascii="David" w:hAnsi="David" w:cs="David"/>
          <w:rtl/>
        </w:rPr>
        <w:t xml:space="preserve">, כל גורם אחר או מי מטעמו. </w:t>
      </w:r>
    </w:p>
    <w:p w14:paraId="123E1AE8" w14:textId="77777777" w:rsidR="002766B0" w:rsidRPr="00763ED6" w:rsidRDefault="00E60C18" w:rsidP="005F3674">
      <w:pPr>
        <w:spacing w:line="276" w:lineRule="auto"/>
        <w:rPr>
          <w:rFonts w:ascii="David" w:hAnsi="David" w:cs="David"/>
          <w:rtl/>
        </w:rPr>
      </w:pPr>
      <w:r w:rsidRPr="00763ED6">
        <w:rPr>
          <w:rFonts w:ascii="David" w:hAnsi="David" w:cs="David"/>
          <w:rtl/>
        </w:rPr>
        <w:t>2.</w:t>
      </w:r>
      <w:r w:rsidRPr="00763ED6">
        <w:rPr>
          <w:rFonts w:ascii="David" w:hAnsi="David" w:cs="David"/>
          <w:rtl/>
        </w:rPr>
        <w:tab/>
      </w:r>
      <w:r w:rsidRPr="00763ED6">
        <w:rPr>
          <w:rFonts w:ascii="David" w:hAnsi="David" w:cs="David"/>
          <w:u w:val="single"/>
          <w:rtl/>
        </w:rPr>
        <w:t>שמירת סודיות</w:t>
      </w:r>
    </w:p>
    <w:p w14:paraId="739AF9A4" w14:textId="77777777" w:rsidR="002766B0" w:rsidRPr="00763ED6" w:rsidRDefault="00E60C18" w:rsidP="005F3674">
      <w:pPr>
        <w:spacing w:line="276" w:lineRule="auto"/>
        <w:rPr>
          <w:rFonts w:ascii="David" w:hAnsi="David" w:cs="David"/>
          <w:rtl/>
        </w:rPr>
      </w:pPr>
      <w:r w:rsidRPr="00763ED6">
        <w:rPr>
          <w:rFonts w:ascii="David" w:hAnsi="David" w:cs="David"/>
          <w:rtl/>
        </w:rPr>
        <w:t>הנני מתחייב לשמור את המידע או הסודות המקצועיים בסודיות מוחלטת ולעשות בהם שימוש אך ורק לצורך מתן השירותים</w:t>
      </w:r>
      <w:r w:rsidRPr="00763ED6">
        <w:rPr>
          <w:rFonts w:ascii="David" w:hAnsi="David" w:cs="David"/>
        </w:rPr>
        <w:t>/</w:t>
      </w:r>
      <w:r w:rsidRPr="00763ED6">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1B67EDBC" w14:textId="77777777" w:rsidR="002766B0" w:rsidRPr="00763ED6" w:rsidRDefault="002766B0" w:rsidP="005F3674">
      <w:pPr>
        <w:spacing w:line="276" w:lineRule="auto"/>
        <w:rPr>
          <w:rFonts w:ascii="David" w:hAnsi="David" w:cs="David"/>
          <w:rtl/>
        </w:rPr>
      </w:pPr>
    </w:p>
    <w:p w14:paraId="7D180129" w14:textId="77777777" w:rsidR="002766B0" w:rsidRPr="00763ED6" w:rsidRDefault="00E60C18" w:rsidP="005F3674">
      <w:pPr>
        <w:spacing w:line="276" w:lineRule="auto"/>
        <w:rPr>
          <w:rFonts w:ascii="David" w:hAnsi="David" w:cs="David"/>
          <w:rtl/>
        </w:rPr>
      </w:pPr>
      <w:r w:rsidRPr="00763ED6">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763ED6">
        <w:rPr>
          <w:rFonts w:ascii="David" w:hAnsi="David" w:cs="David"/>
          <w:sz w:val="22"/>
          <w:rtl/>
        </w:rPr>
        <w:t>, כפי תוקפו בישראל מעת לעת.</w:t>
      </w:r>
    </w:p>
    <w:p w14:paraId="1CF1871F" w14:textId="77777777" w:rsidR="002766B0" w:rsidRPr="00763ED6" w:rsidRDefault="00E60C18" w:rsidP="005F3674">
      <w:pPr>
        <w:spacing w:line="276" w:lineRule="auto"/>
        <w:rPr>
          <w:rFonts w:ascii="David" w:hAnsi="David" w:cs="David"/>
          <w:rtl/>
        </w:rPr>
      </w:pPr>
      <w:r w:rsidRPr="00763ED6">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763ED6">
        <w:rPr>
          <w:rFonts w:ascii="David" w:hAnsi="David" w:cs="David"/>
          <w:sz w:val="22"/>
          <w:rtl/>
        </w:rPr>
        <w:t>, כפי תוקפו בישראל מעת לעת</w:t>
      </w:r>
      <w:r w:rsidRPr="00763ED6">
        <w:rPr>
          <w:rFonts w:ascii="David" w:hAnsi="David" w:cs="David"/>
          <w:rtl/>
        </w:rPr>
        <w:t>.</w:t>
      </w:r>
    </w:p>
    <w:p w14:paraId="78D9623C" w14:textId="77777777" w:rsidR="002766B0" w:rsidRPr="00763ED6" w:rsidRDefault="002766B0" w:rsidP="002766B0">
      <w:pPr>
        <w:tabs>
          <w:tab w:val="left" w:pos="2954"/>
        </w:tabs>
        <w:jc w:val="left"/>
        <w:rPr>
          <w:rFonts w:ascii="David" w:hAnsi="David" w:cs="David"/>
          <w:rtl/>
        </w:rPr>
      </w:pPr>
    </w:p>
    <w:p w14:paraId="469A9DEB" w14:textId="77777777" w:rsidR="002766B0" w:rsidRPr="00763ED6" w:rsidRDefault="00E60C18" w:rsidP="002766B0">
      <w:pPr>
        <w:tabs>
          <w:tab w:val="left" w:pos="2954"/>
        </w:tabs>
        <w:jc w:val="left"/>
        <w:rPr>
          <w:rFonts w:ascii="David" w:hAnsi="David" w:cs="David"/>
          <w:rtl/>
        </w:rPr>
      </w:pPr>
      <w:r w:rsidRPr="00763ED6">
        <w:rPr>
          <w:rFonts w:ascii="David" w:hAnsi="David" w:cs="David"/>
          <w:rtl/>
        </w:rPr>
        <w:t>ולראיה באתי על החתום:</w:t>
      </w:r>
      <w:r w:rsidRPr="00763ED6">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AE1383" w14:paraId="76EB0159" w14:textId="77777777" w:rsidTr="009B6106">
        <w:trPr>
          <w:trHeight w:val="718"/>
        </w:trPr>
        <w:tc>
          <w:tcPr>
            <w:tcW w:w="1650" w:type="dxa"/>
          </w:tcPr>
          <w:p w14:paraId="34A91F9B" w14:textId="77777777" w:rsidR="002766B0" w:rsidRPr="00763ED6" w:rsidRDefault="002766B0" w:rsidP="002766B0">
            <w:pPr>
              <w:jc w:val="left"/>
              <w:rPr>
                <w:rFonts w:ascii="David" w:eastAsia="Times New Roman" w:hAnsi="David" w:cs="David"/>
              </w:rPr>
            </w:pPr>
          </w:p>
        </w:tc>
        <w:tc>
          <w:tcPr>
            <w:tcW w:w="2643" w:type="dxa"/>
          </w:tcPr>
          <w:p w14:paraId="572E51FA" w14:textId="77777777" w:rsidR="002766B0" w:rsidRPr="00763ED6" w:rsidRDefault="002766B0" w:rsidP="002766B0">
            <w:pPr>
              <w:jc w:val="left"/>
              <w:rPr>
                <w:rFonts w:ascii="David" w:eastAsia="Times New Roman" w:hAnsi="David" w:cs="David"/>
              </w:rPr>
            </w:pPr>
          </w:p>
        </w:tc>
        <w:tc>
          <w:tcPr>
            <w:tcW w:w="2608" w:type="dxa"/>
          </w:tcPr>
          <w:p w14:paraId="270BC767" w14:textId="77777777" w:rsidR="002766B0" w:rsidRPr="00763ED6" w:rsidRDefault="002766B0" w:rsidP="002766B0">
            <w:pPr>
              <w:jc w:val="left"/>
              <w:rPr>
                <w:rFonts w:ascii="David" w:eastAsia="Times New Roman" w:hAnsi="David" w:cs="David"/>
              </w:rPr>
            </w:pPr>
          </w:p>
        </w:tc>
        <w:tc>
          <w:tcPr>
            <w:tcW w:w="2835" w:type="dxa"/>
          </w:tcPr>
          <w:p w14:paraId="09ED7D42" w14:textId="77777777" w:rsidR="002766B0" w:rsidRPr="00763ED6" w:rsidRDefault="002766B0" w:rsidP="002766B0">
            <w:pPr>
              <w:jc w:val="left"/>
              <w:rPr>
                <w:rFonts w:ascii="David" w:eastAsia="Times New Roman" w:hAnsi="David" w:cs="David"/>
              </w:rPr>
            </w:pPr>
          </w:p>
        </w:tc>
      </w:tr>
      <w:tr w:rsidR="00AE1383" w14:paraId="3782136C" w14:textId="77777777" w:rsidTr="009B6106">
        <w:tc>
          <w:tcPr>
            <w:tcW w:w="1650" w:type="dxa"/>
            <w:shd w:val="pct5" w:color="auto" w:fill="auto"/>
          </w:tcPr>
          <w:p w14:paraId="309FB243"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תאריך</w:t>
            </w:r>
          </w:p>
        </w:tc>
        <w:tc>
          <w:tcPr>
            <w:tcW w:w="2643" w:type="dxa"/>
            <w:shd w:val="pct5" w:color="auto" w:fill="auto"/>
          </w:tcPr>
          <w:p w14:paraId="798682C9" w14:textId="77777777" w:rsidR="002766B0" w:rsidRPr="00763ED6" w:rsidRDefault="00E60C18" w:rsidP="002766B0">
            <w:pPr>
              <w:jc w:val="center"/>
              <w:rPr>
                <w:rFonts w:ascii="David" w:eastAsia="Times New Roman" w:hAnsi="David" w:cs="David"/>
                <w:rtl/>
              </w:rPr>
            </w:pPr>
            <w:r w:rsidRPr="00763ED6">
              <w:rPr>
                <w:rFonts w:ascii="David" w:eastAsia="Times New Roman" w:hAnsi="David" w:cs="David"/>
                <w:rtl/>
              </w:rPr>
              <w:t>שם מלא של החותם בשם המציע</w:t>
            </w:r>
          </w:p>
        </w:tc>
        <w:tc>
          <w:tcPr>
            <w:tcW w:w="2608" w:type="dxa"/>
            <w:shd w:val="pct5" w:color="auto" w:fill="auto"/>
          </w:tcPr>
          <w:p w14:paraId="3854600B"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מס' ת.ז</w:t>
            </w:r>
          </w:p>
        </w:tc>
        <w:tc>
          <w:tcPr>
            <w:tcW w:w="2835" w:type="dxa"/>
            <w:shd w:val="pct5" w:color="auto" w:fill="auto"/>
          </w:tcPr>
          <w:p w14:paraId="17F545C3"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חתימה וחותמת המציע</w:t>
            </w:r>
          </w:p>
        </w:tc>
      </w:tr>
    </w:tbl>
    <w:p w14:paraId="142FD7F3" w14:textId="77777777" w:rsidR="002766B0" w:rsidRPr="00763ED6" w:rsidRDefault="002766B0" w:rsidP="002766B0">
      <w:pPr>
        <w:spacing w:after="200" w:line="276" w:lineRule="auto"/>
        <w:jc w:val="left"/>
        <w:rPr>
          <w:rFonts w:ascii="David" w:eastAsia="Times New Roman" w:hAnsi="David" w:cs="David"/>
        </w:rPr>
      </w:pPr>
    </w:p>
    <w:p w14:paraId="0A7C4439" w14:textId="77777777" w:rsidR="002766B0" w:rsidRPr="00763ED6" w:rsidRDefault="00E60C18" w:rsidP="002766B0">
      <w:pPr>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5C51E1FF" w14:textId="77777777" w:rsidR="002766B0" w:rsidRPr="00763ED6" w:rsidRDefault="002766B0" w:rsidP="002766B0">
      <w:pPr>
        <w:jc w:val="center"/>
        <w:rPr>
          <w:rFonts w:ascii="David" w:eastAsia="Times New Roman" w:hAnsi="David" w:cs="David"/>
          <w:b/>
          <w:bCs/>
          <w:u w:val="single"/>
          <w:rtl/>
        </w:rPr>
      </w:pPr>
    </w:p>
    <w:p w14:paraId="4C57E2AE" w14:textId="77777777" w:rsidR="002766B0" w:rsidRPr="00763ED6" w:rsidRDefault="00E60C18" w:rsidP="002766B0">
      <w:pPr>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2A00E64"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______________</w:t>
      </w:r>
    </w:p>
    <w:p w14:paraId="315502B9" w14:textId="77777777" w:rsidR="002766B0" w:rsidRPr="00763ED6" w:rsidRDefault="00E60C18" w:rsidP="002766B0">
      <w:pPr>
        <w:jc w:val="center"/>
        <w:rPr>
          <w:rFonts w:ascii="David" w:eastAsia="Times New Roman" w:hAnsi="David" w:cs="David"/>
          <w:rtl/>
        </w:rPr>
      </w:pPr>
      <w:r w:rsidRPr="00763ED6">
        <w:rPr>
          <w:rFonts w:ascii="David" w:eastAsia="Times New Roman" w:hAnsi="David" w:cs="David"/>
          <w:rtl/>
        </w:rPr>
        <w:t>חתימה + חותמת</w:t>
      </w:r>
    </w:p>
    <w:p w14:paraId="2556385E" w14:textId="4B15EA4B" w:rsidR="002766B0" w:rsidRPr="00763ED6" w:rsidRDefault="00E60C18" w:rsidP="004C3D08">
      <w:pPr>
        <w:pStyle w:val="20"/>
        <w:numPr>
          <w:ilvl w:val="0"/>
          <w:numId w:val="0"/>
        </w:numPr>
        <w:tabs>
          <w:tab w:val="left" w:pos="866"/>
        </w:tabs>
        <w:ind w:left="576" w:hanging="576"/>
        <w:jc w:val="center"/>
        <w:rPr>
          <w:rFonts w:ascii="David" w:hAnsi="David" w:cs="David"/>
          <w:rtl/>
        </w:rPr>
      </w:pPr>
      <w:r w:rsidRPr="00763ED6">
        <w:rPr>
          <w:rFonts w:ascii="David" w:hAnsi="David" w:cs="David"/>
          <w:rtl/>
        </w:rPr>
        <w:lastRenderedPageBreak/>
        <w:t xml:space="preserve">נספח </w:t>
      </w:r>
      <w:r w:rsidR="00665AD3">
        <w:rPr>
          <w:rFonts w:ascii="David" w:hAnsi="David" w:cs="David" w:hint="cs"/>
          <w:rtl/>
        </w:rPr>
        <w:t>י</w:t>
      </w:r>
      <w:r w:rsidRPr="00763ED6">
        <w:rPr>
          <w:rFonts w:ascii="David" w:hAnsi="David" w:cs="David"/>
          <w:rtl/>
        </w:rPr>
        <w:t xml:space="preserve"> -רשימת בדיקה (</w:t>
      </w:r>
      <w:proofErr w:type="spellStart"/>
      <w:r w:rsidRPr="00763ED6">
        <w:rPr>
          <w:rFonts w:ascii="David" w:hAnsi="David" w:cs="David"/>
          <w:rtl/>
        </w:rPr>
        <w:t>צ'קליסט</w:t>
      </w:r>
      <w:proofErr w:type="spellEnd"/>
      <w:r w:rsidRPr="00763ED6">
        <w:rPr>
          <w:rFonts w:ascii="David" w:hAnsi="David" w:cs="David"/>
          <w:rtl/>
        </w:rPr>
        <w:t>)</w:t>
      </w:r>
    </w:p>
    <w:p w14:paraId="77BD3AB9" w14:textId="77777777" w:rsidR="002766B0" w:rsidRPr="00763ED6" w:rsidRDefault="00E60C18" w:rsidP="00B1726C">
      <w:pPr>
        <w:numPr>
          <w:ilvl w:val="0"/>
          <w:numId w:val="105"/>
        </w:numPr>
        <w:spacing w:line="240" w:lineRule="auto"/>
        <w:jc w:val="left"/>
        <w:outlineLvl w:val="0"/>
        <w:rPr>
          <w:rFonts w:ascii="David" w:hAnsi="David" w:cs="David"/>
        </w:rPr>
      </w:pPr>
      <w:bookmarkStart w:id="50" w:name="_Toc97238242"/>
      <w:bookmarkStart w:id="51" w:name="_Toc100425123"/>
      <w:r w:rsidRPr="00763ED6">
        <w:rPr>
          <w:rFonts w:ascii="David" w:hAnsi="David" w:cs="David"/>
          <w:rtl/>
        </w:rPr>
        <w:t>מצורפת בזו רשימת בדיקה ("צ'קליסט") של מסמכים שעל המציע לצרף להצעתו.</w:t>
      </w:r>
      <w:bookmarkEnd w:id="50"/>
      <w:bookmarkEnd w:id="51"/>
      <w:r w:rsidRPr="00763ED6">
        <w:rPr>
          <w:rFonts w:ascii="David" w:hAnsi="David" w:cs="David"/>
          <w:rtl/>
        </w:rPr>
        <w:t xml:space="preserve"> </w:t>
      </w:r>
    </w:p>
    <w:p w14:paraId="3182BD79" w14:textId="77777777" w:rsidR="002766B0" w:rsidRPr="00763ED6" w:rsidRDefault="00E60C18" w:rsidP="00B1726C">
      <w:pPr>
        <w:numPr>
          <w:ilvl w:val="0"/>
          <w:numId w:val="105"/>
        </w:numPr>
        <w:spacing w:line="240" w:lineRule="auto"/>
        <w:jc w:val="left"/>
        <w:outlineLvl w:val="0"/>
        <w:rPr>
          <w:rFonts w:ascii="David" w:hAnsi="David" w:cs="David"/>
          <w:rtl/>
        </w:rPr>
      </w:pPr>
      <w:bookmarkStart w:id="52" w:name="_Toc97238243"/>
      <w:bookmarkStart w:id="53" w:name="_Toc100425124"/>
      <w:r w:rsidRPr="00763ED6">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52"/>
      <w:bookmarkEnd w:id="53"/>
    </w:p>
    <w:p w14:paraId="7FABA4F1" w14:textId="77777777" w:rsidR="002766B0" w:rsidRPr="00763ED6" w:rsidRDefault="00E60C18" w:rsidP="00B1726C">
      <w:pPr>
        <w:numPr>
          <w:ilvl w:val="0"/>
          <w:numId w:val="105"/>
        </w:numPr>
        <w:spacing w:line="240" w:lineRule="auto"/>
        <w:jc w:val="left"/>
        <w:outlineLvl w:val="0"/>
        <w:rPr>
          <w:rFonts w:ascii="David" w:hAnsi="David" w:cs="David"/>
          <w:rtl/>
        </w:rPr>
      </w:pPr>
      <w:bookmarkStart w:id="54" w:name="_Toc97238244"/>
      <w:bookmarkStart w:id="55" w:name="_Toc100425125"/>
      <w:r w:rsidRPr="00763ED6">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54"/>
      <w:bookmarkEnd w:id="55"/>
    </w:p>
    <w:p w14:paraId="76E3B785" w14:textId="77777777" w:rsidR="002766B0" w:rsidRPr="00763ED6" w:rsidRDefault="00E60C18" w:rsidP="00B1726C">
      <w:pPr>
        <w:numPr>
          <w:ilvl w:val="0"/>
          <w:numId w:val="105"/>
        </w:numPr>
        <w:spacing w:line="240" w:lineRule="auto"/>
        <w:jc w:val="left"/>
        <w:outlineLvl w:val="0"/>
        <w:rPr>
          <w:rFonts w:ascii="David" w:hAnsi="David" w:cs="David"/>
          <w:rtl/>
        </w:rPr>
      </w:pPr>
      <w:bookmarkStart w:id="56" w:name="_Toc97238245"/>
      <w:bookmarkStart w:id="57" w:name="_Toc100425126"/>
      <w:r w:rsidRPr="00763ED6">
        <w:rPr>
          <w:rFonts w:ascii="David" w:hAnsi="David" w:cs="David"/>
          <w:rtl/>
        </w:rPr>
        <w:t>על המציע לסמן בכל שורה בטבלה, בעמודה השמאלית "</w:t>
      </w:r>
      <w:r w:rsidRPr="00763ED6">
        <w:rPr>
          <w:rFonts w:ascii="David" w:hAnsi="David" w:cs="David"/>
        </w:rPr>
        <w:t>V</w:t>
      </w:r>
      <w:r w:rsidRPr="00763ED6">
        <w:rPr>
          <w:rFonts w:ascii="David" w:hAnsi="David" w:cs="David"/>
          <w:rtl/>
        </w:rPr>
        <w:t>", אם המסמך צורף, ו-"</w:t>
      </w:r>
      <w:r w:rsidRPr="00763ED6">
        <w:rPr>
          <w:rFonts w:ascii="David" w:hAnsi="David" w:cs="David"/>
        </w:rPr>
        <w:t>X</w:t>
      </w:r>
      <w:r w:rsidRPr="00763ED6">
        <w:rPr>
          <w:rFonts w:ascii="David" w:hAnsi="David" w:cs="David"/>
          <w:rtl/>
        </w:rPr>
        <w:t>", אם המסמך לא צורף.</w:t>
      </w:r>
      <w:bookmarkEnd w:id="56"/>
      <w:bookmarkEnd w:id="57"/>
    </w:p>
    <w:p w14:paraId="190460D4" w14:textId="77777777" w:rsidR="002766B0" w:rsidRPr="00763ED6" w:rsidRDefault="00E60C18" w:rsidP="00B1726C">
      <w:pPr>
        <w:numPr>
          <w:ilvl w:val="0"/>
          <w:numId w:val="105"/>
        </w:numPr>
        <w:spacing w:line="240" w:lineRule="auto"/>
        <w:jc w:val="left"/>
        <w:outlineLvl w:val="0"/>
        <w:rPr>
          <w:rFonts w:ascii="David" w:hAnsi="David" w:cs="David"/>
        </w:rPr>
      </w:pPr>
      <w:bookmarkStart w:id="58" w:name="_Toc97238246"/>
      <w:bookmarkStart w:id="59" w:name="_Toc100425127"/>
      <w:r w:rsidRPr="00763ED6">
        <w:rPr>
          <w:rFonts w:ascii="David" w:hAnsi="David" w:cs="David"/>
          <w:rtl/>
        </w:rPr>
        <w:t>המציע מתחייב שהסימון בטבלה הוא אמת.</w:t>
      </w:r>
      <w:bookmarkEnd w:id="58"/>
      <w:bookmarkEnd w:id="59"/>
    </w:p>
    <w:p w14:paraId="58037410" w14:textId="77777777" w:rsidR="002766B0" w:rsidRPr="00763ED6" w:rsidRDefault="002766B0" w:rsidP="002766B0">
      <w:pPr>
        <w:spacing w:line="240"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AE1383" w14:paraId="799FD75A" w14:textId="77777777" w:rsidTr="009B6106">
        <w:trPr>
          <w:trHeight w:val="567"/>
          <w:tblHeader/>
        </w:trPr>
        <w:tc>
          <w:tcPr>
            <w:tcW w:w="3722" w:type="dxa"/>
            <w:shd w:val="clear" w:color="auto" w:fill="F2F2F2"/>
            <w:vAlign w:val="center"/>
          </w:tcPr>
          <w:p w14:paraId="17887BDB" w14:textId="77777777" w:rsidR="002766B0" w:rsidRPr="00763ED6" w:rsidRDefault="00E60C18" w:rsidP="009B6106">
            <w:pPr>
              <w:spacing w:line="240" w:lineRule="auto"/>
              <w:jc w:val="left"/>
              <w:rPr>
                <w:rFonts w:ascii="David" w:hAnsi="David" w:cs="David"/>
                <w:b/>
                <w:bCs/>
                <w:sz w:val="22"/>
                <w:szCs w:val="22"/>
                <w:rtl/>
              </w:rPr>
            </w:pPr>
            <w:r w:rsidRPr="00763ED6">
              <w:rPr>
                <w:rFonts w:ascii="David" w:hAnsi="David" w:cs="David"/>
                <w:sz w:val="22"/>
                <w:szCs w:val="22"/>
              </w:rPr>
              <w:br w:type="page"/>
            </w:r>
            <w:r w:rsidRPr="00763ED6">
              <w:rPr>
                <w:rFonts w:ascii="David" w:hAnsi="David" w:cs="David"/>
                <w:b/>
                <w:bCs/>
                <w:sz w:val="22"/>
                <w:szCs w:val="22"/>
                <w:rtl/>
              </w:rPr>
              <w:t>המסמך</w:t>
            </w:r>
          </w:p>
        </w:tc>
        <w:tc>
          <w:tcPr>
            <w:tcW w:w="2223" w:type="dxa"/>
            <w:shd w:val="clear" w:color="auto" w:fill="F2F2F2"/>
            <w:vAlign w:val="center"/>
          </w:tcPr>
          <w:p w14:paraId="6A044591" w14:textId="77777777" w:rsidR="002766B0" w:rsidRPr="00763ED6" w:rsidRDefault="00E60C18" w:rsidP="009B6106">
            <w:pPr>
              <w:spacing w:line="240" w:lineRule="auto"/>
              <w:jc w:val="center"/>
              <w:rPr>
                <w:rFonts w:ascii="David" w:hAnsi="David" w:cs="David"/>
                <w:b/>
                <w:bCs/>
                <w:sz w:val="22"/>
                <w:szCs w:val="22"/>
                <w:rtl/>
              </w:rPr>
            </w:pPr>
            <w:r w:rsidRPr="00763ED6">
              <w:rPr>
                <w:rFonts w:ascii="David" w:hAnsi="David" w:cs="David"/>
                <w:b/>
                <w:bCs/>
                <w:sz w:val="22"/>
                <w:szCs w:val="22"/>
                <w:rtl/>
              </w:rPr>
              <w:t xml:space="preserve">האם צורף להצעה (יש לסמן </w:t>
            </w:r>
            <w:r w:rsidRPr="00763ED6">
              <w:rPr>
                <w:rFonts w:ascii="David" w:hAnsi="David" w:cs="David"/>
                <w:b/>
                <w:bCs/>
                <w:sz w:val="22"/>
                <w:szCs w:val="22"/>
              </w:rPr>
              <w:t>V"</w:t>
            </w:r>
            <w:r w:rsidRPr="00763ED6">
              <w:rPr>
                <w:rFonts w:ascii="David" w:hAnsi="David" w:cs="David"/>
                <w:b/>
                <w:bCs/>
                <w:sz w:val="22"/>
                <w:szCs w:val="22"/>
                <w:rtl/>
              </w:rPr>
              <w:t>" עבור מסמך שצורף, ו-</w:t>
            </w:r>
            <w:r w:rsidRPr="00763ED6">
              <w:rPr>
                <w:rFonts w:ascii="David" w:hAnsi="David" w:cs="David"/>
                <w:b/>
                <w:bCs/>
                <w:sz w:val="22"/>
                <w:szCs w:val="22"/>
              </w:rPr>
              <w:t xml:space="preserve"> "X"</w:t>
            </w:r>
            <w:r w:rsidRPr="00763ED6">
              <w:rPr>
                <w:rFonts w:ascii="David" w:hAnsi="David" w:cs="David"/>
                <w:b/>
                <w:bCs/>
                <w:sz w:val="22"/>
                <w:szCs w:val="22"/>
                <w:rtl/>
              </w:rPr>
              <w:t>עבור מסמך שלא צורף)</w:t>
            </w:r>
          </w:p>
        </w:tc>
        <w:tc>
          <w:tcPr>
            <w:tcW w:w="3258" w:type="dxa"/>
            <w:shd w:val="clear" w:color="auto" w:fill="F2F2F2"/>
            <w:vAlign w:val="center"/>
          </w:tcPr>
          <w:p w14:paraId="40EDB0AE" w14:textId="77777777" w:rsidR="002766B0" w:rsidRPr="00763ED6" w:rsidRDefault="00E60C18" w:rsidP="009B6106">
            <w:pPr>
              <w:spacing w:line="240" w:lineRule="auto"/>
              <w:jc w:val="center"/>
              <w:rPr>
                <w:rFonts w:ascii="David" w:hAnsi="David" w:cs="David"/>
                <w:b/>
                <w:bCs/>
                <w:sz w:val="22"/>
                <w:szCs w:val="22"/>
                <w:rtl/>
              </w:rPr>
            </w:pPr>
            <w:r w:rsidRPr="00763ED6">
              <w:rPr>
                <w:rFonts w:ascii="David" w:hAnsi="David" w:cs="David"/>
                <w:b/>
                <w:bCs/>
                <w:sz w:val="22"/>
                <w:szCs w:val="22"/>
                <w:rtl/>
              </w:rPr>
              <w:t>הערות</w:t>
            </w:r>
          </w:p>
        </w:tc>
      </w:tr>
      <w:tr w:rsidR="00AE1383" w14:paraId="02B4E50E" w14:textId="77777777" w:rsidTr="009B6106">
        <w:trPr>
          <w:trHeight w:val="567"/>
        </w:trPr>
        <w:tc>
          <w:tcPr>
            <w:tcW w:w="3722" w:type="dxa"/>
            <w:shd w:val="clear" w:color="auto" w:fill="auto"/>
            <w:vAlign w:val="center"/>
          </w:tcPr>
          <w:p w14:paraId="0415973A" w14:textId="77777777" w:rsidR="002766B0" w:rsidRPr="00763ED6" w:rsidRDefault="00E60C18" w:rsidP="009B6106">
            <w:pPr>
              <w:spacing w:line="240" w:lineRule="auto"/>
              <w:jc w:val="left"/>
              <w:rPr>
                <w:rFonts w:ascii="David" w:hAnsi="David" w:cs="David"/>
                <w:sz w:val="22"/>
                <w:szCs w:val="22"/>
                <w:rtl/>
              </w:rPr>
            </w:pPr>
            <w:r>
              <w:rPr>
                <w:rFonts w:ascii="David" w:hAnsi="David" w:cs="David" w:hint="cs"/>
                <w:sz w:val="22"/>
                <w:szCs w:val="22"/>
                <w:rtl/>
              </w:rPr>
              <w:t xml:space="preserve">נספח א' </w:t>
            </w:r>
            <w:r>
              <w:rPr>
                <w:rFonts w:ascii="David" w:hAnsi="David" w:cs="David"/>
                <w:sz w:val="22"/>
                <w:szCs w:val="22"/>
                <w:rtl/>
              </w:rPr>
              <w:t>–</w:t>
            </w:r>
            <w:r>
              <w:rPr>
                <w:rFonts w:ascii="David" w:hAnsi="David" w:cs="David" w:hint="cs"/>
                <w:sz w:val="22"/>
                <w:szCs w:val="22"/>
                <w:rtl/>
              </w:rPr>
              <w:t xml:space="preserve"> </w:t>
            </w:r>
            <w:r w:rsidRPr="00763ED6">
              <w:rPr>
                <w:rFonts w:ascii="David" w:hAnsi="David" w:cs="David"/>
                <w:sz w:val="22"/>
                <w:szCs w:val="22"/>
                <w:rtl/>
              </w:rPr>
              <w:t>הזמנה להציע הצעות</w:t>
            </w:r>
          </w:p>
        </w:tc>
        <w:tc>
          <w:tcPr>
            <w:tcW w:w="2223" w:type="dxa"/>
            <w:shd w:val="clear" w:color="auto" w:fill="auto"/>
            <w:vAlign w:val="center"/>
          </w:tcPr>
          <w:p w14:paraId="4B57458A"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E13A52F" w14:textId="77777777" w:rsidR="002766B0" w:rsidRPr="00763ED6" w:rsidRDefault="002766B0" w:rsidP="009B6106">
            <w:pPr>
              <w:spacing w:line="240" w:lineRule="auto"/>
              <w:jc w:val="center"/>
              <w:rPr>
                <w:rFonts w:ascii="David" w:hAnsi="David" w:cs="David"/>
                <w:sz w:val="22"/>
                <w:szCs w:val="22"/>
                <w:rtl/>
              </w:rPr>
            </w:pPr>
          </w:p>
        </w:tc>
      </w:tr>
      <w:tr w:rsidR="00AE1383" w14:paraId="7BF3B1A4" w14:textId="77777777" w:rsidTr="009B6106">
        <w:trPr>
          <w:trHeight w:val="567"/>
        </w:trPr>
        <w:tc>
          <w:tcPr>
            <w:tcW w:w="3722" w:type="dxa"/>
            <w:shd w:val="clear" w:color="auto" w:fill="auto"/>
            <w:vAlign w:val="center"/>
          </w:tcPr>
          <w:p w14:paraId="70C3E9A1" w14:textId="77777777" w:rsidR="002766B0" w:rsidRPr="00763ED6" w:rsidRDefault="00E60C18" w:rsidP="009B6106">
            <w:pPr>
              <w:spacing w:line="240" w:lineRule="auto"/>
              <w:jc w:val="left"/>
              <w:rPr>
                <w:rFonts w:ascii="David" w:hAnsi="David" w:cs="David"/>
                <w:sz w:val="22"/>
                <w:szCs w:val="22"/>
                <w:rtl/>
              </w:rPr>
            </w:pPr>
            <w:r>
              <w:rPr>
                <w:rFonts w:ascii="David" w:hAnsi="David" w:cs="David" w:hint="cs"/>
                <w:sz w:val="22"/>
                <w:szCs w:val="22"/>
                <w:rtl/>
              </w:rPr>
              <w:t xml:space="preserve">נספח ב' </w:t>
            </w:r>
            <w:r>
              <w:rPr>
                <w:rFonts w:ascii="David" w:hAnsi="David" w:cs="David"/>
                <w:sz w:val="22"/>
                <w:szCs w:val="22"/>
                <w:rtl/>
              </w:rPr>
              <w:t>–</w:t>
            </w:r>
            <w:r>
              <w:rPr>
                <w:rFonts w:ascii="David" w:hAnsi="David" w:cs="David" w:hint="cs"/>
                <w:sz w:val="22"/>
                <w:szCs w:val="22"/>
                <w:rtl/>
              </w:rPr>
              <w:t xml:space="preserve"> </w:t>
            </w:r>
            <w:r w:rsidRPr="00763ED6">
              <w:rPr>
                <w:rFonts w:ascii="David" w:hAnsi="David" w:cs="David"/>
                <w:sz w:val="22"/>
                <w:szCs w:val="22"/>
                <w:rtl/>
              </w:rPr>
              <w:t>הסכם ההתקשרות, חתום בכל עמוד על ידי מורשי החתימה</w:t>
            </w:r>
          </w:p>
        </w:tc>
        <w:tc>
          <w:tcPr>
            <w:tcW w:w="2223" w:type="dxa"/>
            <w:shd w:val="clear" w:color="auto" w:fill="auto"/>
            <w:vAlign w:val="center"/>
          </w:tcPr>
          <w:p w14:paraId="26E6B164"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B300318" w14:textId="77777777" w:rsidR="002766B0" w:rsidRPr="00763ED6" w:rsidRDefault="002766B0" w:rsidP="009B6106">
            <w:pPr>
              <w:spacing w:line="240" w:lineRule="auto"/>
              <w:jc w:val="center"/>
              <w:rPr>
                <w:rFonts w:ascii="David" w:hAnsi="David" w:cs="David"/>
                <w:sz w:val="22"/>
                <w:szCs w:val="22"/>
                <w:rtl/>
              </w:rPr>
            </w:pPr>
          </w:p>
        </w:tc>
      </w:tr>
      <w:tr w:rsidR="00AE1383" w14:paraId="7EE14626" w14:textId="77777777" w:rsidTr="009B6106">
        <w:trPr>
          <w:trHeight w:val="567"/>
        </w:trPr>
        <w:tc>
          <w:tcPr>
            <w:tcW w:w="3722" w:type="dxa"/>
            <w:shd w:val="clear" w:color="auto" w:fill="auto"/>
            <w:vAlign w:val="center"/>
          </w:tcPr>
          <w:p w14:paraId="4EF2DF95" w14:textId="77777777" w:rsidR="002766B0" w:rsidRPr="00763ED6" w:rsidRDefault="00E60C18" w:rsidP="009B6106">
            <w:pPr>
              <w:spacing w:line="240" w:lineRule="auto"/>
              <w:jc w:val="left"/>
              <w:rPr>
                <w:rFonts w:ascii="David" w:hAnsi="David" w:cs="David"/>
                <w:sz w:val="22"/>
                <w:szCs w:val="22"/>
                <w:rtl/>
              </w:rPr>
            </w:pPr>
            <w:r w:rsidRPr="00763ED6">
              <w:rPr>
                <w:rFonts w:ascii="David" w:hAnsi="David" w:cs="David"/>
                <w:sz w:val="22"/>
                <w:szCs w:val="22"/>
                <w:rtl/>
              </w:rPr>
              <w:t xml:space="preserve">נספח </w:t>
            </w:r>
            <w:r w:rsidR="00675B1D">
              <w:rPr>
                <w:rFonts w:ascii="David" w:hAnsi="David" w:cs="David" w:hint="cs"/>
                <w:sz w:val="22"/>
                <w:szCs w:val="22"/>
                <w:rtl/>
              </w:rPr>
              <w:t>ג</w:t>
            </w:r>
            <w:r w:rsidRPr="00763ED6">
              <w:rPr>
                <w:rFonts w:ascii="David" w:hAnsi="David" w:cs="David"/>
                <w:sz w:val="22"/>
                <w:szCs w:val="22"/>
                <w:rtl/>
              </w:rPr>
              <w:t xml:space="preserve">' – מפרט </w:t>
            </w:r>
            <w:r w:rsidR="00D54918" w:rsidRPr="00763ED6">
              <w:rPr>
                <w:rFonts w:ascii="David" w:hAnsi="David" w:cs="David"/>
                <w:sz w:val="22"/>
                <w:szCs w:val="22"/>
                <w:rtl/>
              </w:rPr>
              <w:t>השירותים</w:t>
            </w:r>
          </w:p>
        </w:tc>
        <w:tc>
          <w:tcPr>
            <w:tcW w:w="2223" w:type="dxa"/>
            <w:shd w:val="clear" w:color="auto" w:fill="auto"/>
            <w:vAlign w:val="center"/>
          </w:tcPr>
          <w:p w14:paraId="56782C79"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B4EF386" w14:textId="77777777" w:rsidR="002766B0" w:rsidRPr="00763ED6" w:rsidRDefault="002766B0" w:rsidP="009B6106">
            <w:pPr>
              <w:spacing w:line="240" w:lineRule="auto"/>
              <w:jc w:val="center"/>
              <w:rPr>
                <w:rFonts w:ascii="David" w:hAnsi="David" w:cs="David"/>
                <w:sz w:val="22"/>
                <w:szCs w:val="22"/>
                <w:rtl/>
              </w:rPr>
            </w:pPr>
          </w:p>
        </w:tc>
      </w:tr>
      <w:tr w:rsidR="00AE1383" w14:paraId="7D544732" w14:textId="77777777" w:rsidTr="009B6106">
        <w:trPr>
          <w:trHeight w:val="567"/>
        </w:trPr>
        <w:tc>
          <w:tcPr>
            <w:tcW w:w="3722" w:type="dxa"/>
            <w:shd w:val="clear" w:color="auto" w:fill="auto"/>
            <w:vAlign w:val="center"/>
          </w:tcPr>
          <w:p w14:paraId="234D2448" w14:textId="77777777" w:rsidR="002766B0" w:rsidRPr="00763ED6" w:rsidRDefault="00E60C18" w:rsidP="009B6106">
            <w:pPr>
              <w:spacing w:line="240" w:lineRule="auto"/>
              <w:jc w:val="left"/>
              <w:rPr>
                <w:rFonts w:ascii="David" w:hAnsi="David" w:cs="David"/>
                <w:sz w:val="22"/>
                <w:szCs w:val="22"/>
                <w:rtl/>
              </w:rPr>
            </w:pPr>
            <w:r w:rsidRPr="00763ED6">
              <w:rPr>
                <w:rFonts w:ascii="David" w:hAnsi="David" w:cs="David"/>
                <w:sz w:val="22"/>
                <w:szCs w:val="22"/>
                <w:rtl/>
              </w:rPr>
              <w:t xml:space="preserve">נספח </w:t>
            </w:r>
            <w:r w:rsidR="00675B1D">
              <w:rPr>
                <w:rFonts w:ascii="David" w:hAnsi="David" w:cs="David" w:hint="cs"/>
                <w:sz w:val="22"/>
                <w:szCs w:val="22"/>
                <w:rtl/>
              </w:rPr>
              <w:t>ד</w:t>
            </w:r>
            <w:r w:rsidRPr="00763ED6">
              <w:rPr>
                <w:rFonts w:ascii="David" w:hAnsi="David" w:cs="David"/>
                <w:sz w:val="22"/>
                <w:szCs w:val="22"/>
                <w:rtl/>
              </w:rPr>
              <w:t>' – הצעת המחיר</w:t>
            </w:r>
          </w:p>
        </w:tc>
        <w:tc>
          <w:tcPr>
            <w:tcW w:w="2223" w:type="dxa"/>
            <w:shd w:val="clear" w:color="auto" w:fill="auto"/>
            <w:vAlign w:val="center"/>
          </w:tcPr>
          <w:p w14:paraId="61759706"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72FBC35" w14:textId="77777777" w:rsidR="002766B0" w:rsidRPr="00763ED6" w:rsidRDefault="002766B0" w:rsidP="009B6106">
            <w:pPr>
              <w:spacing w:line="240" w:lineRule="auto"/>
              <w:jc w:val="center"/>
              <w:rPr>
                <w:rFonts w:ascii="David" w:hAnsi="David" w:cs="David"/>
                <w:sz w:val="22"/>
                <w:szCs w:val="22"/>
                <w:rtl/>
              </w:rPr>
            </w:pPr>
          </w:p>
        </w:tc>
      </w:tr>
      <w:tr w:rsidR="00AE1383" w14:paraId="0734A649" w14:textId="77777777" w:rsidTr="009B6106">
        <w:trPr>
          <w:trHeight w:val="567"/>
        </w:trPr>
        <w:tc>
          <w:tcPr>
            <w:tcW w:w="3722" w:type="dxa"/>
            <w:shd w:val="clear" w:color="auto" w:fill="auto"/>
            <w:vAlign w:val="center"/>
          </w:tcPr>
          <w:p w14:paraId="253C3271" w14:textId="77777777" w:rsidR="002766B0" w:rsidRPr="00763ED6" w:rsidRDefault="00E60C18" w:rsidP="009B6106">
            <w:pPr>
              <w:spacing w:line="240" w:lineRule="auto"/>
              <w:jc w:val="left"/>
              <w:rPr>
                <w:rFonts w:ascii="David" w:hAnsi="David" w:cs="David"/>
                <w:sz w:val="22"/>
                <w:szCs w:val="22"/>
                <w:rtl/>
              </w:rPr>
            </w:pPr>
            <w:r w:rsidRPr="00763ED6">
              <w:rPr>
                <w:rFonts w:ascii="David" w:hAnsi="David" w:cs="David"/>
                <w:sz w:val="22"/>
                <w:szCs w:val="22"/>
                <w:rtl/>
              </w:rPr>
              <w:t xml:space="preserve">נספח </w:t>
            </w:r>
            <w:r w:rsidR="00675B1D">
              <w:rPr>
                <w:rFonts w:ascii="David" w:hAnsi="David" w:cs="David" w:hint="cs"/>
                <w:sz w:val="22"/>
                <w:szCs w:val="22"/>
                <w:rtl/>
              </w:rPr>
              <w:t>ה</w:t>
            </w:r>
            <w:r w:rsidRPr="00763ED6">
              <w:rPr>
                <w:rFonts w:ascii="David" w:hAnsi="David" w:cs="David"/>
                <w:sz w:val="22"/>
                <w:szCs w:val="22"/>
                <w:rtl/>
              </w:rPr>
              <w:t>' – תצהיר פרטים כלליים</w:t>
            </w:r>
          </w:p>
        </w:tc>
        <w:tc>
          <w:tcPr>
            <w:tcW w:w="2223" w:type="dxa"/>
            <w:shd w:val="clear" w:color="auto" w:fill="auto"/>
            <w:vAlign w:val="center"/>
          </w:tcPr>
          <w:p w14:paraId="1167D479"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74EDB01" w14:textId="77777777" w:rsidR="002766B0" w:rsidRPr="00763ED6" w:rsidRDefault="002766B0" w:rsidP="009B6106">
            <w:pPr>
              <w:spacing w:line="240" w:lineRule="auto"/>
              <w:jc w:val="center"/>
              <w:rPr>
                <w:rFonts w:ascii="David" w:hAnsi="David" w:cs="David"/>
                <w:sz w:val="22"/>
                <w:szCs w:val="22"/>
                <w:rtl/>
              </w:rPr>
            </w:pPr>
          </w:p>
        </w:tc>
      </w:tr>
      <w:tr w:rsidR="00AE1383" w14:paraId="01DE41CE" w14:textId="77777777" w:rsidTr="009B6106">
        <w:trPr>
          <w:trHeight w:val="567"/>
        </w:trPr>
        <w:tc>
          <w:tcPr>
            <w:tcW w:w="3722" w:type="dxa"/>
            <w:shd w:val="clear" w:color="auto" w:fill="auto"/>
            <w:vAlign w:val="center"/>
          </w:tcPr>
          <w:p w14:paraId="09DBE7BC" w14:textId="40D5E4F5" w:rsidR="002766B0" w:rsidRPr="00763ED6" w:rsidRDefault="00E60C18" w:rsidP="009B6106">
            <w:pPr>
              <w:spacing w:line="240" w:lineRule="auto"/>
              <w:jc w:val="left"/>
              <w:rPr>
                <w:rFonts w:ascii="David" w:hAnsi="David" w:cs="David"/>
                <w:sz w:val="22"/>
                <w:szCs w:val="22"/>
                <w:rtl/>
              </w:rPr>
            </w:pPr>
            <w:r w:rsidRPr="00763ED6">
              <w:rPr>
                <w:rFonts w:ascii="David" w:hAnsi="David" w:cs="David"/>
                <w:sz w:val="22"/>
                <w:szCs w:val="22"/>
                <w:rtl/>
              </w:rPr>
              <w:t xml:space="preserve">נספח </w:t>
            </w:r>
            <w:r w:rsidR="00675B1D">
              <w:rPr>
                <w:rFonts w:ascii="David" w:hAnsi="David" w:cs="David" w:hint="cs"/>
                <w:sz w:val="22"/>
                <w:szCs w:val="22"/>
                <w:rtl/>
              </w:rPr>
              <w:t>ו</w:t>
            </w:r>
            <w:r w:rsidRPr="00763ED6">
              <w:rPr>
                <w:rFonts w:ascii="David" w:hAnsi="David" w:cs="David"/>
                <w:sz w:val="22"/>
                <w:szCs w:val="22"/>
                <w:rtl/>
              </w:rPr>
              <w:t xml:space="preserve">' – תצהיר בדבר </w:t>
            </w:r>
            <w:r w:rsidR="00EE5063" w:rsidRPr="00763ED6">
              <w:rPr>
                <w:rFonts w:ascii="David" w:hAnsi="David" w:cs="David"/>
                <w:sz w:val="22"/>
                <w:szCs w:val="22"/>
                <w:rtl/>
              </w:rPr>
              <w:t xml:space="preserve">עמידתו של המציע בתנאי הסף </w:t>
            </w:r>
          </w:p>
        </w:tc>
        <w:tc>
          <w:tcPr>
            <w:tcW w:w="2223" w:type="dxa"/>
            <w:shd w:val="clear" w:color="auto" w:fill="auto"/>
            <w:vAlign w:val="center"/>
          </w:tcPr>
          <w:p w14:paraId="5455C706"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9C12611" w14:textId="77777777" w:rsidR="002766B0" w:rsidRPr="00763ED6" w:rsidRDefault="002766B0" w:rsidP="009B6106">
            <w:pPr>
              <w:spacing w:line="240" w:lineRule="auto"/>
              <w:jc w:val="center"/>
              <w:rPr>
                <w:rFonts w:ascii="David" w:hAnsi="David" w:cs="David"/>
                <w:sz w:val="22"/>
                <w:szCs w:val="22"/>
                <w:rtl/>
              </w:rPr>
            </w:pPr>
          </w:p>
        </w:tc>
      </w:tr>
      <w:tr w:rsidR="00AE1383" w14:paraId="3A83F65C" w14:textId="77777777" w:rsidTr="009B6106">
        <w:trPr>
          <w:trHeight w:val="567"/>
        </w:trPr>
        <w:tc>
          <w:tcPr>
            <w:tcW w:w="3722" w:type="dxa"/>
            <w:shd w:val="clear" w:color="auto" w:fill="auto"/>
            <w:vAlign w:val="center"/>
          </w:tcPr>
          <w:p w14:paraId="468F3767" w14:textId="77777777" w:rsidR="002766B0" w:rsidRPr="00763ED6" w:rsidRDefault="00E60C18" w:rsidP="009B6106">
            <w:pPr>
              <w:spacing w:line="240" w:lineRule="auto"/>
              <w:jc w:val="left"/>
              <w:rPr>
                <w:rFonts w:ascii="David" w:hAnsi="David" w:cs="David"/>
                <w:sz w:val="22"/>
                <w:szCs w:val="22"/>
                <w:rtl/>
              </w:rPr>
            </w:pPr>
            <w:r w:rsidRPr="00763ED6">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7F4D53C4"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49385E1" w14:textId="77777777" w:rsidR="002766B0" w:rsidRPr="00763ED6" w:rsidRDefault="002766B0" w:rsidP="009B6106">
            <w:pPr>
              <w:spacing w:line="240" w:lineRule="auto"/>
              <w:jc w:val="center"/>
              <w:rPr>
                <w:rFonts w:ascii="David" w:hAnsi="David" w:cs="David"/>
                <w:sz w:val="22"/>
                <w:szCs w:val="22"/>
                <w:rtl/>
              </w:rPr>
            </w:pPr>
          </w:p>
        </w:tc>
      </w:tr>
      <w:tr w:rsidR="00AE1383" w14:paraId="488ACED0" w14:textId="77777777" w:rsidTr="009B6106">
        <w:trPr>
          <w:trHeight w:val="567"/>
        </w:trPr>
        <w:tc>
          <w:tcPr>
            <w:tcW w:w="3722" w:type="dxa"/>
            <w:shd w:val="clear" w:color="auto" w:fill="auto"/>
            <w:vAlign w:val="center"/>
          </w:tcPr>
          <w:p w14:paraId="738EF74B" w14:textId="3D84BA6D" w:rsidR="002766B0" w:rsidRPr="00763ED6" w:rsidRDefault="00E60C18" w:rsidP="009B6106">
            <w:pPr>
              <w:spacing w:line="240" w:lineRule="auto"/>
              <w:jc w:val="left"/>
              <w:rPr>
                <w:rFonts w:ascii="David" w:hAnsi="David" w:cs="David"/>
                <w:sz w:val="22"/>
                <w:szCs w:val="22"/>
                <w:rtl/>
              </w:rPr>
            </w:pPr>
            <w:r w:rsidRPr="00763ED6">
              <w:rPr>
                <w:rFonts w:ascii="David" w:hAnsi="David" w:cs="David"/>
                <w:sz w:val="22"/>
                <w:szCs w:val="22"/>
                <w:rtl/>
              </w:rPr>
              <w:t xml:space="preserve">נספח </w:t>
            </w:r>
            <w:r w:rsidR="00665AD3">
              <w:rPr>
                <w:rFonts w:ascii="David" w:hAnsi="David" w:cs="David" w:hint="cs"/>
                <w:sz w:val="22"/>
                <w:szCs w:val="22"/>
                <w:rtl/>
              </w:rPr>
              <w:t>ח</w:t>
            </w:r>
            <w:r w:rsidRPr="00763ED6">
              <w:rPr>
                <w:rFonts w:ascii="David" w:hAnsi="David" w:cs="David"/>
                <w:sz w:val="22"/>
                <w:szCs w:val="22"/>
                <w:rtl/>
              </w:rPr>
              <w:t>' – תצהיר היעדר ניגוד עניינים</w:t>
            </w:r>
          </w:p>
        </w:tc>
        <w:tc>
          <w:tcPr>
            <w:tcW w:w="2223" w:type="dxa"/>
            <w:shd w:val="clear" w:color="auto" w:fill="auto"/>
            <w:vAlign w:val="center"/>
          </w:tcPr>
          <w:p w14:paraId="4EB1EA36"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1A72FE19" w14:textId="77777777" w:rsidR="002766B0" w:rsidRPr="00763ED6" w:rsidRDefault="002766B0" w:rsidP="009B6106">
            <w:pPr>
              <w:spacing w:line="240" w:lineRule="auto"/>
              <w:jc w:val="center"/>
              <w:rPr>
                <w:rFonts w:ascii="David" w:hAnsi="David" w:cs="David"/>
                <w:sz w:val="22"/>
                <w:szCs w:val="22"/>
                <w:rtl/>
              </w:rPr>
            </w:pPr>
          </w:p>
        </w:tc>
      </w:tr>
      <w:tr w:rsidR="00AE1383" w14:paraId="1BD0610A" w14:textId="77777777" w:rsidTr="009B6106">
        <w:trPr>
          <w:trHeight w:val="567"/>
        </w:trPr>
        <w:tc>
          <w:tcPr>
            <w:tcW w:w="3722" w:type="dxa"/>
            <w:shd w:val="clear" w:color="auto" w:fill="auto"/>
            <w:vAlign w:val="center"/>
          </w:tcPr>
          <w:p w14:paraId="102CD137" w14:textId="56F81CDD" w:rsidR="002766B0" w:rsidRPr="00763ED6" w:rsidRDefault="00E60C18" w:rsidP="009B6106">
            <w:pPr>
              <w:spacing w:line="240" w:lineRule="auto"/>
              <w:jc w:val="left"/>
              <w:rPr>
                <w:rFonts w:ascii="David" w:hAnsi="David" w:cs="David"/>
                <w:sz w:val="22"/>
                <w:szCs w:val="22"/>
                <w:rtl/>
              </w:rPr>
            </w:pPr>
            <w:r w:rsidRPr="00763ED6">
              <w:rPr>
                <w:rFonts w:ascii="David" w:hAnsi="David" w:cs="David"/>
                <w:sz w:val="22"/>
                <w:szCs w:val="22"/>
                <w:rtl/>
              </w:rPr>
              <w:t xml:space="preserve">נספח </w:t>
            </w:r>
            <w:r w:rsidR="00665AD3">
              <w:rPr>
                <w:rFonts w:ascii="David" w:hAnsi="David" w:cs="David" w:hint="cs"/>
                <w:sz w:val="22"/>
                <w:szCs w:val="22"/>
                <w:rtl/>
              </w:rPr>
              <w:t>ט</w:t>
            </w:r>
            <w:r w:rsidRPr="00763ED6">
              <w:rPr>
                <w:rFonts w:ascii="David" w:hAnsi="David" w:cs="David"/>
                <w:sz w:val="22"/>
                <w:szCs w:val="22"/>
                <w:rtl/>
              </w:rPr>
              <w:t xml:space="preserve">' – </w:t>
            </w:r>
            <w:r w:rsidR="00E904C7" w:rsidRPr="00763ED6">
              <w:rPr>
                <w:rFonts w:ascii="David" w:hAnsi="David" w:cs="David"/>
                <w:sz w:val="22"/>
                <w:szCs w:val="22"/>
                <w:rtl/>
              </w:rPr>
              <w:t>הצהרת</w:t>
            </w:r>
            <w:r w:rsidRPr="00763ED6">
              <w:rPr>
                <w:rFonts w:ascii="David" w:hAnsi="David" w:cs="David"/>
                <w:sz w:val="22"/>
                <w:szCs w:val="22"/>
                <w:rtl/>
              </w:rPr>
              <w:t xml:space="preserve"> סודיות</w:t>
            </w:r>
          </w:p>
        </w:tc>
        <w:tc>
          <w:tcPr>
            <w:tcW w:w="2223" w:type="dxa"/>
            <w:shd w:val="clear" w:color="auto" w:fill="auto"/>
            <w:vAlign w:val="center"/>
          </w:tcPr>
          <w:p w14:paraId="2262E1AE"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6789A9D" w14:textId="77777777" w:rsidR="002766B0" w:rsidRPr="00763ED6" w:rsidRDefault="002766B0" w:rsidP="009B6106">
            <w:pPr>
              <w:spacing w:line="240" w:lineRule="auto"/>
              <w:jc w:val="center"/>
              <w:rPr>
                <w:rFonts w:ascii="David" w:hAnsi="David" w:cs="David"/>
                <w:sz w:val="22"/>
                <w:szCs w:val="22"/>
                <w:rtl/>
              </w:rPr>
            </w:pPr>
          </w:p>
        </w:tc>
      </w:tr>
      <w:tr w:rsidR="00AE1383" w14:paraId="577F1850" w14:textId="77777777" w:rsidTr="009B6106">
        <w:trPr>
          <w:trHeight w:val="567"/>
        </w:trPr>
        <w:tc>
          <w:tcPr>
            <w:tcW w:w="3722" w:type="dxa"/>
            <w:shd w:val="clear" w:color="auto" w:fill="auto"/>
            <w:vAlign w:val="center"/>
          </w:tcPr>
          <w:p w14:paraId="2427749B" w14:textId="77777777" w:rsidR="002766B0" w:rsidRPr="00763ED6" w:rsidRDefault="00E60C18" w:rsidP="009B6106">
            <w:pPr>
              <w:spacing w:line="240" w:lineRule="auto"/>
              <w:jc w:val="left"/>
              <w:rPr>
                <w:rFonts w:ascii="David" w:hAnsi="David" w:cs="David"/>
                <w:sz w:val="22"/>
                <w:szCs w:val="22"/>
                <w:rtl/>
              </w:rPr>
            </w:pPr>
            <w:r>
              <w:rPr>
                <w:rFonts w:ascii="David" w:hAnsi="David" w:cs="David" w:hint="cs"/>
                <w:sz w:val="22"/>
                <w:szCs w:val="22"/>
                <w:rtl/>
              </w:rPr>
              <w:t>העתק רישיון עסק</w:t>
            </w:r>
          </w:p>
        </w:tc>
        <w:tc>
          <w:tcPr>
            <w:tcW w:w="2223" w:type="dxa"/>
            <w:shd w:val="clear" w:color="auto" w:fill="auto"/>
            <w:vAlign w:val="center"/>
          </w:tcPr>
          <w:p w14:paraId="18B12C16"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FF5104C" w14:textId="77777777" w:rsidR="002766B0" w:rsidRPr="00763ED6" w:rsidRDefault="002766B0" w:rsidP="009B6106">
            <w:pPr>
              <w:spacing w:line="240" w:lineRule="auto"/>
              <w:jc w:val="center"/>
              <w:rPr>
                <w:rFonts w:ascii="David" w:hAnsi="David" w:cs="David"/>
                <w:sz w:val="22"/>
                <w:szCs w:val="22"/>
                <w:rtl/>
              </w:rPr>
            </w:pPr>
          </w:p>
        </w:tc>
      </w:tr>
      <w:tr w:rsidR="00AE1383" w14:paraId="1E718B17" w14:textId="77777777" w:rsidTr="009B6106">
        <w:trPr>
          <w:trHeight w:val="567"/>
        </w:trPr>
        <w:tc>
          <w:tcPr>
            <w:tcW w:w="3722" w:type="dxa"/>
            <w:shd w:val="clear" w:color="auto" w:fill="auto"/>
            <w:vAlign w:val="center"/>
          </w:tcPr>
          <w:p w14:paraId="41D493B2" w14:textId="77777777" w:rsidR="00722167" w:rsidRPr="0091214E" w:rsidRDefault="00E60C18" w:rsidP="009B6106">
            <w:pPr>
              <w:spacing w:line="240" w:lineRule="auto"/>
              <w:jc w:val="left"/>
              <w:rPr>
                <w:rFonts w:ascii="David" w:hAnsi="David" w:cstheme="minorBidi"/>
                <w:sz w:val="22"/>
                <w:szCs w:val="22"/>
                <w:rtl/>
                <w:lang w:bidi="ar-AE"/>
              </w:rPr>
            </w:pPr>
            <w:r>
              <w:rPr>
                <w:rFonts w:ascii="David" w:hAnsi="David" w:cs="David" w:hint="cs"/>
                <w:sz w:val="22"/>
                <w:szCs w:val="22"/>
                <w:rtl/>
              </w:rPr>
              <w:t xml:space="preserve">אישור </w:t>
            </w:r>
            <w:r w:rsidR="00785000">
              <w:rPr>
                <w:rFonts w:ascii="David" w:hAnsi="David" w:cs="David" w:hint="cs"/>
                <w:sz w:val="22"/>
                <w:szCs w:val="22"/>
                <w:rtl/>
              </w:rPr>
              <w:t>על היתר לאחסנת תכשירי הדברה</w:t>
            </w:r>
          </w:p>
        </w:tc>
        <w:tc>
          <w:tcPr>
            <w:tcW w:w="2223" w:type="dxa"/>
            <w:shd w:val="clear" w:color="auto" w:fill="auto"/>
            <w:vAlign w:val="center"/>
          </w:tcPr>
          <w:p w14:paraId="1332FD51" w14:textId="77777777" w:rsidR="00722167" w:rsidRPr="00763ED6" w:rsidRDefault="00722167" w:rsidP="009B6106">
            <w:pPr>
              <w:spacing w:line="240" w:lineRule="auto"/>
              <w:jc w:val="center"/>
              <w:rPr>
                <w:rFonts w:ascii="David" w:hAnsi="David" w:cs="David"/>
                <w:sz w:val="22"/>
                <w:szCs w:val="22"/>
                <w:rtl/>
              </w:rPr>
            </w:pPr>
          </w:p>
        </w:tc>
        <w:tc>
          <w:tcPr>
            <w:tcW w:w="3258" w:type="dxa"/>
            <w:shd w:val="clear" w:color="auto" w:fill="auto"/>
            <w:vAlign w:val="center"/>
          </w:tcPr>
          <w:p w14:paraId="262CC440" w14:textId="77777777" w:rsidR="00722167" w:rsidRPr="00763ED6" w:rsidRDefault="00722167" w:rsidP="009B6106">
            <w:pPr>
              <w:spacing w:line="240" w:lineRule="auto"/>
              <w:jc w:val="center"/>
              <w:rPr>
                <w:rFonts w:ascii="David" w:hAnsi="David" w:cs="David"/>
                <w:sz w:val="22"/>
                <w:szCs w:val="22"/>
                <w:rtl/>
              </w:rPr>
            </w:pPr>
          </w:p>
        </w:tc>
      </w:tr>
      <w:tr w:rsidR="00AE1383" w14:paraId="0EE46A70" w14:textId="77777777" w:rsidTr="009B6106">
        <w:trPr>
          <w:trHeight w:val="567"/>
        </w:trPr>
        <w:tc>
          <w:tcPr>
            <w:tcW w:w="3722" w:type="dxa"/>
            <w:shd w:val="clear" w:color="auto" w:fill="auto"/>
            <w:vAlign w:val="center"/>
          </w:tcPr>
          <w:p w14:paraId="04F1C1E8" w14:textId="77777777" w:rsidR="00725BD2" w:rsidRPr="00763ED6" w:rsidRDefault="00E60C18" w:rsidP="009B6106">
            <w:pPr>
              <w:spacing w:line="240" w:lineRule="auto"/>
              <w:jc w:val="left"/>
              <w:rPr>
                <w:rFonts w:ascii="David" w:hAnsi="David" w:cs="David"/>
                <w:sz w:val="22"/>
                <w:szCs w:val="22"/>
                <w:rtl/>
              </w:rPr>
            </w:pPr>
            <w:r w:rsidRPr="00763ED6">
              <w:rPr>
                <w:rFonts w:ascii="David" w:hAnsi="David" w:cs="David"/>
                <w:sz w:val="22"/>
                <w:szCs w:val="22"/>
                <w:rtl/>
              </w:rPr>
              <w:t>מענה לשאלות הבהרה (במקרה שפורסם)</w:t>
            </w:r>
          </w:p>
        </w:tc>
        <w:tc>
          <w:tcPr>
            <w:tcW w:w="2223" w:type="dxa"/>
            <w:shd w:val="clear" w:color="auto" w:fill="auto"/>
            <w:vAlign w:val="center"/>
          </w:tcPr>
          <w:p w14:paraId="49A89EDF" w14:textId="77777777" w:rsidR="00725BD2" w:rsidRPr="00763ED6" w:rsidRDefault="00725BD2" w:rsidP="009B6106">
            <w:pPr>
              <w:spacing w:line="240" w:lineRule="auto"/>
              <w:jc w:val="center"/>
              <w:rPr>
                <w:rFonts w:ascii="David" w:hAnsi="David" w:cs="David"/>
                <w:sz w:val="22"/>
                <w:szCs w:val="22"/>
                <w:rtl/>
              </w:rPr>
            </w:pPr>
          </w:p>
        </w:tc>
        <w:tc>
          <w:tcPr>
            <w:tcW w:w="3258" w:type="dxa"/>
            <w:shd w:val="clear" w:color="auto" w:fill="auto"/>
            <w:vAlign w:val="center"/>
          </w:tcPr>
          <w:p w14:paraId="64E3B6B0" w14:textId="77777777" w:rsidR="00725BD2" w:rsidRPr="00763ED6" w:rsidRDefault="00725BD2" w:rsidP="009B6106">
            <w:pPr>
              <w:spacing w:line="240" w:lineRule="auto"/>
              <w:jc w:val="center"/>
              <w:rPr>
                <w:rFonts w:ascii="David" w:hAnsi="David" w:cs="David"/>
                <w:sz w:val="22"/>
                <w:szCs w:val="22"/>
                <w:rtl/>
              </w:rPr>
            </w:pPr>
          </w:p>
        </w:tc>
      </w:tr>
      <w:tr w:rsidR="00AE1383" w14:paraId="1EE843C9" w14:textId="77777777" w:rsidTr="009B6106">
        <w:trPr>
          <w:trHeight w:val="567"/>
        </w:trPr>
        <w:tc>
          <w:tcPr>
            <w:tcW w:w="3722" w:type="dxa"/>
            <w:shd w:val="clear" w:color="auto" w:fill="auto"/>
            <w:vAlign w:val="center"/>
          </w:tcPr>
          <w:p w14:paraId="6BD3FEC3" w14:textId="77777777" w:rsidR="002766B0" w:rsidRPr="00763ED6" w:rsidRDefault="00E60C18" w:rsidP="009B6106">
            <w:pPr>
              <w:spacing w:line="240" w:lineRule="auto"/>
              <w:jc w:val="left"/>
              <w:rPr>
                <w:rFonts w:ascii="David" w:hAnsi="David" w:cs="David"/>
                <w:sz w:val="22"/>
                <w:szCs w:val="22"/>
                <w:rtl/>
              </w:rPr>
            </w:pPr>
            <w:r w:rsidRPr="00763ED6">
              <w:rPr>
                <w:rFonts w:ascii="David" w:hAnsi="David" w:cs="David"/>
                <w:sz w:val="22"/>
                <w:szCs w:val="22"/>
                <w:rtl/>
              </w:rPr>
              <w:t>רשימת בדיקה זו, עם סימוני "</w:t>
            </w:r>
            <w:r w:rsidRPr="00763ED6">
              <w:rPr>
                <w:rFonts w:ascii="David" w:hAnsi="David" w:cs="David"/>
                <w:sz w:val="22"/>
                <w:szCs w:val="22"/>
              </w:rPr>
              <w:t>V</w:t>
            </w:r>
            <w:r w:rsidRPr="00763ED6">
              <w:rPr>
                <w:rFonts w:ascii="David" w:hAnsi="David" w:cs="David"/>
                <w:sz w:val="22"/>
                <w:szCs w:val="22"/>
                <w:rtl/>
              </w:rPr>
              <w:t>" ו-"</w:t>
            </w:r>
            <w:r w:rsidRPr="00763ED6">
              <w:rPr>
                <w:rFonts w:ascii="David" w:hAnsi="David" w:cs="David"/>
                <w:sz w:val="22"/>
                <w:szCs w:val="22"/>
              </w:rPr>
              <w:t>X</w:t>
            </w:r>
            <w:r w:rsidRPr="00763ED6">
              <w:rPr>
                <w:rFonts w:ascii="David" w:hAnsi="David" w:cs="David"/>
                <w:sz w:val="22"/>
                <w:szCs w:val="22"/>
                <w:rtl/>
              </w:rPr>
              <w:t>" בכל שורה</w:t>
            </w:r>
          </w:p>
        </w:tc>
        <w:tc>
          <w:tcPr>
            <w:tcW w:w="2223" w:type="dxa"/>
            <w:shd w:val="clear" w:color="auto" w:fill="auto"/>
            <w:vAlign w:val="center"/>
          </w:tcPr>
          <w:p w14:paraId="3EE161E5"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7756D20" w14:textId="77777777" w:rsidR="002766B0" w:rsidRPr="00763ED6" w:rsidRDefault="002766B0" w:rsidP="009B6106">
            <w:pPr>
              <w:spacing w:line="240" w:lineRule="auto"/>
              <w:jc w:val="center"/>
              <w:rPr>
                <w:rFonts w:ascii="David" w:hAnsi="David" w:cs="David"/>
                <w:sz w:val="22"/>
                <w:szCs w:val="22"/>
                <w:rtl/>
              </w:rPr>
            </w:pPr>
          </w:p>
        </w:tc>
      </w:tr>
    </w:tbl>
    <w:p w14:paraId="4F7D43B8" w14:textId="77777777" w:rsidR="002766B0" w:rsidRPr="00763ED6" w:rsidRDefault="002766B0" w:rsidP="002766B0">
      <w:pPr>
        <w:spacing w:line="240" w:lineRule="auto"/>
        <w:jc w:val="left"/>
        <w:rPr>
          <w:rFonts w:ascii="David" w:hAnsi="David" w:cs="David"/>
          <w:sz w:val="22"/>
        </w:rPr>
      </w:pPr>
    </w:p>
    <w:sectPr w:rsidR="002766B0" w:rsidRPr="00763ED6" w:rsidSect="004B36B0">
      <w:headerReference w:type="even" r:id="rId17"/>
      <w:headerReference w:type="default" r:id="rId18"/>
      <w:footerReference w:type="even" r:id="rId19"/>
      <w:footerReference w:type="default" r:id="rId20"/>
      <w:headerReference w:type="first" r:id="rId21"/>
      <w:footerReference w:type="first" r:id="rId22"/>
      <w:pgSz w:w="11907" w:h="16840" w:code="9"/>
      <w:pgMar w:top="1418" w:right="1827" w:bottom="426"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FAD208" w14:textId="77777777" w:rsidR="00E60C18" w:rsidRDefault="00E60C18">
      <w:pPr>
        <w:spacing w:line="240" w:lineRule="auto"/>
      </w:pPr>
      <w:r>
        <w:separator/>
      </w:r>
    </w:p>
  </w:endnote>
  <w:endnote w:type="continuationSeparator" w:id="0">
    <w:p w14:paraId="4014BDB7" w14:textId="77777777" w:rsidR="00E60C18" w:rsidRDefault="00E60C1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EA305A" w14:textId="77777777" w:rsidR="00E23575" w:rsidRDefault="00E60C18"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444DCFFA" w14:textId="77777777" w:rsidR="00E23575" w:rsidRDefault="00E23575" w:rsidP="003D25A3">
    <w:pPr>
      <w:pStyle w:val="af6"/>
      <w:ind w:right="360"/>
    </w:pPr>
  </w:p>
  <w:p w14:paraId="78307725" w14:textId="77777777" w:rsidR="00E23575" w:rsidRDefault="00E23575"/>
  <w:p w14:paraId="7657B1A9" w14:textId="77777777" w:rsidR="00E23575" w:rsidRDefault="00E23575"/>
  <w:p w14:paraId="1D479DE7" w14:textId="77777777" w:rsidR="00E23575" w:rsidRDefault="00E23575"/>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E595D0" w14:textId="77777777" w:rsidR="00E23575" w:rsidRDefault="00E23575" w:rsidP="00A436BB">
    <w:pPr>
      <w:spacing w:line="240" w:lineRule="auto"/>
      <w:jc w:val="center"/>
      <w:rPr>
        <w:rFonts w:ascii="Arial" w:hAnsi="Arial"/>
        <w:b/>
        <w:bCs/>
        <w:sz w:val="20"/>
        <w:szCs w:val="20"/>
        <w:rtl/>
      </w:rPr>
    </w:pPr>
  </w:p>
  <w:p w14:paraId="5FB1092E" w14:textId="77777777" w:rsidR="00E23575" w:rsidRDefault="00E23575" w:rsidP="00A436BB">
    <w:pPr>
      <w:spacing w:line="240" w:lineRule="auto"/>
      <w:rPr>
        <w:rFonts w:ascii="Arial" w:hAnsi="Arial"/>
        <w:b/>
        <w:bCs/>
        <w:sz w:val="20"/>
        <w:szCs w:val="20"/>
        <w:rtl/>
      </w:rPr>
    </w:pPr>
  </w:p>
  <w:p w14:paraId="25BA0188" w14:textId="77777777" w:rsidR="00E23575" w:rsidRPr="0050128A" w:rsidRDefault="00E60C18"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6BD98463" w14:textId="77777777" w:rsidR="00E23575" w:rsidRDefault="00E23575" w:rsidP="008D1F48">
    <w:pPr>
      <w:pBdr>
        <w:bottom w:val="single" w:sz="6" w:space="1" w:color="auto"/>
      </w:pBdr>
      <w:spacing w:line="240" w:lineRule="auto"/>
      <w:jc w:val="center"/>
      <w:rPr>
        <w:rFonts w:ascii="Arial" w:hAnsi="Arial"/>
        <w:b/>
        <w:bCs/>
        <w:rtl/>
      </w:rPr>
    </w:pPr>
  </w:p>
  <w:p w14:paraId="12B8BCD5" w14:textId="77777777" w:rsidR="00E23575" w:rsidRPr="0050128A" w:rsidRDefault="00E60C18"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2C292F">
      <w:rPr>
        <w:rFonts w:ascii="David" w:hAnsi="David" w:cs="David"/>
        <w:b w:val="0"/>
        <w:bCs w:val="0"/>
        <w:noProof/>
        <w:szCs w:val="20"/>
        <w:rtl/>
      </w:rPr>
      <w:t>43</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2C292F">
      <w:rPr>
        <w:rFonts w:ascii="David" w:hAnsi="David" w:cs="David"/>
        <w:b w:val="0"/>
        <w:bCs w:val="0"/>
        <w:noProof/>
        <w:szCs w:val="20"/>
        <w:rtl/>
      </w:rPr>
      <w:t>44</w:t>
    </w:r>
    <w:r w:rsidRPr="0050128A">
      <w:rPr>
        <w:rFonts w:ascii="David" w:hAnsi="David" w:cs="David"/>
        <w:b w:val="0"/>
        <w:bCs w:val="0"/>
        <w:szCs w:val="20"/>
      </w:rPr>
      <w:fldChar w:fldCharType="end"/>
    </w:r>
  </w:p>
  <w:p w14:paraId="5430FC63" w14:textId="77777777" w:rsidR="00E23575" w:rsidRDefault="00E23575" w:rsidP="008D1F48">
    <w:pPr>
      <w:pStyle w:val="af6"/>
      <w:rPr>
        <w:sz w:val="26"/>
        <w:szCs w:val="20"/>
        <w:rtl/>
      </w:rPr>
    </w:pPr>
  </w:p>
  <w:p w14:paraId="764F46F7" w14:textId="77777777" w:rsidR="00E23575" w:rsidRPr="0032313F" w:rsidRDefault="00E23575"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B7C7C0" w14:textId="77777777" w:rsidR="00E23575" w:rsidRDefault="00E23575" w:rsidP="00281BB1">
    <w:pPr>
      <w:pBdr>
        <w:bottom w:val="single" w:sz="6" w:space="1" w:color="auto"/>
      </w:pBdr>
      <w:spacing w:line="240" w:lineRule="auto"/>
      <w:jc w:val="center"/>
      <w:rPr>
        <w:rFonts w:ascii="Arial" w:hAnsi="Arial"/>
        <w:b/>
        <w:bCs/>
        <w:rtl/>
      </w:rPr>
    </w:pPr>
  </w:p>
  <w:p w14:paraId="2F76DBFB" w14:textId="77777777" w:rsidR="00E23575" w:rsidRPr="003B0781" w:rsidRDefault="00E60C18"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085A8E">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085A8E">
      <w:rPr>
        <w:rFonts w:cs="Narkisim"/>
        <w:b w:val="0"/>
        <w:bCs w:val="0"/>
        <w:noProof/>
        <w:szCs w:val="20"/>
        <w:rtl/>
      </w:rPr>
      <w:t>44</w:t>
    </w:r>
    <w:r w:rsidRPr="003B0781">
      <w:rPr>
        <w:rFonts w:cs="Narkisim"/>
        <w:b w:val="0"/>
        <w:bCs w:val="0"/>
        <w:szCs w:val="20"/>
      </w:rPr>
      <w:fldChar w:fldCharType="end"/>
    </w:r>
  </w:p>
  <w:p w14:paraId="7DE1EDBE" w14:textId="77777777" w:rsidR="00E23575" w:rsidRPr="003B0781" w:rsidRDefault="00E23575">
    <w:pPr>
      <w:pStyle w:val="af6"/>
      <w:rPr>
        <w:szCs w:val="20"/>
        <w:rtl/>
      </w:rPr>
    </w:pPr>
  </w:p>
  <w:p w14:paraId="5F6A8FC0" w14:textId="77777777" w:rsidR="00E23575" w:rsidRDefault="00E23575">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B46C7B" w14:textId="77777777" w:rsidR="00E60C18" w:rsidRDefault="00E60C18">
      <w:pPr>
        <w:spacing w:line="240" w:lineRule="auto"/>
      </w:pPr>
      <w:r>
        <w:separator/>
      </w:r>
    </w:p>
  </w:footnote>
  <w:footnote w:type="continuationSeparator" w:id="0">
    <w:p w14:paraId="4FC8CA01" w14:textId="77777777" w:rsidR="00E60C18" w:rsidRDefault="00E60C1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9A34E0" w14:textId="77777777" w:rsidR="00E23575" w:rsidRDefault="00E60C18">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59264" behindDoc="0" locked="0" layoutInCell="1" allowOverlap="1" wp14:anchorId="2303E3D3" wp14:editId="6747E35A">
              <wp:simplePos x="0" y="0"/>
              <wp:positionH relativeFrom="column">
                <wp:align>center</wp:align>
              </wp:positionH>
              <wp:positionV relativeFrom="paragraph">
                <wp:posOffset>635</wp:posOffset>
              </wp:positionV>
              <wp:extent cx="443865" cy="443865"/>
              <wp:effectExtent l="0" t="0" r="6985" b="15240"/>
              <wp:wrapSquare wrapText="bothSides"/>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43E9837" w14:textId="77777777" w:rsidR="00E23575" w:rsidRPr="00EE2917" w:rsidRDefault="00E60C18">
                          <w:pPr>
                            <w:rPr>
                              <w:rFonts w:ascii="Calibri" w:hAnsi="Calibri" w:cs="Calibri"/>
                              <w:noProof/>
                              <w:color w:val="000000"/>
                              <w:sz w:val="20"/>
                              <w:szCs w:val="20"/>
                            </w:rPr>
                          </w:pPr>
                          <w:r w:rsidRPr="00EE2917">
                            <w:rPr>
                              <w:rFonts w:ascii="Calibri" w:hAnsi="Calibri" w:cs="Calibri"/>
                              <w:noProof/>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2303E3D3" id="_x0000_t202" coordsize="21600,21600" o:spt="202" path="m,l,21600r21600,l21600,xe">
              <v:stroke joinstyle="miter"/>
              <v:path gradientshapeok="t" o:connecttype="rect"/>
            </v:shapetype>
            <v:shape id="תיבת טקסט 3"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Dmuk5JAAIAABAEAAAOAAAAAAAAAAAAAAAAAC4C&#10;AABkcnMvZTJvRG9jLnhtbFBLAQItABQABgAIAAAAIQCEsNMo1gAAAAMBAAAPAAAAAAAAAAAAAAAA&#10;AFoEAABkcnMvZG93bnJldi54bWxQSwUGAAAAAAQABADzAAAAXQUAAAAA&#10;" filled="f" stroked="f">
              <v:textbox style="mso-fit-shape-to-text:t" inset="0,0,0,0">
                <w:txbxContent>
                  <w:p w14:paraId="443E9837" w14:textId="77777777" w:rsidR="00E23575" w:rsidRPr="00EE2917" w:rsidRDefault="00E60C18">
                    <w:pPr>
                      <w:rPr>
                        <w:rFonts w:ascii="Calibri" w:hAnsi="Calibri" w:cs="Calibri"/>
                        <w:noProof/>
                        <w:color w:val="000000"/>
                        <w:sz w:val="20"/>
                        <w:szCs w:val="20"/>
                      </w:rPr>
                    </w:pPr>
                    <w:r w:rsidRPr="00EE2917">
                      <w:rPr>
                        <w:rFonts w:ascii="Calibri" w:hAnsi="Calibri" w:cs="Calibri"/>
                        <w:noProof/>
                        <w:color w:val="000000"/>
                        <w:sz w:val="20"/>
                        <w:szCs w:val="20"/>
                        <w:rtl/>
                      </w:rPr>
                      <w:t>- בלמ"ס -</w:t>
                    </w:r>
                  </w:p>
                </w:txbxContent>
              </v:textbox>
              <w10:wrap type="square"/>
            </v:shape>
          </w:pict>
        </mc:Fallback>
      </mc:AlternateContent>
    </w: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40EB24CE" w14:textId="77777777" w:rsidR="00E23575" w:rsidRDefault="00E23575">
    <w:pPr>
      <w:pStyle w:val="af4"/>
      <w:rPr>
        <w:rtl/>
      </w:rPr>
    </w:pPr>
  </w:p>
  <w:p w14:paraId="17EFCBDB" w14:textId="77777777" w:rsidR="00E23575" w:rsidRDefault="00E23575"/>
  <w:p w14:paraId="656C3BF1" w14:textId="77777777" w:rsidR="00E23575" w:rsidRDefault="00E23575"/>
  <w:p w14:paraId="04446CEA" w14:textId="77777777" w:rsidR="00E23575" w:rsidRDefault="00E23575"/>
  <w:p w14:paraId="5012F0BF" w14:textId="77777777" w:rsidR="00E23575" w:rsidRDefault="00E2357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DC9D33" w14:textId="77777777" w:rsidR="00E23575" w:rsidRPr="00977F20" w:rsidRDefault="00E60C18"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7216" behindDoc="0" locked="0" layoutInCell="1" allowOverlap="1" wp14:anchorId="4BE9DB65" wp14:editId="65929A84">
          <wp:simplePos x="0" y="0"/>
          <wp:positionH relativeFrom="column">
            <wp:posOffset>5771515</wp:posOffset>
          </wp:positionH>
          <wp:positionV relativeFrom="paragraph">
            <wp:posOffset>-255905</wp:posOffset>
          </wp:positionV>
          <wp:extent cx="619125" cy="878205"/>
          <wp:effectExtent l="0" t="0" r="0" b="0"/>
          <wp:wrapSquare wrapText="bothSides"/>
          <wp:docPr id="757320992" name="תמונה 757320992"/>
          <wp:cNvGraphicFramePr/>
          <a:graphic xmlns:a="http://schemas.openxmlformats.org/drawingml/2006/main">
            <a:graphicData uri="http://schemas.openxmlformats.org/drawingml/2006/picture">
              <pic:pic xmlns:pic="http://schemas.openxmlformats.org/drawingml/2006/picture">
                <pic:nvPicPr>
                  <pic:cNvPr id="293994323" name=" 2"/>
                  <pic:cNvPicPr/>
                </pic:nvPicPr>
                <pic:blipFill>
                  <a:blip r:embed="rId1">
                    <a:extLst>
                      <a:ext uri="{28A0092B-C50C-407E-A947-70E740481C1C}">
                        <a14:useLocalDpi xmlns:a14="http://schemas.microsoft.com/office/drawing/2010/main" val="0"/>
                      </a:ext>
                    </a:extLst>
                  </a:blip>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40875372" w14:textId="6866035F" w:rsidR="00E23575" w:rsidRDefault="00E60C18" w:rsidP="00A04AEC">
    <w:pPr>
      <w:pBdr>
        <w:bottom w:val="single" w:sz="6" w:space="1" w:color="auto"/>
      </w:pBdr>
      <w:spacing w:line="240" w:lineRule="auto"/>
      <w:jc w:val="center"/>
      <w:rPr>
        <w:rFonts w:ascii="David" w:hAnsi="David" w:cs="David"/>
        <w:b/>
        <w:bCs/>
        <w:sz w:val="22"/>
        <w:szCs w:val="22"/>
        <w:rtl/>
      </w:rPr>
    </w:pPr>
    <w:r w:rsidRPr="00074B43">
      <w:rPr>
        <w:rFonts w:ascii="David" w:hAnsi="David" w:cs="David"/>
        <w:b/>
        <w:bCs/>
        <w:sz w:val="22"/>
        <w:szCs w:val="22"/>
        <w:rtl/>
      </w:rPr>
      <w:t xml:space="preserve">מכרז מס' </w:t>
    </w:r>
    <w:bookmarkStart w:id="60" w:name="_Hlk142474065"/>
    <w:bookmarkStart w:id="61" w:name="_Hlk142483420"/>
    <w:r w:rsidR="00694A84">
      <w:rPr>
        <w:rFonts w:ascii="David" w:hAnsi="David" w:cs="David" w:hint="cs"/>
        <w:b/>
        <w:bCs/>
        <w:sz w:val="22"/>
        <w:szCs w:val="22"/>
        <w:rtl/>
      </w:rPr>
      <w:t>7/25</w:t>
    </w:r>
    <w:r w:rsidR="00571286">
      <w:rPr>
        <w:rFonts w:ascii="David" w:hAnsi="David" w:cs="David" w:hint="cs"/>
        <w:b/>
        <w:bCs/>
        <w:sz w:val="22"/>
        <w:szCs w:val="22"/>
        <w:rtl/>
      </w:rPr>
      <w:t xml:space="preserve"> </w:t>
    </w:r>
    <w:r w:rsidRPr="008C0FE5">
      <w:rPr>
        <w:rFonts w:ascii="David" w:hAnsi="David" w:cs="David"/>
        <w:b/>
        <w:bCs/>
        <w:sz w:val="22"/>
        <w:szCs w:val="22"/>
        <w:rtl/>
      </w:rPr>
      <w:t>ל</w:t>
    </w:r>
    <w:r w:rsidR="00922E22">
      <w:rPr>
        <w:rFonts w:ascii="David" w:hAnsi="David" w:cs="David"/>
        <w:b/>
        <w:bCs/>
        <w:sz w:val="22"/>
        <w:szCs w:val="22"/>
        <w:rtl/>
      </w:rPr>
      <w:t>אספקת תכשירי הדברה</w:t>
    </w:r>
    <w:r w:rsidR="007A66A2">
      <w:rPr>
        <w:rFonts w:ascii="David" w:hAnsi="David" w:cs="David" w:hint="cs"/>
        <w:b/>
        <w:bCs/>
        <w:sz w:val="22"/>
        <w:szCs w:val="22"/>
        <w:rtl/>
      </w:rPr>
      <w:t xml:space="preserve"> </w:t>
    </w:r>
    <w:r w:rsidRPr="008C0FE5">
      <w:rPr>
        <w:rFonts w:ascii="David" w:hAnsi="David" w:cs="David" w:hint="cs"/>
        <w:b/>
        <w:bCs/>
        <w:sz w:val="22"/>
        <w:szCs w:val="22"/>
        <w:rtl/>
      </w:rPr>
      <w:t xml:space="preserve">עבור </w:t>
    </w:r>
    <w:proofErr w:type="spellStart"/>
    <w:r w:rsidRPr="008C0FE5">
      <w:rPr>
        <w:rFonts w:ascii="David" w:hAnsi="David" w:cs="David" w:hint="cs"/>
        <w:b/>
        <w:bCs/>
        <w:sz w:val="22"/>
        <w:szCs w:val="22"/>
        <w:rtl/>
      </w:rPr>
      <w:t>המינהל</w:t>
    </w:r>
    <w:proofErr w:type="spellEnd"/>
    <w:r w:rsidRPr="008C0FE5">
      <w:rPr>
        <w:rFonts w:ascii="David" w:hAnsi="David" w:cs="David" w:hint="cs"/>
        <w:b/>
        <w:bCs/>
        <w:sz w:val="22"/>
        <w:szCs w:val="22"/>
        <w:rtl/>
      </w:rPr>
      <w:t xml:space="preserve"> האזרחי</w:t>
    </w:r>
    <w:bookmarkEnd w:id="60"/>
    <w:bookmarkEnd w:id="61"/>
  </w:p>
  <w:p w14:paraId="22990373" w14:textId="77777777" w:rsidR="00E23575" w:rsidRPr="000C7FD9" w:rsidRDefault="00E23575"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F3967" w14:textId="77777777" w:rsidR="00E23575" w:rsidRDefault="00E23575">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3692D"/>
    <w:multiLevelType w:val="hybridMultilevel"/>
    <w:tmpl w:val="5AD8A8C0"/>
    <w:lvl w:ilvl="0" w:tplc="4CAE2374">
      <w:start w:val="1"/>
      <w:numFmt w:val="hebrew1"/>
      <w:lvlText w:val="%1."/>
      <w:lvlJc w:val="left"/>
      <w:pPr>
        <w:ind w:left="1080" w:hanging="360"/>
      </w:pPr>
      <w:rPr>
        <w:rFonts w:hint="default"/>
      </w:rPr>
    </w:lvl>
    <w:lvl w:ilvl="1" w:tplc="8E9ED90A" w:tentative="1">
      <w:start w:val="1"/>
      <w:numFmt w:val="lowerLetter"/>
      <w:lvlText w:val="%2."/>
      <w:lvlJc w:val="left"/>
      <w:pPr>
        <w:ind w:left="1800" w:hanging="360"/>
      </w:pPr>
    </w:lvl>
    <w:lvl w:ilvl="2" w:tplc="D2D00566" w:tentative="1">
      <w:start w:val="1"/>
      <w:numFmt w:val="lowerRoman"/>
      <w:lvlText w:val="%3."/>
      <w:lvlJc w:val="right"/>
      <w:pPr>
        <w:ind w:left="2520" w:hanging="180"/>
      </w:pPr>
    </w:lvl>
    <w:lvl w:ilvl="3" w:tplc="54E41C7A" w:tentative="1">
      <w:start w:val="1"/>
      <w:numFmt w:val="decimal"/>
      <w:lvlText w:val="%4."/>
      <w:lvlJc w:val="left"/>
      <w:pPr>
        <w:ind w:left="3240" w:hanging="360"/>
      </w:pPr>
    </w:lvl>
    <w:lvl w:ilvl="4" w:tplc="F9D2B088" w:tentative="1">
      <w:start w:val="1"/>
      <w:numFmt w:val="lowerLetter"/>
      <w:lvlText w:val="%5."/>
      <w:lvlJc w:val="left"/>
      <w:pPr>
        <w:ind w:left="3960" w:hanging="360"/>
      </w:pPr>
    </w:lvl>
    <w:lvl w:ilvl="5" w:tplc="DF86BB40" w:tentative="1">
      <w:start w:val="1"/>
      <w:numFmt w:val="lowerRoman"/>
      <w:lvlText w:val="%6."/>
      <w:lvlJc w:val="right"/>
      <w:pPr>
        <w:ind w:left="4680" w:hanging="180"/>
      </w:pPr>
    </w:lvl>
    <w:lvl w:ilvl="6" w:tplc="361AD4A4" w:tentative="1">
      <w:start w:val="1"/>
      <w:numFmt w:val="decimal"/>
      <w:lvlText w:val="%7."/>
      <w:lvlJc w:val="left"/>
      <w:pPr>
        <w:ind w:left="5400" w:hanging="360"/>
      </w:pPr>
    </w:lvl>
    <w:lvl w:ilvl="7" w:tplc="217AA986" w:tentative="1">
      <w:start w:val="1"/>
      <w:numFmt w:val="lowerLetter"/>
      <w:lvlText w:val="%8."/>
      <w:lvlJc w:val="left"/>
      <w:pPr>
        <w:ind w:left="6120" w:hanging="360"/>
      </w:pPr>
    </w:lvl>
    <w:lvl w:ilvl="8" w:tplc="1382C9E2" w:tentative="1">
      <w:start w:val="1"/>
      <w:numFmt w:val="lowerRoman"/>
      <w:lvlText w:val="%9."/>
      <w:lvlJc w:val="right"/>
      <w:pPr>
        <w:ind w:left="6840" w:hanging="180"/>
      </w:pPr>
    </w:lvl>
  </w:abstractNum>
  <w:abstractNum w:abstractNumId="1" w15:restartNumberingAfterBreak="0">
    <w:nsid w:val="003D6297"/>
    <w:multiLevelType w:val="hybridMultilevel"/>
    <w:tmpl w:val="1EF0392E"/>
    <w:styleLink w:val="-43"/>
    <w:lvl w:ilvl="0" w:tplc="9726F15A">
      <w:start w:val="1"/>
      <w:numFmt w:val="decimal"/>
      <w:lvlText w:val="%1."/>
      <w:lvlJc w:val="left"/>
      <w:pPr>
        <w:ind w:left="720" w:hanging="360"/>
      </w:pPr>
      <w:rPr>
        <w:rFonts w:hint="default"/>
      </w:rPr>
    </w:lvl>
    <w:lvl w:ilvl="1" w:tplc="90048A44" w:tentative="1">
      <w:start w:val="1"/>
      <w:numFmt w:val="lowerLetter"/>
      <w:lvlText w:val="%2."/>
      <w:lvlJc w:val="left"/>
      <w:pPr>
        <w:ind w:left="1440" w:hanging="360"/>
      </w:pPr>
    </w:lvl>
    <w:lvl w:ilvl="2" w:tplc="F77A8660" w:tentative="1">
      <w:start w:val="1"/>
      <w:numFmt w:val="lowerRoman"/>
      <w:lvlText w:val="%3."/>
      <w:lvlJc w:val="right"/>
      <w:pPr>
        <w:ind w:left="2160" w:hanging="180"/>
      </w:pPr>
    </w:lvl>
    <w:lvl w:ilvl="3" w:tplc="AB3E03A4" w:tentative="1">
      <w:start w:val="1"/>
      <w:numFmt w:val="decimal"/>
      <w:lvlText w:val="%4."/>
      <w:lvlJc w:val="left"/>
      <w:pPr>
        <w:ind w:left="2880" w:hanging="360"/>
      </w:pPr>
    </w:lvl>
    <w:lvl w:ilvl="4" w:tplc="025CF5FA" w:tentative="1">
      <w:start w:val="1"/>
      <w:numFmt w:val="lowerLetter"/>
      <w:lvlText w:val="%5."/>
      <w:lvlJc w:val="left"/>
      <w:pPr>
        <w:ind w:left="3600" w:hanging="360"/>
      </w:pPr>
    </w:lvl>
    <w:lvl w:ilvl="5" w:tplc="332EE158" w:tentative="1">
      <w:start w:val="1"/>
      <w:numFmt w:val="lowerRoman"/>
      <w:lvlText w:val="%6."/>
      <w:lvlJc w:val="right"/>
      <w:pPr>
        <w:ind w:left="4320" w:hanging="180"/>
      </w:pPr>
    </w:lvl>
    <w:lvl w:ilvl="6" w:tplc="8570A4A4" w:tentative="1">
      <w:start w:val="1"/>
      <w:numFmt w:val="decimal"/>
      <w:lvlText w:val="%7."/>
      <w:lvlJc w:val="left"/>
      <w:pPr>
        <w:ind w:left="5040" w:hanging="360"/>
      </w:pPr>
    </w:lvl>
    <w:lvl w:ilvl="7" w:tplc="9CC8339C" w:tentative="1">
      <w:start w:val="1"/>
      <w:numFmt w:val="lowerLetter"/>
      <w:lvlText w:val="%8."/>
      <w:lvlJc w:val="left"/>
      <w:pPr>
        <w:ind w:left="5760" w:hanging="360"/>
      </w:pPr>
    </w:lvl>
    <w:lvl w:ilvl="8" w:tplc="3A88F400"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E2BAA5B4">
      <w:start w:val="1"/>
      <w:numFmt w:val="bullet"/>
      <w:lvlText w:val=""/>
      <w:lvlJc w:val="left"/>
      <w:pPr>
        <w:tabs>
          <w:tab w:val="num" w:pos="720"/>
        </w:tabs>
        <w:ind w:left="720" w:hanging="360"/>
      </w:pPr>
      <w:rPr>
        <w:rFonts w:ascii="Symbol" w:hAnsi="Symbol" w:hint="default"/>
      </w:rPr>
    </w:lvl>
    <w:lvl w:ilvl="1" w:tplc="844CDCC6" w:tentative="1">
      <w:start w:val="1"/>
      <w:numFmt w:val="bullet"/>
      <w:lvlText w:val="o"/>
      <w:lvlJc w:val="left"/>
      <w:pPr>
        <w:tabs>
          <w:tab w:val="num" w:pos="1440"/>
        </w:tabs>
        <w:ind w:left="1440" w:hanging="360"/>
      </w:pPr>
      <w:rPr>
        <w:rFonts w:ascii="Courier New" w:hAnsi="Courier New" w:cs="Courier New" w:hint="default"/>
      </w:rPr>
    </w:lvl>
    <w:lvl w:ilvl="2" w:tplc="53D45466" w:tentative="1">
      <w:start w:val="1"/>
      <w:numFmt w:val="bullet"/>
      <w:lvlText w:val=""/>
      <w:lvlJc w:val="left"/>
      <w:pPr>
        <w:tabs>
          <w:tab w:val="num" w:pos="2160"/>
        </w:tabs>
        <w:ind w:left="2160" w:hanging="360"/>
      </w:pPr>
      <w:rPr>
        <w:rFonts w:ascii="Wingdings" w:hAnsi="Wingdings" w:hint="default"/>
      </w:rPr>
    </w:lvl>
    <w:lvl w:ilvl="3" w:tplc="1CF407F8" w:tentative="1">
      <w:start w:val="1"/>
      <w:numFmt w:val="bullet"/>
      <w:lvlText w:val=""/>
      <w:lvlJc w:val="left"/>
      <w:pPr>
        <w:tabs>
          <w:tab w:val="num" w:pos="2880"/>
        </w:tabs>
        <w:ind w:left="2880" w:hanging="360"/>
      </w:pPr>
      <w:rPr>
        <w:rFonts w:ascii="Symbol" w:hAnsi="Symbol" w:hint="default"/>
      </w:rPr>
    </w:lvl>
    <w:lvl w:ilvl="4" w:tplc="00340982" w:tentative="1">
      <w:start w:val="1"/>
      <w:numFmt w:val="bullet"/>
      <w:lvlText w:val="o"/>
      <w:lvlJc w:val="left"/>
      <w:pPr>
        <w:tabs>
          <w:tab w:val="num" w:pos="3600"/>
        </w:tabs>
        <w:ind w:left="3600" w:hanging="360"/>
      </w:pPr>
      <w:rPr>
        <w:rFonts w:ascii="Courier New" w:hAnsi="Courier New" w:cs="Courier New" w:hint="default"/>
      </w:rPr>
    </w:lvl>
    <w:lvl w:ilvl="5" w:tplc="10C84652" w:tentative="1">
      <w:start w:val="1"/>
      <w:numFmt w:val="bullet"/>
      <w:lvlText w:val=""/>
      <w:lvlJc w:val="left"/>
      <w:pPr>
        <w:tabs>
          <w:tab w:val="num" w:pos="4320"/>
        </w:tabs>
        <w:ind w:left="4320" w:hanging="360"/>
      </w:pPr>
      <w:rPr>
        <w:rFonts w:ascii="Wingdings" w:hAnsi="Wingdings" w:hint="default"/>
      </w:rPr>
    </w:lvl>
    <w:lvl w:ilvl="6" w:tplc="24AAFB6E" w:tentative="1">
      <w:start w:val="1"/>
      <w:numFmt w:val="bullet"/>
      <w:lvlText w:val=""/>
      <w:lvlJc w:val="left"/>
      <w:pPr>
        <w:tabs>
          <w:tab w:val="num" w:pos="5040"/>
        </w:tabs>
        <w:ind w:left="5040" w:hanging="360"/>
      </w:pPr>
      <w:rPr>
        <w:rFonts w:ascii="Symbol" w:hAnsi="Symbol" w:hint="default"/>
      </w:rPr>
    </w:lvl>
    <w:lvl w:ilvl="7" w:tplc="652A97EC" w:tentative="1">
      <w:start w:val="1"/>
      <w:numFmt w:val="bullet"/>
      <w:lvlText w:val="o"/>
      <w:lvlJc w:val="left"/>
      <w:pPr>
        <w:tabs>
          <w:tab w:val="num" w:pos="5760"/>
        </w:tabs>
        <w:ind w:left="5760" w:hanging="360"/>
      </w:pPr>
      <w:rPr>
        <w:rFonts w:ascii="Courier New" w:hAnsi="Courier New" w:cs="Courier New" w:hint="default"/>
      </w:rPr>
    </w:lvl>
    <w:lvl w:ilvl="8" w:tplc="BE5429BA"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70B6C4A"/>
    <w:multiLevelType w:val="hybridMultilevel"/>
    <w:tmpl w:val="63DA1A7A"/>
    <w:lvl w:ilvl="0" w:tplc="82AED9BC">
      <w:start w:val="1"/>
      <w:numFmt w:val="bullet"/>
      <w:pStyle w:val="Bullet1"/>
      <w:lvlText w:val=""/>
      <w:lvlJc w:val="left"/>
      <w:pPr>
        <w:tabs>
          <w:tab w:val="num" w:pos="510"/>
        </w:tabs>
        <w:ind w:left="510" w:hanging="510"/>
      </w:pPr>
      <w:rPr>
        <w:rFonts w:ascii="Symbol" w:hAnsi="Symbol" w:hint="default"/>
        <w:sz w:val="20"/>
        <w:szCs w:val="16"/>
      </w:rPr>
    </w:lvl>
    <w:lvl w:ilvl="1" w:tplc="7940FF6E">
      <w:start w:val="1"/>
      <w:numFmt w:val="decimal"/>
      <w:lvlText w:val="%2."/>
      <w:lvlJc w:val="left"/>
      <w:pPr>
        <w:tabs>
          <w:tab w:val="num" w:pos="1440"/>
        </w:tabs>
        <w:ind w:left="1440" w:hanging="360"/>
      </w:pPr>
    </w:lvl>
    <w:lvl w:ilvl="2" w:tplc="CDDABF1C">
      <w:start w:val="1"/>
      <w:numFmt w:val="decimal"/>
      <w:lvlText w:val="%3."/>
      <w:lvlJc w:val="left"/>
      <w:pPr>
        <w:tabs>
          <w:tab w:val="num" w:pos="2160"/>
        </w:tabs>
        <w:ind w:left="2160" w:hanging="360"/>
      </w:pPr>
    </w:lvl>
    <w:lvl w:ilvl="3" w:tplc="46824D22">
      <w:start w:val="1"/>
      <w:numFmt w:val="decimal"/>
      <w:lvlText w:val="%4."/>
      <w:lvlJc w:val="left"/>
      <w:pPr>
        <w:tabs>
          <w:tab w:val="num" w:pos="2880"/>
        </w:tabs>
        <w:ind w:left="2880" w:hanging="360"/>
      </w:pPr>
    </w:lvl>
    <w:lvl w:ilvl="4" w:tplc="62DC26D2">
      <w:start w:val="1"/>
      <w:numFmt w:val="decimal"/>
      <w:lvlText w:val="%5."/>
      <w:lvlJc w:val="left"/>
      <w:pPr>
        <w:tabs>
          <w:tab w:val="num" w:pos="3600"/>
        </w:tabs>
        <w:ind w:left="3600" w:hanging="360"/>
      </w:pPr>
    </w:lvl>
    <w:lvl w:ilvl="5" w:tplc="CDFE0FEC">
      <w:start w:val="1"/>
      <w:numFmt w:val="decimal"/>
      <w:lvlText w:val="%6."/>
      <w:lvlJc w:val="left"/>
      <w:pPr>
        <w:tabs>
          <w:tab w:val="num" w:pos="4320"/>
        </w:tabs>
        <w:ind w:left="4320" w:hanging="360"/>
      </w:pPr>
    </w:lvl>
    <w:lvl w:ilvl="6" w:tplc="4C3E7F92">
      <w:start w:val="1"/>
      <w:numFmt w:val="decimal"/>
      <w:lvlText w:val="%7."/>
      <w:lvlJc w:val="left"/>
      <w:pPr>
        <w:tabs>
          <w:tab w:val="num" w:pos="5040"/>
        </w:tabs>
        <w:ind w:left="5040" w:hanging="360"/>
      </w:pPr>
    </w:lvl>
    <w:lvl w:ilvl="7" w:tplc="62001BB4">
      <w:start w:val="1"/>
      <w:numFmt w:val="decimal"/>
      <w:lvlText w:val="%8."/>
      <w:lvlJc w:val="left"/>
      <w:pPr>
        <w:tabs>
          <w:tab w:val="num" w:pos="5760"/>
        </w:tabs>
        <w:ind w:left="5760" w:hanging="360"/>
      </w:pPr>
    </w:lvl>
    <w:lvl w:ilvl="8" w:tplc="258AA414">
      <w:start w:val="1"/>
      <w:numFmt w:val="decimal"/>
      <w:lvlText w:val="%9."/>
      <w:lvlJc w:val="left"/>
      <w:pPr>
        <w:tabs>
          <w:tab w:val="num" w:pos="6480"/>
        </w:tabs>
        <w:ind w:left="6480" w:hanging="360"/>
      </w:pPr>
    </w:lvl>
  </w:abstractNum>
  <w:abstractNum w:abstractNumId="7" w15:restartNumberingAfterBreak="0">
    <w:nsid w:val="07155281"/>
    <w:multiLevelType w:val="hybridMultilevel"/>
    <w:tmpl w:val="5B4E4E56"/>
    <w:lvl w:ilvl="0" w:tplc="F1CA95A6">
      <w:start w:val="1"/>
      <w:numFmt w:val="hebrew1"/>
      <w:lvlText w:val="%1."/>
      <w:lvlJc w:val="center"/>
      <w:pPr>
        <w:ind w:left="1800" w:hanging="360"/>
      </w:pPr>
      <w:rPr>
        <w:lang w:val="en-US"/>
      </w:rPr>
    </w:lvl>
    <w:lvl w:ilvl="1" w:tplc="7B20205A">
      <w:start w:val="1"/>
      <w:numFmt w:val="decimal"/>
      <w:pStyle w:val="L11"/>
      <w:lvlText w:val="%2)"/>
      <w:lvlJc w:val="left"/>
      <w:pPr>
        <w:ind w:left="2520" w:hanging="360"/>
      </w:pPr>
    </w:lvl>
    <w:lvl w:ilvl="2" w:tplc="86886FEC">
      <w:start w:val="1"/>
      <w:numFmt w:val="lowerRoman"/>
      <w:lvlText w:val="%3."/>
      <w:lvlJc w:val="right"/>
      <w:pPr>
        <w:ind w:left="3240" w:hanging="180"/>
      </w:pPr>
    </w:lvl>
    <w:lvl w:ilvl="3" w:tplc="4FC23134">
      <w:start w:val="1"/>
      <w:numFmt w:val="decimal"/>
      <w:lvlText w:val="%4."/>
      <w:lvlJc w:val="left"/>
      <w:pPr>
        <w:ind w:left="3960" w:hanging="360"/>
      </w:pPr>
    </w:lvl>
    <w:lvl w:ilvl="4" w:tplc="E430AF1E" w:tentative="1">
      <w:start w:val="1"/>
      <w:numFmt w:val="lowerLetter"/>
      <w:lvlText w:val="%5."/>
      <w:lvlJc w:val="left"/>
      <w:pPr>
        <w:ind w:left="4680" w:hanging="360"/>
      </w:pPr>
    </w:lvl>
    <w:lvl w:ilvl="5" w:tplc="A4D4041A" w:tentative="1">
      <w:start w:val="1"/>
      <w:numFmt w:val="lowerRoman"/>
      <w:lvlText w:val="%6."/>
      <w:lvlJc w:val="right"/>
      <w:pPr>
        <w:ind w:left="5400" w:hanging="180"/>
      </w:pPr>
    </w:lvl>
    <w:lvl w:ilvl="6" w:tplc="9F424326" w:tentative="1">
      <w:start w:val="1"/>
      <w:numFmt w:val="decimal"/>
      <w:lvlText w:val="%7."/>
      <w:lvlJc w:val="left"/>
      <w:pPr>
        <w:ind w:left="6120" w:hanging="360"/>
      </w:pPr>
    </w:lvl>
    <w:lvl w:ilvl="7" w:tplc="6C2E77D4" w:tentative="1">
      <w:start w:val="1"/>
      <w:numFmt w:val="lowerLetter"/>
      <w:lvlText w:val="%8."/>
      <w:lvlJc w:val="left"/>
      <w:pPr>
        <w:ind w:left="6840" w:hanging="360"/>
      </w:pPr>
    </w:lvl>
    <w:lvl w:ilvl="8" w:tplc="9DDA34F2" w:tentative="1">
      <w:start w:val="1"/>
      <w:numFmt w:val="lowerRoman"/>
      <w:lvlText w:val="%9."/>
      <w:lvlJc w:val="right"/>
      <w:pPr>
        <w:ind w:left="7560" w:hanging="180"/>
      </w:pPr>
    </w:lvl>
  </w:abstractNum>
  <w:abstractNum w:abstractNumId="8"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9" w15:restartNumberingAfterBreak="0">
    <w:nsid w:val="094729EC"/>
    <w:multiLevelType w:val="hybridMultilevel"/>
    <w:tmpl w:val="3CECBBB4"/>
    <w:name w:val="listhnumber43223222322233"/>
    <w:lvl w:ilvl="0" w:tplc="15769DF2">
      <w:start w:val="1"/>
      <w:numFmt w:val="decimal"/>
      <w:lvlText w:val="%1)"/>
      <w:lvlJc w:val="left"/>
      <w:pPr>
        <w:tabs>
          <w:tab w:val="num" w:pos="360"/>
        </w:tabs>
        <w:ind w:left="360" w:hanging="360"/>
      </w:pPr>
    </w:lvl>
    <w:lvl w:ilvl="1" w:tplc="D676FBA6">
      <w:start w:val="1"/>
      <w:numFmt w:val="hebrew1"/>
      <w:lvlText w:val="%2."/>
      <w:lvlJc w:val="center"/>
      <w:pPr>
        <w:tabs>
          <w:tab w:val="num" w:pos="1080"/>
        </w:tabs>
        <w:ind w:left="1080" w:hanging="360"/>
      </w:pPr>
      <w:rPr>
        <w:rFonts w:hint="default"/>
      </w:rPr>
    </w:lvl>
    <w:lvl w:ilvl="2" w:tplc="AFCEDD62" w:tentative="1">
      <w:start w:val="1"/>
      <w:numFmt w:val="lowerRoman"/>
      <w:lvlText w:val="%3."/>
      <w:lvlJc w:val="right"/>
      <w:pPr>
        <w:tabs>
          <w:tab w:val="num" w:pos="1800"/>
        </w:tabs>
        <w:ind w:left="1800" w:hanging="180"/>
      </w:pPr>
    </w:lvl>
    <w:lvl w:ilvl="3" w:tplc="BB229732" w:tentative="1">
      <w:start w:val="1"/>
      <w:numFmt w:val="decimal"/>
      <w:lvlText w:val="%4."/>
      <w:lvlJc w:val="left"/>
      <w:pPr>
        <w:tabs>
          <w:tab w:val="num" w:pos="2520"/>
        </w:tabs>
        <w:ind w:left="2520" w:hanging="360"/>
      </w:pPr>
    </w:lvl>
    <w:lvl w:ilvl="4" w:tplc="C5362314" w:tentative="1">
      <w:start w:val="1"/>
      <w:numFmt w:val="lowerLetter"/>
      <w:lvlText w:val="%5."/>
      <w:lvlJc w:val="left"/>
      <w:pPr>
        <w:tabs>
          <w:tab w:val="num" w:pos="3240"/>
        </w:tabs>
        <w:ind w:left="3240" w:hanging="360"/>
      </w:pPr>
    </w:lvl>
    <w:lvl w:ilvl="5" w:tplc="22405C6A" w:tentative="1">
      <w:start w:val="1"/>
      <w:numFmt w:val="lowerRoman"/>
      <w:lvlText w:val="%6."/>
      <w:lvlJc w:val="right"/>
      <w:pPr>
        <w:tabs>
          <w:tab w:val="num" w:pos="3960"/>
        </w:tabs>
        <w:ind w:left="3960" w:hanging="180"/>
      </w:pPr>
    </w:lvl>
    <w:lvl w:ilvl="6" w:tplc="B2FAAC0A" w:tentative="1">
      <w:start w:val="1"/>
      <w:numFmt w:val="decimal"/>
      <w:lvlText w:val="%7."/>
      <w:lvlJc w:val="left"/>
      <w:pPr>
        <w:tabs>
          <w:tab w:val="num" w:pos="4680"/>
        </w:tabs>
        <w:ind w:left="4680" w:hanging="360"/>
      </w:pPr>
    </w:lvl>
    <w:lvl w:ilvl="7" w:tplc="8194A840" w:tentative="1">
      <w:start w:val="1"/>
      <w:numFmt w:val="lowerLetter"/>
      <w:lvlText w:val="%8."/>
      <w:lvlJc w:val="left"/>
      <w:pPr>
        <w:tabs>
          <w:tab w:val="num" w:pos="5400"/>
        </w:tabs>
        <w:ind w:left="5400" w:hanging="360"/>
      </w:pPr>
    </w:lvl>
    <w:lvl w:ilvl="8" w:tplc="47A876AA" w:tentative="1">
      <w:start w:val="1"/>
      <w:numFmt w:val="lowerRoman"/>
      <w:lvlText w:val="%9."/>
      <w:lvlJc w:val="right"/>
      <w:pPr>
        <w:tabs>
          <w:tab w:val="num" w:pos="6120"/>
        </w:tabs>
        <w:ind w:left="6120" w:hanging="180"/>
      </w:pPr>
    </w:lvl>
  </w:abstractNum>
  <w:abstractNum w:abstractNumId="10"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1" w15:restartNumberingAfterBreak="0">
    <w:nsid w:val="0D7A2A63"/>
    <w:multiLevelType w:val="hybridMultilevel"/>
    <w:tmpl w:val="B84CB160"/>
    <w:lvl w:ilvl="0" w:tplc="AD644B00">
      <w:start w:val="1"/>
      <w:numFmt w:val="hebrew1"/>
      <w:lvlText w:val="%1."/>
      <w:lvlJc w:val="center"/>
      <w:pPr>
        <w:ind w:left="720" w:hanging="360"/>
      </w:pPr>
      <w:rPr>
        <w:lang w:val="en-US"/>
      </w:rPr>
    </w:lvl>
    <w:lvl w:ilvl="1" w:tplc="C1EE6D9C">
      <w:start w:val="1"/>
      <w:numFmt w:val="lowerLetter"/>
      <w:lvlText w:val="%2."/>
      <w:lvlJc w:val="left"/>
      <w:pPr>
        <w:ind w:left="1440" w:hanging="360"/>
      </w:pPr>
    </w:lvl>
    <w:lvl w:ilvl="2" w:tplc="91EA3B7A" w:tentative="1">
      <w:start w:val="1"/>
      <w:numFmt w:val="lowerRoman"/>
      <w:lvlText w:val="%3."/>
      <w:lvlJc w:val="right"/>
      <w:pPr>
        <w:ind w:left="2160" w:hanging="180"/>
      </w:pPr>
    </w:lvl>
    <w:lvl w:ilvl="3" w:tplc="0E5AE7DA" w:tentative="1">
      <w:start w:val="1"/>
      <w:numFmt w:val="decimal"/>
      <w:lvlText w:val="%4."/>
      <w:lvlJc w:val="left"/>
      <w:pPr>
        <w:ind w:left="2880" w:hanging="360"/>
      </w:pPr>
    </w:lvl>
    <w:lvl w:ilvl="4" w:tplc="16A29682" w:tentative="1">
      <w:start w:val="1"/>
      <w:numFmt w:val="lowerLetter"/>
      <w:lvlText w:val="%5."/>
      <w:lvlJc w:val="left"/>
      <w:pPr>
        <w:ind w:left="3600" w:hanging="360"/>
      </w:pPr>
    </w:lvl>
    <w:lvl w:ilvl="5" w:tplc="7DC45F2E" w:tentative="1">
      <w:start w:val="1"/>
      <w:numFmt w:val="lowerRoman"/>
      <w:lvlText w:val="%6."/>
      <w:lvlJc w:val="right"/>
      <w:pPr>
        <w:ind w:left="4320" w:hanging="180"/>
      </w:pPr>
    </w:lvl>
    <w:lvl w:ilvl="6" w:tplc="EF8EAB5E" w:tentative="1">
      <w:start w:val="1"/>
      <w:numFmt w:val="decimal"/>
      <w:lvlText w:val="%7."/>
      <w:lvlJc w:val="left"/>
      <w:pPr>
        <w:ind w:left="5040" w:hanging="360"/>
      </w:pPr>
    </w:lvl>
    <w:lvl w:ilvl="7" w:tplc="AD24C124" w:tentative="1">
      <w:start w:val="1"/>
      <w:numFmt w:val="lowerLetter"/>
      <w:lvlText w:val="%8."/>
      <w:lvlJc w:val="left"/>
      <w:pPr>
        <w:ind w:left="5760" w:hanging="360"/>
      </w:pPr>
    </w:lvl>
    <w:lvl w:ilvl="8" w:tplc="F864982E" w:tentative="1">
      <w:start w:val="1"/>
      <w:numFmt w:val="lowerRoman"/>
      <w:lvlText w:val="%9."/>
      <w:lvlJc w:val="right"/>
      <w:pPr>
        <w:ind w:left="6480" w:hanging="180"/>
      </w:pPr>
    </w:lvl>
  </w:abstractNum>
  <w:abstractNum w:abstractNumId="12" w15:restartNumberingAfterBreak="0">
    <w:nsid w:val="0DC7334B"/>
    <w:multiLevelType w:val="hybridMultilevel"/>
    <w:tmpl w:val="FD460684"/>
    <w:lvl w:ilvl="0" w:tplc="5A5C0E32">
      <w:start w:val="1"/>
      <w:numFmt w:val="hebrew1"/>
      <w:pStyle w:val="AlphaList-Bracket"/>
      <w:lvlText w:val="%1)"/>
      <w:lvlJc w:val="left"/>
      <w:pPr>
        <w:tabs>
          <w:tab w:val="num" w:pos="2410"/>
        </w:tabs>
        <w:ind w:left="2410" w:hanging="425"/>
      </w:pPr>
      <w:rPr>
        <w:rFonts w:hint="default"/>
      </w:rPr>
    </w:lvl>
    <w:lvl w:ilvl="1" w:tplc="D34A693C" w:tentative="1">
      <w:start w:val="1"/>
      <w:numFmt w:val="lowerLetter"/>
      <w:lvlText w:val="%2."/>
      <w:lvlJc w:val="left"/>
      <w:pPr>
        <w:tabs>
          <w:tab w:val="num" w:pos="1440"/>
        </w:tabs>
        <w:ind w:left="1440" w:hanging="360"/>
      </w:pPr>
    </w:lvl>
    <w:lvl w:ilvl="2" w:tplc="7B78181E" w:tentative="1">
      <w:start w:val="1"/>
      <w:numFmt w:val="lowerRoman"/>
      <w:lvlText w:val="%3."/>
      <w:lvlJc w:val="right"/>
      <w:pPr>
        <w:tabs>
          <w:tab w:val="num" w:pos="2160"/>
        </w:tabs>
        <w:ind w:left="2160" w:hanging="180"/>
      </w:pPr>
    </w:lvl>
    <w:lvl w:ilvl="3" w:tplc="9A04FC30" w:tentative="1">
      <w:start w:val="1"/>
      <w:numFmt w:val="decimal"/>
      <w:lvlText w:val="%4."/>
      <w:lvlJc w:val="left"/>
      <w:pPr>
        <w:tabs>
          <w:tab w:val="num" w:pos="2880"/>
        </w:tabs>
        <w:ind w:left="2880" w:hanging="360"/>
      </w:pPr>
    </w:lvl>
    <w:lvl w:ilvl="4" w:tplc="6EF42596" w:tentative="1">
      <w:start w:val="1"/>
      <w:numFmt w:val="lowerLetter"/>
      <w:lvlText w:val="%5."/>
      <w:lvlJc w:val="left"/>
      <w:pPr>
        <w:tabs>
          <w:tab w:val="num" w:pos="3600"/>
        </w:tabs>
        <w:ind w:left="3600" w:hanging="360"/>
      </w:pPr>
    </w:lvl>
    <w:lvl w:ilvl="5" w:tplc="6AFA7080" w:tentative="1">
      <w:start w:val="1"/>
      <w:numFmt w:val="lowerRoman"/>
      <w:lvlText w:val="%6."/>
      <w:lvlJc w:val="right"/>
      <w:pPr>
        <w:tabs>
          <w:tab w:val="num" w:pos="4320"/>
        </w:tabs>
        <w:ind w:left="4320" w:hanging="180"/>
      </w:pPr>
    </w:lvl>
    <w:lvl w:ilvl="6" w:tplc="739EF4F6" w:tentative="1">
      <w:start w:val="1"/>
      <w:numFmt w:val="decimal"/>
      <w:lvlText w:val="%7."/>
      <w:lvlJc w:val="left"/>
      <w:pPr>
        <w:tabs>
          <w:tab w:val="num" w:pos="5040"/>
        </w:tabs>
        <w:ind w:left="5040" w:hanging="360"/>
      </w:pPr>
    </w:lvl>
    <w:lvl w:ilvl="7" w:tplc="2B222ACA" w:tentative="1">
      <w:start w:val="1"/>
      <w:numFmt w:val="lowerLetter"/>
      <w:lvlText w:val="%8."/>
      <w:lvlJc w:val="left"/>
      <w:pPr>
        <w:tabs>
          <w:tab w:val="num" w:pos="5760"/>
        </w:tabs>
        <w:ind w:left="5760" w:hanging="360"/>
      </w:pPr>
    </w:lvl>
    <w:lvl w:ilvl="8" w:tplc="F6D03558" w:tentative="1">
      <w:start w:val="1"/>
      <w:numFmt w:val="lowerRoman"/>
      <w:lvlText w:val="%9."/>
      <w:lvlJc w:val="right"/>
      <w:pPr>
        <w:tabs>
          <w:tab w:val="num" w:pos="6480"/>
        </w:tabs>
        <w:ind w:left="6480" w:hanging="180"/>
      </w:pPr>
    </w:lvl>
  </w:abstractNum>
  <w:abstractNum w:abstractNumId="13"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4" w15:restartNumberingAfterBreak="0">
    <w:nsid w:val="11B87F5A"/>
    <w:multiLevelType w:val="multilevel"/>
    <w:tmpl w:val="2C7611E6"/>
    <w:styleLink w:val="-9"/>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B11577"/>
    <w:multiLevelType w:val="hybridMultilevel"/>
    <w:tmpl w:val="48289450"/>
    <w:styleLink w:val="-423"/>
    <w:lvl w:ilvl="0" w:tplc="DDB28CFA">
      <w:start w:val="1"/>
      <w:numFmt w:val="bullet"/>
      <w:lvlText w:val=""/>
      <w:lvlJc w:val="left"/>
      <w:pPr>
        <w:tabs>
          <w:tab w:val="num" w:pos="540"/>
        </w:tabs>
        <w:ind w:left="540" w:hanging="360"/>
      </w:pPr>
      <w:rPr>
        <w:rFonts w:ascii="Wingdings" w:hAnsi="Wingdings" w:hint="default"/>
      </w:rPr>
    </w:lvl>
    <w:lvl w:ilvl="1" w:tplc="CE288700" w:tentative="1">
      <w:start w:val="1"/>
      <w:numFmt w:val="bullet"/>
      <w:lvlText w:val="o"/>
      <w:lvlJc w:val="left"/>
      <w:pPr>
        <w:tabs>
          <w:tab w:val="num" w:pos="1260"/>
        </w:tabs>
        <w:ind w:left="1260" w:hanging="360"/>
      </w:pPr>
      <w:rPr>
        <w:rFonts w:ascii="Courier New" w:hAnsi="Courier New" w:cs="Courier New" w:hint="default"/>
      </w:rPr>
    </w:lvl>
    <w:lvl w:ilvl="2" w:tplc="913C45D6" w:tentative="1">
      <w:start w:val="1"/>
      <w:numFmt w:val="bullet"/>
      <w:lvlText w:val=""/>
      <w:lvlJc w:val="left"/>
      <w:pPr>
        <w:tabs>
          <w:tab w:val="num" w:pos="1980"/>
        </w:tabs>
        <w:ind w:left="1980" w:hanging="360"/>
      </w:pPr>
      <w:rPr>
        <w:rFonts w:ascii="Wingdings" w:hAnsi="Wingdings" w:hint="default"/>
      </w:rPr>
    </w:lvl>
    <w:lvl w:ilvl="3" w:tplc="83AAA03C" w:tentative="1">
      <w:start w:val="1"/>
      <w:numFmt w:val="bullet"/>
      <w:lvlText w:val=""/>
      <w:lvlJc w:val="left"/>
      <w:pPr>
        <w:tabs>
          <w:tab w:val="num" w:pos="2700"/>
        </w:tabs>
        <w:ind w:left="2700" w:hanging="360"/>
      </w:pPr>
      <w:rPr>
        <w:rFonts w:ascii="Symbol" w:hAnsi="Symbol" w:hint="default"/>
      </w:rPr>
    </w:lvl>
    <w:lvl w:ilvl="4" w:tplc="9AA05C8E" w:tentative="1">
      <w:start w:val="1"/>
      <w:numFmt w:val="bullet"/>
      <w:lvlText w:val="o"/>
      <w:lvlJc w:val="left"/>
      <w:pPr>
        <w:tabs>
          <w:tab w:val="num" w:pos="3420"/>
        </w:tabs>
        <w:ind w:left="3420" w:hanging="360"/>
      </w:pPr>
      <w:rPr>
        <w:rFonts w:ascii="Courier New" w:hAnsi="Courier New" w:cs="Courier New" w:hint="default"/>
      </w:rPr>
    </w:lvl>
    <w:lvl w:ilvl="5" w:tplc="3F3C2C90" w:tentative="1">
      <w:start w:val="1"/>
      <w:numFmt w:val="bullet"/>
      <w:lvlText w:val=""/>
      <w:lvlJc w:val="left"/>
      <w:pPr>
        <w:tabs>
          <w:tab w:val="num" w:pos="4140"/>
        </w:tabs>
        <w:ind w:left="4140" w:hanging="360"/>
      </w:pPr>
      <w:rPr>
        <w:rFonts w:ascii="Wingdings" w:hAnsi="Wingdings" w:hint="default"/>
      </w:rPr>
    </w:lvl>
    <w:lvl w:ilvl="6" w:tplc="EAFC5A04" w:tentative="1">
      <w:start w:val="1"/>
      <w:numFmt w:val="bullet"/>
      <w:lvlText w:val=""/>
      <w:lvlJc w:val="left"/>
      <w:pPr>
        <w:tabs>
          <w:tab w:val="num" w:pos="4860"/>
        </w:tabs>
        <w:ind w:left="4860" w:hanging="360"/>
      </w:pPr>
      <w:rPr>
        <w:rFonts w:ascii="Symbol" w:hAnsi="Symbol" w:hint="default"/>
      </w:rPr>
    </w:lvl>
    <w:lvl w:ilvl="7" w:tplc="C33681CE" w:tentative="1">
      <w:start w:val="1"/>
      <w:numFmt w:val="bullet"/>
      <w:lvlText w:val="o"/>
      <w:lvlJc w:val="left"/>
      <w:pPr>
        <w:tabs>
          <w:tab w:val="num" w:pos="5580"/>
        </w:tabs>
        <w:ind w:left="5580" w:hanging="360"/>
      </w:pPr>
      <w:rPr>
        <w:rFonts w:ascii="Courier New" w:hAnsi="Courier New" w:cs="Courier New" w:hint="default"/>
      </w:rPr>
    </w:lvl>
    <w:lvl w:ilvl="8" w:tplc="2BCC76B6" w:tentative="1">
      <w:start w:val="1"/>
      <w:numFmt w:val="bullet"/>
      <w:lvlText w:val=""/>
      <w:lvlJc w:val="left"/>
      <w:pPr>
        <w:tabs>
          <w:tab w:val="num" w:pos="6300"/>
        </w:tabs>
        <w:ind w:left="6300" w:hanging="360"/>
      </w:pPr>
      <w:rPr>
        <w:rFonts w:ascii="Wingdings" w:hAnsi="Wingdings" w:hint="default"/>
      </w:rPr>
    </w:lvl>
  </w:abstractNum>
  <w:abstractNum w:abstractNumId="16" w15:restartNumberingAfterBreak="0">
    <w:nsid w:val="13BE1907"/>
    <w:multiLevelType w:val="multilevel"/>
    <w:tmpl w:val="47BAFBEC"/>
    <w:lvl w:ilvl="0">
      <w:start w:val="1"/>
      <w:numFmt w:val="decimal"/>
      <w:lvlText w:val="%1."/>
      <w:lvlJc w:val="left"/>
      <w:pPr>
        <w:tabs>
          <w:tab w:val="num" w:pos="720"/>
        </w:tabs>
        <w:ind w:left="720" w:hanging="360"/>
      </w:pPr>
      <w:rPr>
        <w:rFonts w:hint="default"/>
        <w:b w:val="0"/>
        <w:bCs w:val="0"/>
      </w:rPr>
    </w:lvl>
    <w:lvl w:ilvl="1">
      <w:start w:val="1"/>
      <w:numFmt w:val="hebrew1"/>
      <w:lvlText w:val="%2."/>
      <w:lvlJc w:val="left"/>
      <w:pPr>
        <w:ind w:left="1440" w:hanging="360"/>
      </w:pPr>
      <w:rPr>
        <w:rFonts w:hint="default"/>
      </w:rPr>
    </w:lvl>
    <w:lvl w:ilvl="2">
      <w:start w:val="1"/>
      <w:numFmt w:val="hebrew1"/>
      <w:lvlText w:val="(%3)"/>
      <w:lvlJc w:val="right"/>
      <w:pPr>
        <w:tabs>
          <w:tab w:val="num" w:pos="1260"/>
        </w:tabs>
        <w:ind w:left="1260" w:hanging="180"/>
      </w:pPr>
      <w:rPr>
        <w:rFonts w:ascii="Times New Roman" w:eastAsia="Times New Roman" w:hAnsi="Times New Roman" w:cs="David"/>
        <w:b/>
        <w:bCs/>
        <w:lang w:val="en-US"/>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18"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9" w15:restartNumberingAfterBreak="0">
    <w:nsid w:val="15021670"/>
    <w:multiLevelType w:val="hybridMultilevel"/>
    <w:tmpl w:val="29CCCCAE"/>
    <w:lvl w:ilvl="0" w:tplc="EE584CEC">
      <w:start w:val="1"/>
      <w:numFmt w:val="hebrew1"/>
      <w:lvlText w:val="%1."/>
      <w:lvlJc w:val="center"/>
      <w:pPr>
        <w:ind w:left="720" w:hanging="360"/>
      </w:pPr>
      <w:rPr>
        <w:b w:val="0"/>
        <w:bCs w:val="0"/>
      </w:rPr>
    </w:lvl>
    <w:lvl w:ilvl="1" w:tplc="0178D6F6" w:tentative="1">
      <w:start w:val="1"/>
      <w:numFmt w:val="lowerLetter"/>
      <w:lvlText w:val="%2."/>
      <w:lvlJc w:val="left"/>
      <w:pPr>
        <w:ind w:left="1440" w:hanging="360"/>
      </w:pPr>
    </w:lvl>
    <w:lvl w:ilvl="2" w:tplc="3AE27F2C" w:tentative="1">
      <w:start w:val="1"/>
      <w:numFmt w:val="lowerRoman"/>
      <w:lvlText w:val="%3."/>
      <w:lvlJc w:val="right"/>
      <w:pPr>
        <w:ind w:left="2160" w:hanging="180"/>
      </w:pPr>
    </w:lvl>
    <w:lvl w:ilvl="3" w:tplc="54F8091E" w:tentative="1">
      <w:start w:val="1"/>
      <w:numFmt w:val="decimal"/>
      <w:lvlText w:val="%4."/>
      <w:lvlJc w:val="left"/>
      <w:pPr>
        <w:ind w:left="2880" w:hanging="360"/>
      </w:pPr>
    </w:lvl>
    <w:lvl w:ilvl="4" w:tplc="11901FFE" w:tentative="1">
      <w:start w:val="1"/>
      <w:numFmt w:val="lowerLetter"/>
      <w:lvlText w:val="%5."/>
      <w:lvlJc w:val="left"/>
      <w:pPr>
        <w:ind w:left="3600" w:hanging="360"/>
      </w:pPr>
    </w:lvl>
    <w:lvl w:ilvl="5" w:tplc="9A7E3C5C" w:tentative="1">
      <w:start w:val="1"/>
      <w:numFmt w:val="lowerRoman"/>
      <w:lvlText w:val="%6."/>
      <w:lvlJc w:val="right"/>
      <w:pPr>
        <w:ind w:left="4320" w:hanging="180"/>
      </w:pPr>
    </w:lvl>
    <w:lvl w:ilvl="6" w:tplc="00F4C8FA" w:tentative="1">
      <w:start w:val="1"/>
      <w:numFmt w:val="decimal"/>
      <w:lvlText w:val="%7."/>
      <w:lvlJc w:val="left"/>
      <w:pPr>
        <w:ind w:left="5040" w:hanging="360"/>
      </w:pPr>
    </w:lvl>
    <w:lvl w:ilvl="7" w:tplc="A9BC0654" w:tentative="1">
      <w:start w:val="1"/>
      <w:numFmt w:val="lowerLetter"/>
      <w:lvlText w:val="%8."/>
      <w:lvlJc w:val="left"/>
      <w:pPr>
        <w:ind w:left="5760" w:hanging="360"/>
      </w:pPr>
    </w:lvl>
    <w:lvl w:ilvl="8" w:tplc="0ADE54C0" w:tentative="1">
      <w:start w:val="1"/>
      <w:numFmt w:val="lowerRoman"/>
      <w:lvlText w:val="%9."/>
      <w:lvlJc w:val="right"/>
      <w:pPr>
        <w:ind w:left="6480" w:hanging="180"/>
      </w:pPr>
    </w:lvl>
  </w:abstractNum>
  <w:abstractNum w:abstractNumId="20" w15:restartNumberingAfterBreak="0">
    <w:nsid w:val="18663479"/>
    <w:multiLevelType w:val="hybridMultilevel"/>
    <w:tmpl w:val="33FCDB70"/>
    <w:lvl w:ilvl="0" w:tplc="A7723568">
      <w:start w:val="1"/>
      <w:numFmt w:val="hebrew1"/>
      <w:lvlText w:val="%1."/>
      <w:lvlJc w:val="center"/>
      <w:pPr>
        <w:ind w:left="720" w:hanging="360"/>
      </w:pPr>
      <w:rPr>
        <w:b w:val="0"/>
        <w:bCs w:val="0"/>
      </w:rPr>
    </w:lvl>
    <w:lvl w:ilvl="1" w:tplc="5E64A672" w:tentative="1">
      <w:start w:val="1"/>
      <w:numFmt w:val="lowerLetter"/>
      <w:lvlText w:val="%2."/>
      <w:lvlJc w:val="left"/>
      <w:pPr>
        <w:ind w:left="1440" w:hanging="360"/>
      </w:pPr>
    </w:lvl>
    <w:lvl w:ilvl="2" w:tplc="CD327328" w:tentative="1">
      <w:start w:val="1"/>
      <w:numFmt w:val="lowerRoman"/>
      <w:lvlText w:val="%3."/>
      <w:lvlJc w:val="right"/>
      <w:pPr>
        <w:ind w:left="2160" w:hanging="180"/>
      </w:pPr>
    </w:lvl>
    <w:lvl w:ilvl="3" w:tplc="1EA89B48" w:tentative="1">
      <w:start w:val="1"/>
      <w:numFmt w:val="decimal"/>
      <w:lvlText w:val="%4."/>
      <w:lvlJc w:val="left"/>
      <w:pPr>
        <w:ind w:left="2880" w:hanging="360"/>
      </w:pPr>
    </w:lvl>
    <w:lvl w:ilvl="4" w:tplc="8902A5A4" w:tentative="1">
      <w:start w:val="1"/>
      <w:numFmt w:val="lowerLetter"/>
      <w:lvlText w:val="%5."/>
      <w:lvlJc w:val="left"/>
      <w:pPr>
        <w:ind w:left="3600" w:hanging="360"/>
      </w:pPr>
    </w:lvl>
    <w:lvl w:ilvl="5" w:tplc="1FF2101A" w:tentative="1">
      <w:start w:val="1"/>
      <w:numFmt w:val="lowerRoman"/>
      <w:lvlText w:val="%6."/>
      <w:lvlJc w:val="right"/>
      <w:pPr>
        <w:ind w:left="4320" w:hanging="180"/>
      </w:pPr>
    </w:lvl>
    <w:lvl w:ilvl="6" w:tplc="133EB514" w:tentative="1">
      <w:start w:val="1"/>
      <w:numFmt w:val="decimal"/>
      <w:lvlText w:val="%7."/>
      <w:lvlJc w:val="left"/>
      <w:pPr>
        <w:ind w:left="5040" w:hanging="360"/>
      </w:pPr>
    </w:lvl>
    <w:lvl w:ilvl="7" w:tplc="4044C802" w:tentative="1">
      <w:start w:val="1"/>
      <w:numFmt w:val="lowerLetter"/>
      <w:lvlText w:val="%8."/>
      <w:lvlJc w:val="left"/>
      <w:pPr>
        <w:ind w:left="5760" w:hanging="360"/>
      </w:pPr>
    </w:lvl>
    <w:lvl w:ilvl="8" w:tplc="8EA6DD48" w:tentative="1">
      <w:start w:val="1"/>
      <w:numFmt w:val="lowerRoman"/>
      <w:lvlText w:val="%9."/>
      <w:lvlJc w:val="right"/>
      <w:pPr>
        <w:ind w:left="6480" w:hanging="180"/>
      </w:pPr>
    </w:lvl>
  </w:abstractNum>
  <w:abstractNum w:abstractNumId="21" w15:restartNumberingAfterBreak="0">
    <w:nsid w:val="190050A4"/>
    <w:multiLevelType w:val="hybridMultilevel"/>
    <w:tmpl w:val="9E549E42"/>
    <w:lvl w:ilvl="0" w:tplc="64824F68">
      <w:start w:val="1"/>
      <w:numFmt w:val="hebrew1"/>
      <w:lvlText w:val="%1."/>
      <w:lvlJc w:val="left"/>
      <w:pPr>
        <w:ind w:left="720" w:hanging="360"/>
      </w:pPr>
      <w:rPr>
        <w:rFonts w:hint="default"/>
        <w:b/>
      </w:rPr>
    </w:lvl>
    <w:lvl w:ilvl="1" w:tplc="D596569E" w:tentative="1">
      <w:start w:val="1"/>
      <w:numFmt w:val="lowerLetter"/>
      <w:lvlText w:val="%2."/>
      <w:lvlJc w:val="left"/>
      <w:pPr>
        <w:ind w:left="1440" w:hanging="360"/>
      </w:pPr>
    </w:lvl>
    <w:lvl w:ilvl="2" w:tplc="7EA2A0DC" w:tentative="1">
      <w:start w:val="1"/>
      <w:numFmt w:val="lowerRoman"/>
      <w:lvlText w:val="%3."/>
      <w:lvlJc w:val="right"/>
      <w:pPr>
        <w:ind w:left="2160" w:hanging="180"/>
      </w:pPr>
    </w:lvl>
    <w:lvl w:ilvl="3" w:tplc="93D857E4" w:tentative="1">
      <w:start w:val="1"/>
      <w:numFmt w:val="decimal"/>
      <w:lvlText w:val="%4."/>
      <w:lvlJc w:val="left"/>
      <w:pPr>
        <w:ind w:left="2880" w:hanging="360"/>
      </w:pPr>
    </w:lvl>
    <w:lvl w:ilvl="4" w:tplc="4DB22D38" w:tentative="1">
      <w:start w:val="1"/>
      <w:numFmt w:val="lowerLetter"/>
      <w:lvlText w:val="%5."/>
      <w:lvlJc w:val="left"/>
      <w:pPr>
        <w:ind w:left="3600" w:hanging="360"/>
      </w:pPr>
    </w:lvl>
    <w:lvl w:ilvl="5" w:tplc="41328BB0" w:tentative="1">
      <w:start w:val="1"/>
      <w:numFmt w:val="lowerRoman"/>
      <w:lvlText w:val="%6."/>
      <w:lvlJc w:val="right"/>
      <w:pPr>
        <w:ind w:left="4320" w:hanging="180"/>
      </w:pPr>
    </w:lvl>
    <w:lvl w:ilvl="6" w:tplc="83C0DFE4" w:tentative="1">
      <w:start w:val="1"/>
      <w:numFmt w:val="decimal"/>
      <w:lvlText w:val="%7."/>
      <w:lvlJc w:val="left"/>
      <w:pPr>
        <w:ind w:left="5040" w:hanging="360"/>
      </w:pPr>
    </w:lvl>
    <w:lvl w:ilvl="7" w:tplc="EE06E602" w:tentative="1">
      <w:start w:val="1"/>
      <w:numFmt w:val="lowerLetter"/>
      <w:lvlText w:val="%8."/>
      <w:lvlJc w:val="left"/>
      <w:pPr>
        <w:ind w:left="5760" w:hanging="360"/>
      </w:pPr>
    </w:lvl>
    <w:lvl w:ilvl="8" w:tplc="99DE729A" w:tentative="1">
      <w:start w:val="1"/>
      <w:numFmt w:val="lowerRoman"/>
      <w:lvlText w:val="%9."/>
      <w:lvlJc w:val="right"/>
      <w:pPr>
        <w:ind w:left="6480" w:hanging="180"/>
      </w:pPr>
    </w:lvl>
  </w:abstractNum>
  <w:abstractNum w:abstractNumId="22" w15:restartNumberingAfterBreak="0">
    <w:nsid w:val="1B042F7D"/>
    <w:multiLevelType w:val="hybridMultilevel"/>
    <w:tmpl w:val="1BFC0CB2"/>
    <w:styleLink w:val="-1221"/>
    <w:lvl w:ilvl="0" w:tplc="DB1697D0">
      <w:start w:val="1"/>
      <w:numFmt w:val="decimal"/>
      <w:lvlText w:val="%1."/>
      <w:lvlJc w:val="left"/>
      <w:pPr>
        <w:ind w:left="720" w:hanging="360"/>
      </w:pPr>
    </w:lvl>
    <w:lvl w:ilvl="1" w:tplc="ADB0C5EC" w:tentative="1">
      <w:start w:val="1"/>
      <w:numFmt w:val="lowerLetter"/>
      <w:lvlText w:val="%2."/>
      <w:lvlJc w:val="left"/>
      <w:pPr>
        <w:ind w:left="1440" w:hanging="360"/>
      </w:pPr>
    </w:lvl>
    <w:lvl w:ilvl="2" w:tplc="A606E03E" w:tentative="1">
      <w:start w:val="1"/>
      <w:numFmt w:val="lowerRoman"/>
      <w:lvlText w:val="%3."/>
      <w:lvlJc w:val="right"/>
      <w:pPr>
        <w:ind w:left="2160" w:hanging="180"/>
      </w:pPr>
    </w:lvl>
    <w:lvl w:ilvl="3" w:tplc="5F40B6D8" w:tentative="1">
      <w:start w:val="1"/>
      <w:numFmt w:val="decimal"/>
      <w:lvlText w:val="%4."/>
      <w:lvlJc w:val="left"/>
      <w:pPr>
        <w:ind w:left="2880" w:hanging="360"/>
      </w:pPr>
    </w:lvl>
    <w:lvl w:ilvl="4" w:tplc="F5B851B4" w:tentative="1">
      <w:start w:val="1"/>
      <w:numFmt w:val="lowerLetter"/>
      <w:lvlText w:val="%5."/>
      <w:lvlJc w:val="left"/>
      <w:pPr>
        <w:ind w:left="3600" w:hanging="360"/>
      </w:pPr>
    </w:lvl>
    <w:lvl w:ilvl="5" w:tplc="FCB2E7D8" w:tentative="1">
      <w:start w:val="1"/>
      <w:numFmt w:val="lowerRoman"/>
      <w:lvlText w:val="%6."/>
      <w:lvlJc w:val="right"/>
      <w:pPr>
        <w:ind w:left="4320" w:hanging="180"/>
      </w:pPr>
    </w:lvl>
    <w:lvl w:ilvl="6" w:tplc="DE248512" w:tentative="1">
      <w:start w:val="1"/>
      <w:numFmt w:val="decimal"/>
      <w:lvlText w:val="%7."/>
      <w:lvlJc w:val="left"/>
      <w:pPr>
        <w:ind w:left="5040" w:hanging="360"/>
      </w:pPr>
    </w:lvl>
    <w:lvl w:ilvl="7" w:tplc="7FA66A6C" w:tentative="1">
      <w:start w:val="1"/>
      <w:numFmt w:val="lowerLetter"/>
      <w:lvlText w:val="%8."/>
      <w:lvlJc w:val="left"/>
      <w:pPr>
        <w:ind w:left="5760" w:hanging="360"/>
      </w:pPr>
    </w:lvl>
    <w:lvl w:ilvl="8" w:tplc="29C854D8" w:tentative="1">
      <w:start w:val="1"/>
      <w:numFmt w:val="lowerRoman"/>
      <w:lvlText w:val="%9."/>
      <w:lvlJc w:val="right"/>
      <w:pPr>
        <w:ind w:left="6480" w:hanging="180"/>
      </w:pPr>
    </w:lvl>
  </w:abstractNum>
  <w:abstractNum w:abstractNumId="23" w15:restartNumberingAfterBreak="0">
    <w:nsid w:val="1B682C34"/>
    <w:multiLevelType w:val="hybridMultilevel"/>
    <w:tmpl w:val="F7CAA0B0"/>
    <w:styleLink w:val="111111312"/>
    <w:lvl w:ilvl="0" w:tplc="DEA6479C">
      <w:start w:val="1"/>
      <w:numFmt w:val="hebrew1"/>
      <w:lvlText w:val="%1."/>
      <w:lvlJc w:val="left"/>
      <w:pPr>
        <w:tabs>
          <w:tab w:val="num" w:pos="1440"/>
        </w:tabs>
        <w:ind w:left="1440" w:hanging="360"/>
      </w:pPr>
      <w:rPr>
        <w:rFonts w:hint="default"/>
      </w:rPr>
    </w:lvl>
    <w:lvl w:ilvl="1" w:tplc="8C40D924" w:tentative="1">
      <w:start w:val="1"/>
      <w:numFmt w:val="lowerLetter"/>
      <w:lvlText w:val="%2."/>
      <w:lvlJc w:val="left"/>
      <w:pPr>
        <w:ind w:left="1440" w:hanging="360"/>
      </w:pPr>
    </w:lvl>
    <w:lvl w:ilvl="2" w:tplc="E72C4AAA" w:tentative="1">
      <w:start w:val="1"/>
      <w:numFmt w:val="lowerRoman"/>
      <w:lvlText w:val="%3."/>
      <w:lvlJc w:val="right"/>
      <w:pPr>
        <w:ind w:left="2160" w:hanging="180"/>
      </w:pPr>
    </w:lvl>
    <w:lvl w:ilvl="3" w:tplc="C7D4C8B4" w:tentative="1">
      <w:start w:val="1"/>
      <w:numFmt w:val="decimal"/>
      <w:lvlText w:val="%4."/>
      <w:lvlJc w:val="left"/>
      <w:pPr>
        <w:ind w:left="2880" w:hanging="360"/>
      </w:pPr>
    </w:lvl>
    <w:lvl w:ilvl="4" w:tplc="4A88AA78" w:tentative="1">
      <w:start w:val="1"/>
      <w:numFmt w:val="lowerLetter"/>
      <w:lvlText w:val="%5."/>
      <w:lvlJc w:val="left"/>
      <w:pPr>
        <w:ind w:left="3600" w:hanging="360"/>
      </w:pPr>
    </w:lvl>
    <w:lvl w:ilvl="5" w:tplc="3EE8A574" w:tentative="1">
      <w:start w:val="1"/>
      <w:numFmt w:val="lowerRoman"/>
      <w:lvlText w:val="%6."/>
      <w:lvlJc w:val="right"/>
      <w:pPr>
        <w:ind w:left="4320" w:hanging="180"/>
      </w:pPr>
    </w:lvl>
    <w:lvl w:ilvl="6" w:tplc="DF507F56" w:tentative="1">
      <w:start w:val="1"/>
      <w:numFmt w:val="decimal"/>
      <w:lvlText w:val="%7."/>
      <w:lvlJc w:val="left"/>
      <w:pPr>
        <w:ind w:left="5040" w:hanging="360"/>
      </w:pPr>
    </w:lvl>
    <w:lvl w:ilvl="7" w:tplc="8368C040" w:tentative="1">
      <w:start w:val="1"/>
      <w:numFmt w:val="lowerLetter"/>
      <w:lvlText w:val="%8."/>
      <w:lvlJc w:val="left"/>
      <w:pPr>
        <w:ind w:left="5760" w:hanging="360"/>
      </w:pPr>
    </w:lvl>
    <w:lvl w:ilvl="8" w:tplc="CF406AA0" w:tentative="1">
      <w:start w:val="1"/>
      <w:numFmt w:val="lowerRoman"/>
      <w:lvlText w:val="%9."/>
      <w:lvlJc w:val="right"/>
      <w:pPr>
        <w:ind w:left="6480" w:hanging="180"/>
      </w:pPr>
    </w:lvl>
  </w:abstractNum>
  <w:abstractNum w:abstractNumId="24" w15:restartNumberingAfterBreak="0">
    <w:nsid w:val="1C330FC2"/>
    <w:multiLevelType w:val="hybridMultilevel"/>
    <w:tmpl w:val="79E6E5DA"/>
    <w:styleLink w:val="11111123"/>
    <w:lvl w:ilvl="0" w:tplc="581243FA">
      <w:start w:val="1"/>
      <w:numFmt w:val="hebrew1"/>
      <w:lvlText w:val="%1."/>
      <w:lvlJc w:val="left"/>
      <w:pPr>
        <w:tabs>
          <w:tab w:val="num" w:pos="720"/>
        </w:tabs>
        <w:ind w:left="720" w:hanging="360"/>
      </w:pPr>
      <w:rPr>
        <w:rFonts w:cs="Times New Roman" w:hint="default"/>
        <w:b/>
        <w:bCs/>
        <w:sz w:val="2"/>
        <w:szCs w:val="26"/>
      </w:rPr>
    </w:lvl>
    <w:lvl w:ilvl="1" w:tplc="5868EE98">
      <w:start w:val="1"/>
      <w:numFmt w:val="hebrew1"/>
      <w:lvlText w:val="%2."/>
      <w:lvlJc w:val="left"/>
      <w:pPr>
        <w:tabs>
          <w:tab w:val="num" w:pos="1440"/>
        </w:tabs>
        <w:ind w:left="1440" w:hanging="360"/>
      </w:pPr>
      <w:rPr>
        <w:rFonts w:cs="Times New Roman" w:hint="default"/>
        <w:sz w:val="2"/>
        <w:szCs w:val="26"/>
      </w:rPr>
    </w:lvl>
    <w:lvl w:ilvl="2" w:tplc="F8B25870">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48680E38">
      <w:start w:val="1"/>
      <w:numFmt w:val="decimal"/>
      <w:lvlText w:val="%4."/>
      <w:lvlJc w:val="left"/>
      <w:pPr>
        <w:tabs>
          <w:tab w:val="num" w:pos="2880"/>
        </w:tabs>
        <w:ind w:left="2880" w:hanging="360"/>
      </w:pPr>
      <w:rPr>
        <w:rFonts w:cs="Times New Roman"/>
      </w:rPr>
    </w:lvl>
    <w:lvl w:ilvl="4" w:tplc="C7407028">
      <w:start w:val="1"/>
      <w:numFmt w:val="lowerLetter"/>
      <w:lvlText w:val="%5."/>
      <w:lvlJc w:val="left"/>
      <w:pPr>
        <w:tabs>
          <w:tab w:val="num" w:pos="3600"/>
        </w:tabs>
        <w:ind w:left="3600" w:hanging="360"/>
      </w:pPr>
      <w:rPr>
        <w:rFonts w:cs="Times New Roman"/>
      </w:rPr>
    </w:lvl>
    <w:lvl w:ilvl="5" w:tplc="2E12CE8A">
      <w:start w:val="1"/>
      <w:numFmt w:val="lowerRoman"/>
      <w:lvlText w:val="%6."/>
      <w:lvlJc w:val="right"/>
      <w:pPr>
        <w:tabs>
          <w:tab w:val="num" w:pos="4320"/>
        </w:tabs>
        <w:ind w:left="4320" w:hanging="180"/>
      </w:pPr>
      <w:rPr>
        <w:rFonts w:cs="Times New Roman"/>
      </w:rPr>
    </w:lvl>
    <w:lvl w:ilvl="6" w:tplc="27E2879E">
      <w:start w:val="1"/>
      <w:numFmt w:val="decimal"/>
      <w:lvlText w:val="%7."/>
      <w:lvlJc w:val="left"/>
      <w:pPr>
        <w:tabs>
          <w:tab w:val="num" w:pos="5040"/>
        </w:tabs>
        <w:ind w:left="5040" w:hanging="360"/>
      </w:pPr>
      <w:rPr>
        <w:rFonts w:cs="Times New Roman"/>
      </w:rPr>
    </w:lvl>
    <w:lvl w:ilvl="7" w:tplc="1F905132">
      <w:start w:val="1"/>
      <w:numFmt w:val="lowerLetter"/>
      <w:lvlText w:val="%8."/>
      <w:lvlJc w:val="left"/>
      <w:pPr>
        <w:tabs>
          <w:tab w:val="num" w:pos="5760"/>
        </w:tabs>
        <w:ind w:left="5760" w:hanging="360"/>
      </w:pPr>
      <w:rPr>
        <w:rFonts w:cs="Times New Roman"/>
      </w:rPr>
    </w:lvl>
    <w:lvl w:ilvl="8" w:tplc="4E5481A4">
      <w:start w:val="1"/>
      <w:numFmt w:val="lowerRoman"/>
      <w:lvlText w:val="%9."/>
      <w:lvlJc w:val="right"/>
      <w:pPr>
        <w:tabs>
          <w:tab w:val="num" w:pos="6480"/>
        </w:tabs>
        <w:ind w:left="6480" w:hanging="180"/>
      </w:pPr>
      <w:rPr>
        <w:rFonts w:cs="Times New Roman"/>
      </w:rPr>
    </w:lvl>
  </w:abstractNum>
  <w:abstractNum w:abstractNumId="25" w15:restartNumberingAfterBreak="0">
    <w:nsid w:val="1CC7243D"/>
    <w:multiLevelType w:val="hybridMultilevel"/>
    <w:tmpl w:val="021C2690"/>
    <w:lvl w:ilvl="0" w:tplc="65DAEEF2">
      <w:start w:val="1"/>
      <w:numFmt w:val="hebrew1"/>
      <w:lvlText w:val="%1."/>
      <w:lvlJc w:val="center"/>
      <w:pPr>
        <w:ind w:left="720" w:hanging="360"/>
      </w:pPr>
      <w:rPr>
        <w:rFonts w:ascii="David" w:hAnsi="David" w:cs="David" w:hint="default"/>
        <w:b w:val="0"/>
        <w:bCs w:val="0"/>
      </w:rPr>
    </w:lvl>
    <w:lvl w:ilvl="1" w:tplc="39A03236" w:tentative="1">
      <w:start w:val="1"/>
      <w:numFmt w:val="lowerLetter"/>
      <w:lvlText w:val="%2."/>
      <w:lvlJc w:val="left"/>
      <w:pPr>
        <w:ind w:left="1440" w:hanging="360"/>
      </w:pPr>
    </w:lvl>
    <w:lvl w:ilvl="2" w:tplc="8EFE465A">
      <w:start w:val="1"/>
      <w:numFmt w:val="lowerRoman"/>
      <w:lvlText w:val="%3."/>
      <w:lvlJc w:val="right"/>
      <w:pPr>
        <w:ind w:left="2160" w:hanging="180"/>
      </w:pPr>
    </w:lvl>
    <w:lvl w:ilvl="3" w:tplc="3CB43D5C" w:tentative="1">
      <w:start w:val="1"/>
      <w:numFmt w:val="decimal"/>
      <w:lvlText w:val="%4."/>
      <w:lvlJc w:val="left"/>
      <w:pPr>
        <w:ind w:left="2880" w:hanging="360"/>
      </w:pPr>
    </w:lvl>
    <w:lvl w:ilvl="4" w:tplc="4EF20080" w:tentative="1">
      <w:start w:val="1"/>
      <w:numFmt w:val="lowerLetter"/>
      <w:lvlText w:val="%5."/>
      <w:lvlJc w:val="left"/>
      <w:pPr>
        <w:ind w:left="3600" w:hanging="360"/>
      </w:pPr>
    </w:lvl>
    <w:lvl w:ilvl="5" w:tplc="874A95C8" w:tentative="1">
      <w:start w:val="1"/>
      <w:numFmt w:val="lowerRoman"/>
      <w:lvlText w:val="%6."/>
      <w:lvlJc w:val="right"/>
      <w:pPr>
        <w:ind w:left="4320" w:hanging="180"/>
      </w:pPr>
    </w:lvl>
    <w:lvl w:ilvl="6" w:tplc="96FCACDE" w:tentative="1">
      <w:start w:val="1"/>
      <w:numFmt w:val="decimal"/>
      <w:lvlText w:val="%7."/>
      <w:lvlJc w:val="left"/>
      <w:pPr>
        <w:ind w:left="5040" w:hanging="360"/>
      </w:pPr>
    </w:lvl>
    <w:lvl w:ilvl="7" w:tplc="617C4048" w:tentative="1">
      <w:start w:val="1"/>
      <w:numFmt w:val="lowerLetter"/>
      <w:lvlText w:val="%8."/>
      <w:lvlJc w:val="left"/>
      <w:pPr>
        <w:ind w:left="5760" w:hanging="360"/>
      </w:pPr>
    </w:lvl>
    <w:lvl w:ilvl="8" w:tplc="61047416" w:tentative="1">
      <w:start w:val="1"/>
      <w:numFmt w:val="lowerRoman"/>
      <w:lvlText w:val="%9."/>
      <w:lvlJc w:val="right"/>
      <w:pPr>
        <w:ind w:left="6480" w:hanging="180"/>
      </w:pPr>
    </w:lvl>
  </w:abstractNum>
  <w:abstractNum w:abstractNumId="26" w15:restartNumberingAfterBreak="0">
    <w:nsid w:val="1D0874D4"/>
    <w:multiLevelType w:val="hybridMultilevel"/>
    <w:tmpl w:val="84F41B10"/>
    <w:styleLink w:val="-5"/>
    <w:lvl w:ilvl="0" w:tplc="052A96D2">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6C4AEB0E">
      <w:start w:val="1"/>
      <w:numFmt w:val="lowerLetter"/>
      <w:lvlText w:val="%2."/>
      <w:lvlJc w:val="left"/>
      <w:pPr>
        <w:ind w:left="1440" w:hanging="360"/>
      </w:pPr>
      <w:rPr>
        <w:rFonts w:cs="Times New Roman"/>
      </w:rPr>
    </w:lvl>
    <w:lvl w:ilvl="2" w:tplc="0AB2AA2C">
      <w:start w:val="1"/>
      <w:numFmt w:val="lowerRoman"/>
      <w:lvlText w:val="%3."/>
      <w:lvlJc w:val="right"/>
      <w:pPr>
        <w:ind w:left="2160" w:hanging="180"/>
      </w:pPr>
      <w:rPr>
        <w:rFonts w:cs="Times New Roman"/>
      </w:rPr>
    </w:lvl>
    <w:lvl w:ilvl="3" w:tplc="CA78F258">
      <w:start w:val="1"/>
      <w:numFmt w:val="decimal"/>
      <w:lvlText w:val="%4."/>
      <w:lvlJc w:val="left"/>
      <w:pPr>
        <w:ind w:left="2880" w:hanging="360"/>
      </w:pPr>
      <w:rPr>
        <w:rFonts w:cs="Times New Roman"/>
      </w:rPr>
    </w:lvl>
    <w:lvl w:ilvl="4" w:tplc="D5FCA100" w:tentative="1">
      <w:start w:val="1"/>
      <w:numFmt w:val="lowerLetter"/>
      <w:lvlText w:val="%5."/>
      <w:lvlJc w:val="left"/>
      <w:pPr>
        <w:ind w:left="3600" w:hanging="360"/>
      </w:pPr>
      <w:rPr>
        <w:rFonts w:cs="Times New Roman"/>
      </w:rPr>
    </w:lvl>
    <w:lvl w:ilvl="5" w:tplc="08FC0F2A" w:tentative="1">
      <w:start w:val="1"/>
      <w:numFmt w:val="lowerRoman"/>
      <w:lvlText w:val="%6."/>
      <w:lvlJc w:val="right"/>
      <w:pPr>
        <w:ind w:left="4320" w:hanging="180"/>
      </w:pPr>
      <w:rPr>
        <w:rFonts w:cs="Times New Roman"/>
      </w:rPr>
    </w:lvl>
    <w:lvl w:ilvl="6" w:tplc="2BC8E804" w:tentative="1">
      <w:start w:val="1"/>
      <w:numFmt w:val="decimal"/>
      <w:lvlText w:val="%7."/>
      <w:lvlJc w:val="left"/>
      <w:pPr>
        <w:ind w:left="5040" w:hanging="360"/>
      </w:pPr>
      <w:rPr>
        <w:rFonts w:cs="Times New Roman"/>
      </w:rPr>
    </w:lvl>
    <w:lvl w:ilvl="7" w:tplc="8F541D74" w:tentative="1">
      <w:start w:val="1"/>
      <w:numFmt w:val="lowerLetter"/>
      <w:lvlText w:val="%8."/>
      <w:lvlJc w:val="left"/>
      <w:pPr>
        <w:ind w:left="5760" w:hanging="360"/>
      </w:pPr>
      <w:rPr>
        <w:rFonts w:cs="Times New Roman"/>
      </w:rPr>
    </w:lvl>
    <w:lvl w:ilvl="8" w:tplc="5C2808CC" w:tentative="1">
      <w:start w:val="1"/>
      <w:numFmt w:val="lowerRoman"/>
      <w:lvlText w:val="%9."/>
      <w:lvlJc w:val="right"/>
      <w:pPr>
        <w:ind w:left="6480" w:hanging="180"/>
      </w:pPr>
      <w:rPr>
        <w:rFonts w:cs="Times New Roman"/>
      </w:rPr>
    </w:lvl>
  </w:abstractNum>
  <w:abstractNum w:abstractNumId="27" w15:restartNumberingAfterBreak="0">
    <w:nsid w:val="1DC94F6B"/>
    <w:multiLevelType w:val="multilevel"/>
    <w:tmpl w:val="053C42F6"/>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8" w15:restartNumberingAfterBreak="0">
    <w:nsid w:val="1E16690A"/>
    <w:multiLevelType w:val="hybridMultilevel"/>
    <w:tmpl w:val="E3DAB9A4"/>
    <w:lvl w:ilvl="0" w:tplc="808E52B6">
      <w:start w:val="1"/>
      <w:numFmt w:val="hebrew1"/>
      <w:lvlText w:val="%1."/>
      <w:lvlJc w:val="center"/>
      <w:pPr>
        <w:ind w:left="720" w:hanging="360"/>
      </w:pPr>
    </w:lvl>
    <w:lvl w:ilvl="1" w:tplc="742EA438" w:tentative="1">
      <w:start w:val="1"/>
      <w:numFmt w:val="lowerLetter"/>
      <w:lvlText w:val="%2."/>
      <w:lvlJc w:val="left"/>
      <w:pPr>
        <w:ind w:left="1440" w:hanging="360"/>
      </w:pPr>
    </w:lvl>
    <w:lvl w:ilvl="2" w:tplc="6252424A" w:tentative="1">
      <w:start w:val="1"/>
      <w:numFmt w:val="lowerRoman"/>
      <w:lvlText w:val="%3."/>
      <w:lvlJc w:val="right"/>
      <w:pPr>
        <w:ind w:left="2160" w:hanging="180"/>
      </w:pPr>
    </w:lvl>
    <w:lvl w:ilvl="3" w:tplc="A4947556" w:tentative="1">
      <w:start w:val="1"/>
      <w:numFmt w:val="decimal"/>
      <w:lvlText w:val="%4."/>
      <w:lvlJc w:val="left"/>
      <w:pPr>
        <w:ind w:left="2880" w:hanging="360"/>
      </w:pPr>
    </w:lvl>
    <w:lvl w:ilvl="4" w:tplc="F994247C" w:tentative="1">
      <w:start w:val="1"/>
      <w:numFmt w:val="lowerLetter"/>
      <w:lvlText w:val="%5."/>
      <w:lvlJc w:val="left"/>
      <w:pPr>
        <w:ind w:left="3600" w:hanging="360"/>
      </w:pPr>
    </w:lvl>
    <w:lvl w:ilvl="5" w:tplc="1150792C" w:tentative="1">
      <w:start w:val="1"/>
      <w:numFmt w:val="lowerRoman"/>
      <w:lvlText w:val="%6."/>
      <w:lvlJc w:val="right"/>
      <w:pPr>
        <w:ind w:left="4320" w:hanging="180"/>
      </w:pPr>
    </w:lvl>
    <w:lvl w:ilvl="6" w:tplc="F79489F4" w:tentative="1">
      <w:start w:val="1"/>
      <w:numFmt w:val="decimal"/>
      <w:lvlText w:val="%7."/>
      <w:lvlJc w:val="left"/>
      <w:pPr>
        <w:ind w:left="5040" w:hanging="360"/>
      </w:pPr>
    </w:lvl>
    <w:lvl w:ilvl="7" w:tplc="EAF6A594" w:tentative="1">
      <w:start w:val="1"/>
      <w:numFmt w:val="lowerLetter"/>
      <w:lvlText w:val="%8."/>
      <w:lvlJc w:val="left"/>
      <w:pPr>
        <w:ind w:left="5760" w:hanging="360"/>
      </w:pPr>
    </w:lvl>
    <w:lvl w:ilvl="8" w:tplc="C35666C4" w:tentative="1">
      <w:start w:val="1"/>
      <w:numFmt w:val="lowerRoman"/>
      <w:lvlText w:val="%9."/>
      <w:lvlJc w:val="right"/>
      <w:pPr>
        <w:ind w:left="6480" w:hanging="180"/>
      </w:pPr>
    </w:lvl>
  </w:abstractNum>
  <w:abstractNum w:abstractNumId="29" w15:restartNumberingAfterBreak="0">
    <w:nsid w:val="1F943A6F"/>
    <w:multiLevelType w:val="hybridMultilevel"/>
    <w:tmpl w:val="CC9AB6D8"/>
    <w:styleLink w:val="-11311111"/>
    <w:lvl w:ilvl="0" w:tplc="CBE8146C">
      <w:start w:val="1"/>
      <w:numFmt w:val="hebrew1"/>
      <w:lvlText w:val="%1."/>
      <w:lvlJc w:val="center"/>
      <w:pPr>
        <w:ind w:left="1080" w:hanging="360"/>
      </w:pPr>
    </w:lvl>
    <w:lvl w:ilvl="1" w:tplc="D7FC9460" w:tentative="1">
      <w:start w:val="1"/>
      <w:numFmt w:val="lowerLetter"/>
      <w:lvlText w:val="%2."/>
      <w:lvlJc w:val="left"/>
      <w:pPr>
        <w:ind w:left="1800" w:hanging="360"/>
      </w:pPr>
    </w:lvl>
    <w:lvl w:ilvl="2" w:tplc="AF2CC7FC" w:tentative="1">
      <w:start w:val="1"/>
      <w:numFmt w:val="lowerRoman"/>
      <w:lvlText w:val="%3."/>
      <w:lvlJc w:val="right"/>
      <w:pPr>
        <w:ind w:left="2520" w:hanging="180"/>
      </w:pPr>
    </w:lvl>
    <w:lvl w:ilvl="3" w:tplc="99224394" w:tentative="1">
      <w:start w:val="1"/>
      <w:numFmt w:val="decimal"/>
      <w:lvlText w:val="%4."/>
      <w:lvlJc w:val="left"/>
      <w:pPr>
        <w:ind w:left="3240" w:hanging="360"/>
      </w:pPr>
    </w:lvl>
    <w:lvl w:ilvl="4" w:tplc="D0E431D4" w:tentative="1">
      <w:start w:val="1"/>
      <w:numFmt w:val="lowerLetter"/>
      <w:lvlText w:val="%5."/>
      <w:lvlJc w:val="left"/>
      <w:pPr>
        <w:ind w:left="3960" w:hanging="360"/>
      </w:pPr>
    </w:lvl>
    <w:lvl w:ilvl="5" w:tplc="1A5CC1A8" w:tentative="1">
      <w:start w:val="1"/>
      <w:numFmt w:val="lowerRoman"/>
      <w:lvlText w:val="%6."/>
      <w:lvlJc w:val="right"/>
      <w:pPr>
        <w:ind w:left="4680" w:hanging="180"/>
      </w:pPr>
    </w:lvl>
    <w:lvl w:ilvl="6" w:tplc="F3C690C8" w:tentative="1">
      <w:start w:val="1"/>
      <w:numFmt w:val="decimal"/>
      <w:lvlText w:val="%7."/>
      <w:lvlJc w:val="left"/>
      <w:pPr>
        <w:ind w:left="5400" w:hanging="360"/>
      </w:pPr>
    </w:lvl>
    <w:lvl w:ilvl="7" w:tplc="D2DA81E6" w:tentative="1">
      <w:start w:val="1"/>
      <w:numFmt w:val="lowerLetter"/>
      <w:lvlText w:val="%8."/>
      <w:lvlJc w:val="left"/>
      <w:pPr>
        <w:ind w:left="6120" w:hanging="360"/>
      </w:pPr>
    </w:lvl>
    <w:lvl w:ilvl="8" w:tplc="B4EE9B26" w:tentative="1">
      <w:start w:val="1"/>
      <w:numFmt w:val="lowerRoman"/>
      <w:lvlText w:val="%9."/>
      <w:lvlJc w:val="right"/>
      <w:pPr>
        <w:ind w:left="6840" w:hanging="180"/>
      </w:pPr>
    </w:lvl>
  </w:abstractNum>
  <w:abstractNum w:abstractNumId="30" w15:restartNumberingAfterBreak="0">
    <w:nsid w:val="22DC7995"/>
    <w:multiLevelType w:val="hybridMultilevel"/>
    <w:tmpl w:val="4B348588"/>
    <w:styleLink w:val="-121111"/>
    <w:lvl w:ilvl="0" w:tplc="89D2E882">
      <w:start w:val="1"/>
      <w:numFmt w:val="hebrew1"/>
      <w:lvlText w:val="%1."/>
      <w:lvlJc w:val="center"/>
      <w:pPr>
        <w:ind w:left="720" w:hanging="360"/>
      </w:pPr>
    </w:lvl>
    <w:lvl w:ilvl="1" w:tplc="5CAA83FE" w:tentative="1">
      <w:start w:val="1"/>
      <w:numFmt w:val="lowerLetter"/>
      <w:lvlText w:val="%2."/>
      <w:lvlJc w:val="left"/>
      <w:pPr>
        <w:ind w:left="1440" w:hanging="360"/>
      </w:pPr>
    </w:lvl>
    <w:lvl w:ilvl="2" w:tplc="16285C5C" w:tentative="1">
      <w:start w:val="1"/>
      <w:numFmt w:val="lowerRoman"/>
      <w:lvlText w:val="%3."/>
      <w:lvlJc w:val="right"/>
      <w:pPr>
        <w:ind w:left="2160" w:hanging="180"/>
      </w:pPr>
    </w:lvl>
    <w:lvl w:ilvl="3" w:tplc="A6385BA0" w:tentative="1">
      <w:start w:val="1"/>
      <w:numFmt w:val="decimal"/>
      <w:lvlText w:val="%4."/>
      <w:lvlJc w:val="left"/>
      <w:pPr>
        <w:ind w:left="2880" w:hanging="360"/>
      </w:pPr>
    </w:lvl>
    <w:lvl w:ilvl="4" w:tplc="8B7A4DDC" w:tentative="1">
      <w:start w:val="1"/>
      <w:numFmt w:val="lowerLetter"/>
      <w:lvlText w:val="%5."/>
      <w:lvlJc w:val="left"/>
      <w:pPr>
        <w:ind w:left="3600" w:hanging="360"/>
      </w:pPr>
    </w:lvl>
    <w:lvl w:ilvl="5" w:tplc="84286F34" w:tentative="1">
      <w:start w:val="1"/>
      <w:numFmt w:val="lowerRoman"/>
      <w:lvlText w:val="%6."/>
      <w:lvlJc w:val="right"/>
      <w:pPr>
        <w:ind w:left="4320" w:hanging="180"/>
      </w:pPr>
    </w:lvl>
    <w:lvl w:ilvl="6" w:tplc="B87E5E10" w:tentative="1">
      <w:start w:val="1"/>
      <w:numFmt w:val="decimal"/>
      <w:lvlText w:val="%7."/>
      <w:lvlJc w:val="left"/>
      <w:pPr>
        <w:ind w:left="5040" w:hanging="360"/>
      </w:pPr>
    </w:lvl>
    <w:lvl w:ilvl="7" w:tplc="EC840434" w:tentative="1">
      <w:start w:val="1"/>
      <w:numFmt w:val="lowerLetter"/>
      <w:lvlText w:val="%8."/>
      <w:lvlJc w:val="left"/>
      <w:pPr>
        <w:ind w:left="5760" w:hanging="360"/>
      </w:pPr>
    </w:lvl>
    <w:lvl w:ilvl="8" w:tplc="98D81078" w:tentative="1">
      <w:start w:val="1"/>
      <w:numFmt w:val="lowerRoman"/>
      <w:lvlText w:val="%9."/>
      <w:lvlJc w:val="right"/>
      <w:pPr>
        <w:ind w:left="6480" w:hanging="180"/>
      </w:pPr>
    </w:lvl>
  </w:abstractNum>
  <w:abstractNum w:abstractNumId="31" w15:restartNumberingAfterBreak="0">
    <w:nsid w:val="22F004C9"/>
    <w:multiLevelType w:val="hybridMultilevel"/>
    <w:tmpl w:val="9CD41828"/>
    <w:styleLink w:val="-2111"/>
    <w:lvl w:ilvl="0" w:tplc="BB52EFB4">
      <w:start w:val="1"/>
      <w:numFmt w:val="decimal"/>
      <w:lvlText w:val="%1."/>
      <w:lvlJc w:val="left"/>
      <w:pPr>
        <w:ind w:left="360" w:hanging="360"/>
      </w:pPr>
      <w:rPr>
        <w:rFonts w:hint="default"/>
      </w:rPr>
    </w:lvl>
    <w:lvl w:ilvl="1" w:tplc="714AB2F0" w:tentative="1">
      <w:start w:val="1"/>
      <w:numFmt w:val="lowerLetter"/>
      <w:lvlText w:val="%2."/>
      <w:lvlJc w:val="left"/>
      <w:pPr>
        <w:ind w:left="1080" w:hanging="360"/>
      </w:pPr>
    </w:lvl>
    <w:lvl w:ilvl="2" w:tplc="4450322A" w:tentative="1">
      <w:start w:val="1"/>
      <w:numFmt w:val="lowerRoman"/>
      <w:lvlText w:val="%3."/>
      <w:lvlJc w:val="right"/>
      <w:pPr>
        <w:ind w:left="1800" w:hanging="180"/>
      </w:pPr>
    </w:lvl>
    <w:lvl w:ilvl="3" w:tplc="C14C1B8A" w:tentative="1">
      <w:start w:val="1"/>
      <w:numFmt w:val="decimal"/>
      <w:lvlText w:val="%4."/>
      <w:lvlJc w:val="left"/>
      <w:pPr>
        <w:ind w:left="2520" w:hanging="360"/>
      </w:pPr>
    </w:lvl>
    <w:lvl w:ilvl="4" w:tplc="BCCEBD24" w:tentative="1">
      <w:start w:val="1"/>
      <w:numFmt w:val="lowerLetter"/>
      <w:lvlText w:val="%5."/>
      <w:lvlJc w:val="left"/>
      <w:pPr>
        <w:ind w:left="3240" w:hanging="360"/>
      </w:pPr>
    </w:lvl>
    <w:lvl w:ilvl="5" w:tplc="A9640202" w:tentative="1">
      <w:start w:val="1"/>
      <w:numFmt w:val="lowerRoman"/>
      <w:lvlText w:val="%6."/>
      <w:lvlJc w:val="right"/>
      <w:pPr>
        <w:ind w:left="3960" w:hanging="180"/>
      </w:pPr>
    </w:lvl>
    <w:lvl w:ilvl="6" w:tplc="7BCE1D8A" w:tentative="1">
      <w:start w:val="1"/>
      <w:numFmt w:val="decimal"/>
      <w:lvlText w:val="%7."/>
      <w:lvlJc w:val="left"/>
      <w:pPr>
        <w:ind w:left="4680" w:hanging="360"/>
      </w:pPr>
    </w:lvl>
    <w:lvl w:ilvl="7" w:tplc="B7F257B8" w:tentative="1">
      <w:start w:val="1"/>
      <w:numFmt w:val="lowerLetter"/>
      <w:lvlText w:val="%8."/>
      <w:lvlJc w:val="left"/>
      <w:pPr>
        <w:ind w:left="5400" w:hanging="360"/>
      </w:pPr>
    </w:lvl>
    <w:lvl w:ilvl="8" w:tplc="ACC2413E" w:tentative="1">
      <w:start w:val="1"/>
      <w:numFmt w:val="lowerRoman"/>
      <w:lvlText w:val="%9."/>
      <w:lvlJc w:val="right"/>
      <w:pPr>
        <w:ind w:left="6120" w:hanging="180"/>
      </w:pPr>
    </w:lvl>
  </w:abstractNum>
  <w:abstractNum w:abstractNumId="32"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3" w15:restartNumberingAfterBreak="0">
    <w:nsid w:val="24156083"/>
    <w:multiLevelType w:val="hybridMultilevel"/>
    <w:tmpl w:val="EA08D270"/>
    <w:lvl w:ilvl="0" w:tplc="2CF4FD4E">
      <w:start w:val="1"/>
      <w:numFmt w:val="decimal"/>
      <w:lvlText w:val="%1."/>
      <w:lvlJc w:val="left"/>
      <w:pPr>
        <w:ind w:left="720" w:hanging="360"/>
      </w:pPr>
      <w:rPr>
        <w:rFonts w:hint="default"/>
      </w:rPr>
    </w:lvl>
    <w:lvl w:ilvl="1" w:tplc="59F476B8" w:tentative="1">
      <w:start w:val="1"/>
      <w:numFmt w:val="lowerLetter"/>
      <w:lvlText w:val="%2."/>
      <w:lvlJc w:val="left"/>
      <w:pPr>
        <w:ind w:left="1440" w:hanging="360"/>
      </w:pPr>
    </w:lvl>
    <w:lvl w:ilvl="2" w:tplc="F70E5E36" w:tentative="1">
      <w:start w:val="1"/>
      <w:numFmt w:val="lowerRoman"/>
      <w:lvlText w:val="%3."/>
      <w:lvlJc w:val="right"/>
      <w:pPr>
        <w:ind w:left="2160" w:hanging="180"/>
      </w:pPr>
    </w:lvl>
    <w:lvl w:ilvl="3" w:tplc="9970DB82" w:tentative="1">
      <w:start w:val="1"/>
      <w:numFmt w:val="decimal"/>
      <w:lvlText w:val="%4."/>
      <w:lvlJc w:val="left"/>
      <w:pPr>
        <w:ind w:left="2880" w:hanging="360"/>
      </w:pPr>
    </w:lvl>
    <w:lvl w:ilvl="4" w:tplc="BE72C5A2" w:tentative="1">
      <w:start w:val="1"/>
      <w:numFmt w:val="lowerLetter"/>
      <w:lvlText w:val="%5."/>
      <w:lvlJc w:val="left"/>
      <w:pPr>
        <w:ind w:left="3600" w:hanging="360"/>
      </w:pPr>
    </w:lvl>
    <w:lvl w:ilvl="5" w:tplc="94DC4726" w:tentative="1">
      <w:start w:val="1"/>
      <w:numFmt w:val="lowerRoman"/>
      <w:lvlText w:val="%6."/>
      <w:lvlJc w:val="right"/>
      <w:pPr>
        <w:ind w:left="4320" w:hanging="180"/>
      </w:pPr>
    </w:lvl>
    <w:lvl w:ilvl="6" w:tplc="F30487C2" w:tentative="1">
      <w:start w:val="1"/>
      <w:numFmt w:val="decimal"/>
      <w:lvlText w:val="%7."/>
      <w:lvlJc w:val="left"/>
      <w:pPr>
        <w:ind w:left="5040" w:hanging="360"/>
      </w:pPr>
    </w:lvl>
    <w:lvl w:ilvl="7" w:tplc="9A7031C4" w:tentative="1">
      <w:start w:val="1"/>
      <w:numFmt w:val="lowerLetter"/>
      <w:lvlText w:val="%8."/>
      <w:lvlJc w:val="left"/>
      <w:pPr>
        <w:ind w:left="5760" w:hanging="360"/>
      </w:pPr>
    </w:lvl>
    <w:lvl w:ilvl="8" w:tplc="7EF64BC8" w:tentative="1">
      <w:start w:val="1"/>
      <w:numFmt w:val="lowerRoman"/>
      <w:lvlText w:val="%9."/>
      <w:lvlJc w:val="right"/>
      <w:pPr>
        <w:ind w:left="6480" w:hanging="180"/>
      </w:pPr>
    </w:lvl>
  </w:abstractNum>
  <w:abstractNum w:abstractNumId="34" w15:restartNumberingAfterBreak="0">
    <w:nsid w:val="262E7AF7"/>
    <w:multiLevelType w:val="hybridMultilevel"/>
    <w:tmpl w:val="317E12AC"/>
    <w:styleLink w:val="-512"/>
    <w:lvl w:ilvl="0" w:tplc="AF1AF652">
      <w:start w:val="1"/>
      <w:numFmt w:val="hebrew1"/>
      <w:lvlText w:val="%1."/>
      <w:lvlJc w:val="center"/>
      <w:pPr>
        <w:ind w:left="720" w:hanging="360"/>
      </w:pPr>
    </w:lvl>
    <w:lvl w:ilvl="1" w:tplc="28CEF010" w:tentative="1">
      <w:start w:val="1"/>
      <w:numFmt w:val="lowerLetter"/>
      <w:lvlText w:val="%2."/>
      <w:lvlJc w:val="left"/>
      <w:pPr>
        <w:ind w:left="1440" w:hanging="360"/>
      </w:pPr>
    </w:lvl>
    <w:lvl w:ilvl="2" w:tplc="25FC90BC" w:tentative="1">
      <w:start w:val="1"/>
      <w:numFmt w:val="lowerRoman"/>
      <w:lvlText w:val="%3."/>
      <w:lvlJc w:val="right"/>
      <w:pPr>
        <w:ind w:left="2160" w:hanging="180"/>
      </w:pPr>
    </w:lvl>
    <w:lvl w:ilvl="3" w:tplc="F606094E" w:tentative="1">
      <w:start w:val="1"/>
      <w:numFmt w:val="decimal"/>
      <w:lvlText w:val="%4."/>
      <w:lvlJc w:val="left"/>
      <w:pPr>
        <w:ind w:left="2880" w:hanging="360"/>
      </w:pPr>
    </w:lvl>
    <w:lvl w:ilvl="4" w:tplc="6930E6E2" w:tentative="1">
      <w:start w:val="1"/>
      <w:numFmt w:val="lowerLetter"/>
      <w:lvlText w:val="%5."/>
      <w:lvlJc w:val="left"/>
      <w:pPr>
        <w:ind w:left="3600" w:hanging="360"/>
      </w:pPr>
    </w:lvl>
    <w:lvl w:ilvl="5" w:tplc="1A26770A" w:tentative="1">
      <w:start w:val="1"/>
      <w:numFmt w:val="lowerRoman"/>
      <w:lvlText w:val="%6."/>
      <w:lvlJc w:val="right"/>
      <w:pPr>
        <w:ind w:left="4320" w:hanging="180"/>
      </w:pPr>
    </w:lvl>
    <w:lvl w:ilvl="6" w:tplc="2A66ED94" w:tentative="1">
      <w:start w:val="1"/>
      <w:numFmt w:val="decimal"/>
      <w:lvlText w:val="%7."/>
      <w:lvlJc w:val="left"/>
      <w:pPr>
        <w:ind w:left="5040" w:hanging="360"/>
      </w:pPr>
    </w:lvl>
    <w:lvl w:ilvl="7" w:tplc="D6667D8C" w:tentative="1">
      <w:start w:val="1"/>
      <w:numFmt w:val="lowerLetter"/>
      <w:lvlText w:val="%8."/>
      <w:lvlJc w:val="left"/>
      <w:pPr>
        <w:ind w:left="5760" w:hanging="360"/>
      </w:pPr>
    </w:lvl>
    <w:lvl w:ilvl="8" w:tplc="F0E0448A" w:tentative="1">
      <w:start w:val="1"/>
      <w:numFmt w:val="lowerRoman"/>
      <w:lvlText w:val="%9."/>
      <w:lvlJc w:val="right"/>
      <w:pPr>
        <w:ind w:left="6480" w:hanging="180"/>
      </w:pPr>
    </w:lvl>
  </w:abstractNum>
  <w:abstractNum w:abstractNumId="35" w15:restartNumberingAfterBreak="0">
    <w:nsid w:val="2A2E5F23"/>
    <w:multiLevelType w:val="hybridMultilevel"/>
    <w:tmpl w:val="3D82034E"/>
    <w:styleLink w:val="11111131"/>
    <w:lvl w:ilvl="0" w:tplc="EA6E0718">
      <w:start w:val="1"/>
      <w:numFmt w:val="decimal"/>
      <w:lvlText w:val="%1."/>
      <w:lvlJc w:val="left"/>
      <w:pPr>
        <w:ind w:left="720" w:hanging="360"/>
      </w:pPr>
    </w:lvl>
    <w:lvl w:ilvl="1" w:tplc="85EC3100" w:tentative="1">
      <w:start w:val="1"/>
      <w:numFmt w:val="lowerLetter"/>
      <w:lvlText w:val="%2."/>
      <w:lvlJc w:val="left"/>
      <w:pPr>
        <w:ind w:left="1440" w:hanging="360"/>
      </w:pPr>
    </w:lvl>
    <w:lvl w:ilvl="2" w:tplc="223E0582" w:tentative="1">
      <w:start w:val="1"/>
      <w:numFmt w:val="lowerRoman"/>
      <w:lvlText w:val="%3."/>
      <w:lvlJc w:val="right"/>
      <w:pPr>
        <w:ind w:left="2160" w:hanging="180"/>
      </w:pPr>
    </w:lvl>
    <w:lvl w:ilvl="3" w:tplc="9BB4D8E8" w:tentative="1">
      <w:start w:val="1"/>
      <w:numFmt w:val="decimal"/>
      <w:lvlText w:val="%4."/>
      <w:lvlJc w:val="left"/>
      <w:pPr>
        <w:ind w:left="2880" w:hanging="360"/>
      </w:pPr>
    </w:lvl>
    <w:lvl w:ilvl="4" w:tplc="FC2A8312" w:tentative="1">
      <w:start w:val="1"/>
      <w:numFmt w:val="lowerLetter"/>
      <w:lvlText w:val="%5."/>
      <w:lvlJc w:val="left"/>
      <w:pPr>
        <w:ind w:left="3600" w:hanging="360"/>
      </w:pPr>
    </w:lvl>
    <w:lvl w:ilvl="5" w:tplc="C786DCB6" w:tentative="1">
      <w:start w:val="1"/>
      <w:numFmt w:val="lowerRoman"/>
      <w:lvlText w:val="%6."/>
      <w:lvlJc w:val="right"/>
      <w:pPr>
        <w:ind w:left="4320" w:hanging="180"/>
      </w:pPr>
    </w:lvl>
    <w:lvl w:ilvl="6" w:tplc="BF3CE138" w:tentative="1">
      <w:start w:val="1"/>
      <w:numFmt w:val="decimal"/>
      <w:lvlText w:val="%7."/>
      <w:lvlJc w:val="left"/>
      <w:pPr>
        <w:ind w:left="5040" w:hanging="360"/>
      </w:pPr>
    </w:lvl>
    <w:lvl w:ilvl="7" w:tplc="CEC2A78A" w:tentative="1">
      <w:start w:val="1"/>
      <w:numFmt w:val="lowerLetter"/>
      <w:lvlText w:val="%8."/>
      <w:lvlJc w:val="left"/>
      <w:pPr>
        <w:ind w:left="5760" w:hanging="360"/>
      </w:pPr>
    </w:lvl>
    <w:lvl w:ilvl="8" w:tplc="DC6E0D7C" w:tentative="1">
      <w:start w:val="1"/>
      <w:numFmt w:val="lowerRoman"/>
      <w:lvlText w:val="%9."/>
      <w:lvlJc w:val="right"/>
      <w:pPr>
        <w:ind w:left="6480" w:hanging="180"/>
      </w:pPr>
    </w:lvl>
  </w:abstractNum>
  <w:abstractNum w:abstractNumId="36" w15:restartNumberingAfterBreak="0">
    <w:nsid w:val="2AF7013F"/>
    <w:multiLevelType w:val="hybridMultilevel"/>
    <w:tmpl w:val="220211AA"/>
    <w:lvl w:ilvl="0" w:tplc="DFE2A39E">
      <w:start w:val="1"/>
      <w:numFmt w:val="hebrew1"/>
      <w:lvlText w:val="%1."/>
      <w:lvlJc w:val="center"/>
      <w:pPr>
        <w:ind w:left="720" w:hanging="360"/>
      </w:pPr>
      <w:rPr>
        <w:b w:val="0"/>
        <w:bCs w:val="0"/>
      </w:rPr>
    </w:lvl>
    <w:lvl w:ilvl="1" w:tplc="6CF20818" w:tentative="1">
      <w:start w:val="1"/>
      <w:numFmt w:val="lowerLetter"/>
      <w:lvlText w:val="%2."/>
      <w:lvlJc w:val="left"/>
      <w:pPr>
        <w:ind w:left="1440" w:hanging="360"/>
      </w:pPr>
    </w:lvl>
    <w:lvl w:ilvl="2" w:tplc="F718D564" w:tentative="1">
      <w:start w:val="1"/>
      <w:numFmt w:val="lowerRoman"/>
      <w:lvlText w:val="%3."/>
      <w:lvlJc w:val="right"/>
      <w:pPr>
        <w:ind w:left="2160" w:hanging="180"/>
      </w:pPr>
    </w:lvl>
    <w:lvl w:ilvl="3" w:tplc="FEC69CAA" w:tentative="1">
      <w:start w:val="1"/>
      <w:numFmt w:val="decimal"/>
      <w:lvlText w:val="%4."/>
      <w:lvlJc w:val="left"/>
      <w:pPr>
        <w:ind w:left="2880" w:hanging="360"/>
      </w:pPr>
    </w:lvl>
    <w:lvl w:ilvl="4" w:tplc="9A427B5C" w:tentative="1">
      <w:start w:val="1"/>
      <w:numFmt w:val="lowerLetter"/>
      <w:lvlText w:val="%5."/>
      <w:lvlJc w:val="left"/>
      <w:pPr>
        <w:ind w:left="3600" w:hanging="360"/>
      </w:pPr>
    </w:lvl>
    <w:lvl w:ilvl="5" w:tplc="01C09552" w:tentative="1">
      <w:start w:val="1"/>
      <w:numFmt w:val="lowerRoman"/>
      <w:lvlText w:val="%6."/>
      <w:lvlJc w:val="right"/>
      <w:pPr>
        <w:ind w:left="4320" w:hanging="180"/>
      </w:pPr>
    </w:lvl>
    <w:lvl w:ilvl="6" w:tplc="1200F8D6" w:tentative="1">
      <w:start w:val="1"/>
      <w:numFmt w:val="decimal"/>
      <w:lvlText w:val="%7."/>
      <w:lvlJc w:val="left"/>
      <w:pPr>
        <w:ind w:left="5040" w:hanging="360"/>
      </w:pPr>
    </w:lvl>
    <w:lvl w:ilvl="7" w:tplc="CCDCBBBE" w:tentative="1">
      <w:start w:val="1"/>
      <w:numFmt w:val="lowerLetter"/>
      <w:lvlText w:val="%8."/>
      <w:lvlJc w:val="left"/>
      <w:pPr>
        <w:ind w:left="5760" w:hanging="360"/>
      </w:pPr>
    </w:lvl>
    <w:lvl w:ilvl="8" w:tplc="1C10D6A4" w:tentative="1">
      <w:start w:val="1"/>
      <w:numFmt w:val="lowerRoman"/>
      <w:lvlText w:val="%9."/>
      <w:lvlJc w:val="right"/>
      <w:pPr>
        <w:ind w:left="6480" w:hanging="180"/>
      </w:pPr>
    </w:lvl>
  </w:abstractNum>
  <w:abstractNum w:abstractNumId="37" w15:restartNumberingAfterBreak="0">
    <w:nsid w:val="2B662ACE"/>
    <w:multiLevelType w:val="hybridMultilevel"/>
    <w:tmpl w:val="C79647AE"/>
    <w:styleLink w:val="1111113"/>
    <w:lvl w:ilvl="0" w:tplc="8690BCC4">
      <w:start w:val="1"/>
      <w:numFmt w:val="bullet"/>
      <w:lvlText w:val=""/>
      <w:lvlJc w:val="left"/>
      <w:pPr>
        <w:tabs>
          <w:tab w:val="num" w:pos="360"/>
        </w:tabs>
        <w:ind w:left="360" w:hanging="360"/>
      </w:pPr>
      <w:rPr>
        <w:rFonts w:ascii="Wingdings" w:hAnsi="Wingdings" w:hint="default"/>
      </w:rPr>
    </w:lvl>
    <w:lvl w:ilvl="1" w:tplc="4D5E7ADC">
      <w:start w:val="1"/>
      <w:numFmt w:val="decimal"/>
      <w:lvlText w:val="%2."/>
      <w:lvlJc w:val="left"/>
      <w:pPr>
        <w:tabs>
          <w:tab w:val="num" w:pos="1440"/>
        </w:tabs>
        <w:ind w:left="1440" w:hanging="360"/>
      </w:pPr>
      <w:rPr>
        <w:rFonts w:cs="Times New Roman"/>
      </w:rPr>
    </w:lvl>
    <w:lvl w:ilvl="2" w:tplc="E4DEC6C2">
      <w:start w:val="1"/>
      <w:numFmt w:val="decimal"/>
      <w:lvlText w:val="%3."/>
      <w:lvlJc w:val="left"/>
      <w:pPr>
        <w:tabs>
          <w:tab w:val="num" w:pos="2160"/>
        </w:tabs>
        <w:ind w:left="2160" w:hanging="360"/>
      </w:pPr>
      <w:rPr>
        <w:rFonts w:cs="Times New Roman"/>
      </w:rPr>
    </w:lvl>
    <w:lvl w:ilvl="3" w:tplc="A142DFE4">
      <w:start w:val="1"/>
      <w:numFmt w:val="decimal"/>
      <w:lvlText w:val="%4."/>
      <w:lvlJc w:val="left"/>
      <w:pPr>
        <w:tabs>
          <w:tab w:val="num" w:pos="2880"/>
        </w:tabs>
        <w:ind w:left="2880" w:hanging="360"/>
      </w:pPr>
      <w:rPr>
        <w:rFonts w:cs="Times New Roman"/>
      </w:rPr>
    </w:lvl>
    <w:lvl w:ilvl="4" w:tplc="EADA3D8A">
      <w:start w:val="1"/>
      <w:numFmt w:val="decimal"/>
      <w:lvlText w:val="%5."/>
      <w:lvlJc w:val="left"/>
      <w:pPr>
        <w:tabs>
          <w:tab w:val="num" w:pos="3600"/>
        </w:tabs>
        <w:ind w:left="3600" w:hanging="360"/>
      </w:pPr>
      <w:rPr>
        <w:rFonts w:cs="Times New Roman"/>
      </w:rPr>
    </w:lvl>
    <w:lvl w:ilvl="5" w:tplc="3EA251F8">
      <w:start w:val="1"/>
      <w:numFmt w:val="decimal"/>
      <w:lvlText w:val="%6."/>
      <w:lvlJc w:val="left"/>
      <w:pPr>
        <w:tabs>
          <w:tab w:val="num" w:pos="4320"/>
        </w:tabs>
        <w:ind w:left="4320" w:hanging="360"/>
      </w:pPr>
      <w:rPr>
        <w:rFonts w:cs="Times New Roman"/>
      </w:rPr>
    </w:lvl>
    <w:lvl w:ilvl="6" w:tplc="E9564F30">
      <w:start w:val="1"/>
      <w:numFmt w:val="decimal"/>
      <w:lvlText w:val="%7."/>
      <w:lvlJc w:val="left"/>
      <w:pPr>
        <w:tabs>
          <w:tab w:val="num" w:pos="5040"/>
        </w:tabs>
        <w:ind w:left="5040" w:hanging="360"/>
      </w:pPr>
      <w:rPr>
        <w:rFonts w:cs="Times New Roman"/>
      </w:rPr>
    </w:lvl>
    <w:lvl w:ilvl="7" w:tplc="6C92AE60">
      <w:start w:val="1"/>
      <w:numFmt w:val="decimal"/>
      <w:lvlText w:val="%8."/>
      <w:lvlJc w:val="left"/>
      <w:pPr>
        <w:tabs>
          <w:tab w:val="num" w:pos="5760"/>
        </w:tabs>
        <w:ind w:left="5760" w:hanging="360"/>
      </w:pPr>
      <w:rPr>
        <w:rFonts w:cs="Times New Roman"/>
      </w:rPr>
    </w:lvl>
    <w:lvl w:ilvl="8" w:tplc="241A6160">
      <w:start w:val="1"/>
      <w:numFmt w:val="decimal"/>
      <w:lvlText w:val="%9."/>
      <w:lvlJc w:val="left"/>
      <w:pPr>
        <w:tabs>
          <w:tab w:val="num" w:pos="6480"/>
        </w:tabs>
        <w:ind w:left="6480" w:hanging="360"/>
      </w:pPr>
      <w:rPr>
        <w:rFonts w:cs="Times New Roman"/>
      </w:rPr>
    </w:lvl>
  </w:abstractNum>
  <w:abstractNum w:abstractNumId="38"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D60005C"/>
    <w:multiLevelType w:val="hybridMultilevel"/>
    <w:tmpl w:val="1F6A7DD0"/>
    <w:lvl w:ilvl="0" w:tplc="89E8171C">
      <w:start w:val="1"/>
      <w:numFmt w:val="hebrew1"/>
      <w:lvlText w:val="%1."/>
      <w:lvlJc w:val="center"/>
      <w:pPr>
        <w:ind w:left="720" w:hanging="360"/>
      </w:pPr>
      <w:rPr>
        <w:b w:val="0"/>
        <w:bCs w:val="0"/>
      </w:rPr>
    </w:lvl>
    <w:lvl w:ilvl="1" w:tplc="DC564FF4">
      <w:start w:val="1"/>
      <w:numFmt w:val="lowerLetter"/>
      <w:lvlText w:val="%2."/>
      <w:lvlJc w:val="left"/>
      <w:pPr>
        <w:ind w:left="1440" w:hanging="360"/>
      </w:pPr>
    </w:lvl>
    <w:lvl w:ilvl="2" w:tplc="D524566E">
      <w:start w:val="1"/>
      <w:numFmt w:val="lowerRoman"/>
      <w:lvlText w:val="%3."/>
      <w:lvlJc w:val="right"/>
      <w:pPr>
        <w:ind w:left="2160" w:hanging="180"/>
      </w:pPr>
    </w:lvl>
    <w:lvl w:ilvl="3" w:tplc="4950E0FC">
      <w:start w:val="1"/>
      <w:numFmt w:val="decimal"/>
      <w:lvlText w:val="%4."/>
      <w:lvlJc w:val="left"/>
      <w:pPr>
        <w:ind w:left="2880" w:hanging="360"/>
      </w:pPr>
    </w:lvl>
    <w:lvl w:ilvl="4" w:tplc="DA1055F8">
      <w:start w:val="1"/>
      <w:numFmt w:val="lowerLetter"/>
      <w:lvlText w:val="%5."/>
      <w:lvlJc w:val="left"/>
      <w:pPr>
        <w:ind w:left="3600" w:hanging="360"/>
      </w:pPr>
    </w:lvl>
    <w:lvl w:ilvl="5" w:tplc="83BE8BC0" w:tentative="1">
      <w:start w:val="1"/>
      <w:numFmt w:val="lowerRoman"/>
      <w:lvlText w:val="%6."/>
      <w:lvlJc w:val="right"/>
      <w:pPr>
        <w:ind w:left="4320" w:hanging="180"/>
      </w:pPr>
    </w:lvl>
    <w:lvl w:ilvl="6" w:tplc="EF563CAE" w:tentative="1">
      <w:start w:val="1"/>
      <w:numFmt w:val="decimal"/>
      <w:lvlText w:val="%7."/>
      <w:lvlJc w:val="left"/>
      <w:pPr>
        <w:ind w:left="5040" w:hanging="360"/>
      </w:pPr>
    </w:lvl>
    <w:lvl w:ilvl="7" w:tplc="3906E658" w:tentative="1">
      <w:start w:val="1"/>
      <w:numFmt w:val="lowerLetter"/>
      <w:lvlText w:val="%8."/>
      <w:lvlJc w:val="left"/>
      <w:pPr>
        <w:ind w:left="5760" w:hanging="360"/>
      </w:pPr>
    </w:lvl>
    <w:lvl w:ilvl="8" w:tplc="6FEAF3BE" w:tentative="1">
      <w:start w:val="1"/>
      <w:numFmt w:val="lowerRoman"/>
      <w:lvlText w:val="%9."/>
      <w:lvlJc w:val="right"/>
      <w:pPr>
        <w:ind w:left="6480" w:hanging="180"/>
      </w:pPr>
    </w:lvl>
  </w:abstractNum>
  <w:abstractNum w:abstractNumId="40" w15:restartNumberingAfterBreak="0">
    <w:nsid w:val="2DA8347D"/>
    <w:multiLevelType w:val="multilevel"/>
    <w:tmpl w:val="CF52FAD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1" w15:restartNumberingAfterBreak="0">
    <w:nsid w:val="2DCE0184"/>
    <w:multiLevelType w:val="multilevel"/>
    <w:tmpl w:val="287464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2" w15:restartNumberingAfterBreak="0">
    <w:nsid w:val="2F5505B5"/>
    <w:multiLevelType w:val="hybridMultilevel"/>
    <w:tmpl w:val="32542186"/>
    <w:styleLink w:val="1111113121"/>
    <w:lvl w:ilvl="0" w:tplc="9D487D36">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E772ACFA">
      <w:start w:val="1"/>
      <w:numFmt w:val="hebrew1"/>
      <w:lvlText w:val="%2."/>
      <w:lvlJc w:val="left"/>
      <w:pPr>
        <w:tabs>
          <w:tab w:val="num" w:pos="1440"/>
        </w:tabs>
        <w:ind w:left="1440" w:hanging="360"/>
      </w:pPr>
      <w:rPr>
        <w:rFonts w:hint="default"/>
        <w:b/>
        <w:bCs/>
        <w:sz w:val="24"/>
        <w:szCs w:val="24"/>
      </w:rPr>
    </w:lvl>
    <w:lvl w:ilvl="2" w:tplc="658AE09A">
      <w:start w:val="1"/>
      <w:numFmt w:val="hebrew1"/>
      <w:lvlText w:val="%3."/>
      <w:lvlJc w:val="left"/>
      <w:pPr>
        <w:tabs>
          <w:tab w:val="num" w:pos="2340"/>
        </w:tabs>
        <w:ind w:left="2340" w:hanging="360"/>
      </w:pPr>
      <w:rPr>
        <w:rFonts w:hint="default"/>
        <w:b/>
        <w:bCs/>
        <w:sz w:val="24"/>
        <w:szCs w:val="24"/>
        <w:lang w:val="en-US"/>
      </w:rPr>
    </w:lvl>
    <w:lvl w:ilvl="3" w:tplc="16F64056" w:tentative="1">
      <w:start w:val="1"/>
      <w:numFmt w:val="decimal"/>
      <w:lvlText w:val="%4."/>
      <w:lvlJc w:val="left"/>
      <w:pPr>
        <w:tabs>
          <w:tab w:val="num" w:pos="2880"/>
        </w:tabs>
        <w:ind w:left="2880" w:hanging="360"/>
      </w:pPr>
    </w:lvl>
    <w:lvl w:ilvl="4" w:tplc="8FAAE782" w:tentative="1">
      <w:start w:val="1"/>
      <w:numFmt w:val="lowerLetter"/>
      <w:lvlText w:val="%5."/>
      <w:lvlJc w:val="left"/>
      <w:pPr>
        <w:tabs>
          <w:tab w:val="num" w:pos="3600"/>
        </w:tabs>
        <w:ind w:left="3600" w:hanging="360"/>
      </w:pPr>
    </w:lvl>
    <w:lvl w:ilvl="5" w:tplc="16ECE12A" w:tentative="1">
      <w:start w:val="1"/>
      <w:numFmt w:val="lowerRoman"/>
      <w:lvlText w:val="%6."/>
      <w:lvlJc w:val="right"/>
      <w:pPr>
        <w:tabs>
          <w:tab w:val="num" w:pos="4320"/>
        </w:tabs>
        <w:ind w:left="4320" w:hanging="180"/>
      </w:pPr>
    </w:lvl>
    <w:lvl w:ilvl="6" w:tplc="BBD0A000" w:tentative="1">
      <w:start w:val="1"/>
      <w:numFmt w:val="decimal"/>
      <w:lvlText w:val="%7."/>
      <w:lvlJc w:val="left"/>
      <w:pPr>
        <w:tabs>
          <w:tab w:val="num" w:pos="5040"/>
        </w:tabs>
        <w:ind w:left="5040" w:hanging="360"/>
      </w:pPr>
    </w:lvl>
    <w:lvl w:ilvl="7" w:tplc="C31A4CF2" w:tentative="1">
      <w:start w:val="1"/>
      <w:numFmt w:val="lowerLetter"/>
      <w:lvlText w:val="%8."/>
      <w:lvlJc w:val="left"/>
      <w:pPr>
        <w:tabs>
          <w:tab w:val="num" w:pos="5760"/>
        </w:tabs>
        <w:ind w:left="5760" w:hanging="360"/>
      </w:pPr>
    </w:lvl>
    <w:lvl w:ilvl="8" w:tplc="4566A790" w:tentative="1">
      <w:start w:val="1"/>
      <w:numFmt w:val="lowerRoman"/>
      <w:lvlText w:val="%9."/>
      <w:lvlJc w:val="right"/>
      <w:pPr>
        <w:tabs>
          <w:tab w:val="num" w:pos="6480"/>
        </w:tabs>
        <w:ind w:left="6480" w:hanging="180"/>
      </w:pPr>
    </w:lvl>
  </w:abstractNum>
  <w:abstractNum w:abstractNumId="43" w15:restartNumberingAfterBreak="0">
    <w:nsid w:val="2FC54A22"/>
    <w:multiLevelType w:val="hybridMultilevel"/>
    <w:tmpl w:val="D13EC234"/>
    <w:lvl w:ilvl="0" w:tplc="95401DD2">
      <w:start w:val="1"/>
      <w:numFmt w:val="bullet"/>
      <w:lvlText w:val=""/>
      <w:lvlJc w:val="left"/>
      <w:pPr>
        <w:ind w:left="720" w:hanging="360"/>
      </w:pPr>
      <w:rPr>
        <w:rFonts w:ascii="Wingdings" w:hAnsi="Wingdings" w:hint="default"/>
        <w:sz w:val="24"/>
        <w:szCs w:val="24"/>
        <w:lang w:bidi="he-IL"/>
      </w:rPr>
    </w:lvl>
    <w:lvl w:ilvl="1" w:tplc="5F6C3A04" w:tentative="1">
      <w:start w:val="1"/>
      <w:numFmt w:val="bullet"/>
      <w:lvlText w:val="o"/>
      <w:lvlJc w:val="left"/>
      <w:pPr>
        <w:ind w:left="1440" w:hanging="360"/>
      </w:pPr>
      <w:rPr>
        <w:rFonts w:ascii="Courier New" w:hAnsi="Courier New" w:cs="Courier New" w:hint="default"/>
      </w:rPr>
    </w:lvl>
    <w:lvl w:ilvl="2" w:tplc="26A04D16" w:tentative="1">
      <w:start w:val="1"/>
      <w:numFmt w:val="bullet"/>
      <w:lvlText w:val=""/>
      <w:lvlJc w:val="left"/>
      <w:pPr>
        <w:ind w:left="2160" w:hanging="360"/>
      </w:pPr>
      <w:rPr>
        <w:rFonts w:ascii="Wingdings" w:hAnsi="Wingdings" w:hint="default"/>
      </w:rPr>
    </w:lvl>
    <w:lvl w:ilvl="3" w:tplc="D652A684" w:tentative="1">
      <w:start w:val="1"/>
      <w:numFmt w:val="bullet"/>
      <w:lvlText w:val=""/>
      <w:lvlJc w:val="left"/>
      <w:pPr>
        <w:ind w:left="2880" w:hanging="360"/>
      </w:pPr>
      <w:rPr>
        <w:rFonts w:ascii="Symbol" w:hAnsi="Symbol" w:hint="default"/>
      </w:rPr>
    </w:lvl>
    <w:lvl w:ilvl="4" w:tplc="BA48FA24" w:tentative="1">
      <w:start w:val="1"/>
      <w:numFmt w:val="bullet"/>
      <w:lvlText w:val="o"/>
      <w:lvlJc w:val="left"/>
      <w:pPr>
        <w:ind w:left="3600" w:hanging="360"/>
      </w:pPr>
      <w:rPr>
        <w:rFonts w:ascii="Courier New" w:hAnsi="Courier New" w:cs="Courier New" w:hint="default"/>
      </w:rPr>
    </w:lvl>
    <w:lvl w:ilvl="5" w:tplc="DD06D19C" w:tentative="1">
      <w:start w:val="1"/>
      <w:numFmt w:val="bullet"/>
      <w:lvlText w:val=""/>
      <w:lvlJc w:val="left"/>
      <w:pPr>
        <w:ind w:left="4320" w:hanging="360"/>
      </w:pPr>
      <w:rPr>
        <w:rFonts w:ascii="Wingdings" w:hAnsi="Wingdings" w:hint="default"/>
      </w:rPr>
    </w:lvl>
    <w:lvl w:ilvl="6" w:tplc="C33C5A42" w:tentative="1">
      <w:start w:val="1"/>
      <w:numFmt w:val="bullet"/>
      <w:lvlText w:val=""/>
      <w:lvlJc w:val="left"/>
      <w:pPr>
        <w:ind w:left="5040" w:hanging="360"/>
      </w:pPr>
      <w:rPr>
        <w:rFonts w:ascii="Symbol" w:hAnsi="Symbol" w:hint="default"/>
      </w:rPr>
    </w:lvl>
    <w:lvl w:ilvl="7" w:tplc="F79E1916" w:tentative="1">
      <w:start w:val="1"/>
      <w:numFmt w:val="bullet"/>
      <w:lvlText w:val="o"/>
      <w:lvlJc w:val="left"/>
      <w:pPr>
        <w:ind w:left="5760" w:hanging="360"/>
      </w:pPr>
      <w:rPr>
        <w:rFonts w:ascii="Courier New" w:hAnsi="Courier New" w:cs="Courier New" w:hint="default"/>
      </w:rPr>
    </w:lvl>
    <w:lvl w:ilvl="8" w:tplc="C7ACAB80" w:tentative="1">
      <w:start w:val="1"/>
      <w:numFmt w:val="bullet"/>
      <w:lvlText w:val=""/>
      <w:lvlJc w:val="left"/>
      <w:pPr>
        <w:ind w:left="6480" w:hanging="360"/>
      </w:pPr>
      <w:rPr>
        <w:rFonts w:ascii="Wingdings" w:hAnsi="Wingdings" w:hint="default"/>
      </w:rPr>
    </w:lvl>
  </w:abstractNum>
  <w:abstractNum w:abstractNumId="44" w15:restartNumberingAfterBreak="0">
    <w:nsid w:val="309B61F4"/>
    <w:multiLevelType w:val="hybridMultilevel"/>
    <w:tmpl w:val="3F60AA36"/>
    <w:styleLink w:val="-10"/>
    <w:lvl w:ilvl="0" w:tplc="BC72F904">
      <w:start w:val="1"/>
      <w:numFmt w:val="decimal"/>
      <w:lvlText w:val="%1."/>
      <w:lvlJc w:val="left"/>
      <w:pPr>
        <w:ind w:left="720" w:hanging="360"/>
      </w:pPr>
    </w:lvl>
    <w:lvl w:ilvl="1" w:tplc="D0865AB6" w:tentative="1">
      <w:start w:val="1"/>
      <w:numFmt w:val="lowerLetter"/>
      <w:lvlText w:val="%2."/>
      <w:lvlJc w:val="left"/>
      <w:pPr>
        <w:ind w:left="1440" w:hanging="360"/>
      </w:pPr>
    </w:lvl>
    <w:lvl w:ilvl="2" w:tplc="58A89382" w:tentative="1">
      <w:start w:val="1"/>
      <w:numFmt w:val="lowerRoman"/>
      <w:lvlText w:val="%3."/>
      <w:lvlJc w:val="right"/>
      <w:pPr>
        <w:ind w:left="2160" w:hanging="180"/>
      </w:pPr>
    </w:lvl>
    <w:lvl w:ilvl="3" w:tplc="475C05CC" w:tentative="1">
      <w:start w:val="1"/>
      <w:numFmt w:val="decimal"/>
      <w:lvlText w:val="%4."/>
      <w:lvlJc w:val="left"/>
      <w:pPr>
        <w:ind w:left="2880" w:hanging="360"/>
      </w:pPr>
    </w:lvl>
    <w:lvl w:ilvl="4" w:tplc="B8DC7AF6" w:tentative="1">
      <w:start w:val="1"/>
      <w:numFmt w:val="lowerLetter"/>
      <w:lvlText w:val="%5."/>
      <w:lvlJc w:val="left"/>
      <w:pPr>
        <w:ind w:left="3600" w:hanging="360"/>
      </w:pPr>
    </w:lvl>
    <w:lvl w:ilvl="5" w:tplc="CD0CD594" w:tentative="1">
      <w:start w:val="1"/>
      <w:numFmt w:val="lowerRoman"/>
      <w:lvlText w:val="%6."/>
      <w:lvlJc w:val="right"/>
      <w:pPr>
        <w:ind w:left="4320" w:hanging="180"/>
      </w:pPr>
    </w:lvl>
    <w:lvl w:ilvl="6" w:tplc="1876D69A" w:tentative="1">
      <w:start w:val="1"/>
      <w:numFmt w:val="decimal"/>
      <w:lvlText w:val="%7."/>
      <w:lvlJc w:val="left"/>
      <w:pPr>
        <w:ind w:left="5040" w:hanging="360"/>
      </w:pPr>
    </w:lvl>
    <w:lvl w:ilvl="7" w:tplc="87E85766" w:tentative="1">
      <w:start w:val="1"/>
      <w:numFmt w:val="lowerLetter"/>
      <w:lvlText w:val="%8."/>
      <w:lvlJc w:val="left"/>
      <w:pPr>
        <w:ind w:left="5760" w:hanging="360"/>
      </w:pPr>
    </w:lvl>
    <w:lvl w:ilvl="8" w:tplc="54001ED0" w:tentative="1">
      <w:start w:val="1"/>
      <w:numFmt w:val="lowerRoman"/>
      <w:lvlText w:val="%9."/>
      <w:lvlJc w:val="right"/>
      <w:pPr>
        <w:ind w:left="6480" w:hanging="180"/>
      </w:pPr>
    </w:lvl>
  </w:abstractNum>
  <w:abstractNum w:abstractNumId="45" w15:restartNumberingAfterBreak="0">
    <w:nsid w:val="310D0966"/>
    <w:multiLevelType w:val="hybridMultilevel"/>
    <w:tmpl w:val="9BB4C9A0"/>
    <w:lvl w:ilvl="0" w:tplc="3B00FC10">
      <w:start w:val="1"/>
      <w:numFmt w:val="hebrew1"/>
      <w:lvlText w:val="%1."/>
      <w:lvlJc w:val="center"/>
      <w:pPr>
        <w:ind w:left="720" w:hanging="360"/>
      </w:pPr>
    </w:lvl>
    <w:lvl w:ilvl="1" w:tplc="9502EC4C">
      <w:start w:val="1"/>
      <w:numFmt w:val="lowerLetter"/>
      <w:lvlText w:val="%2."/>
      <w:lvlJc w:val="left"/>
      <w:pPr>
        <w:ind w:left="1440" w:hanging="360"/>
      </w:pPr>
    </w:lvl>
    <w:lvl w:ilvl="2" w:tplc="B090F2E8" w:tentative="1">
      <w:start w:val="1"/>
      <w:numFmt w:val="lowerRoman"/>
      <w:lvlText w:val="%3."/>
      <w:lvlJc w:val="right"/>
      <w:pPr>
        <w:ind w:left="2160" w:hanging="180"/>
      </w:pPr>
    </w:lvl>
    <w:lvl w:ilvl="3" w:tplc="73B0940A" w:tentative="1">
      <w:start w:val="1"/>
      <w:numFmt w:val="decimal"/>
      <w:lvlText w:val="%4."/>
      <w:lvlJc w:val="left"/>
      <w:pPr>
        <w:ind w:left="2880" w:hanging="360"/>
      </w:pPr>
    </w:lvl>
    <w:lvl w:ilvl="4" w:tplc="CBBECEDA" w:tentative="1">
      <w:start w:val="1"/>
      <w:numFmt w:val="lowerLetter"/>
      <w:lvlText w:val="%5."/>
      <w:lvlJc w:val="left"/>
      <w:pPr>
        <w:ind w:left="3600" w:hanging="360"/>
      </w:pPr>
    </w:lvl>
    <w:lvl w:ilvl="5" w:tplc="408A8266" w:tentative="1">
      <w:start w:val="1"/>
      <w:numFmt w:val="lowerRoman"/>
      <w:lvlText w:val="%6."/>
      <w:lvlJc w:val="right"/>
      <w:pPr>
        <w:ind w:left="4320" w:hanging="180"/>
      </w:pPr>
    </w:lvl>
    <w:lvl w:ilvl="6" w:tplc="F746F824" w:tentative="1">
      <w:start w:val="1"/>
      <w:numFmt w:val="decimal"/>
      <w:lvlText w:val="%7."/>
      <w:lvlJc w:val="left"/>
      <w:pPr>
        <w:ind w:left="5040" w:hanging="360"/>
      </w:pPr>
    </w:lvl>
    <w:lvl w:ilvl="7" w:tplc="39B2CA0E" w:tentative="1">
      <w:start w:val="1"/>
      <w:numFmt w:val="lowerLetter"/>
      <w:lvlText w:val="%8."/>
      <w:lvlJc w:val="left"/>
      <w:pPr>
        <w:ind w:left="5760" w:hanging="360"/>
      </w:pPr>
    </w:lvl>
    <w:lvl w:ilvl="8" w:tplc="27AC4B4E" w:tentative="1">
      <w:start w:val="1"/>
      <w:numFmt w:val="lowerRoman"/>
      <w:lvlText w:val="%9."/>
      <w:lvlJc w:val="right"/>
      <w:pPr>
        <w:ind w:left="6480" w:hanging="180"/>
      </w:pPr>
    </w:lvl>
  </w:abstractNum>
  <w:abstractNum w:abstractNumId="46" w15:restartNumberingAfterBreak="0">
    <w:nsid w:val="31DA2A3D"/>
    <w:multiLevelType w:val="hybridMultilevel"/>
    <w:tmpl w:val="0B16A61E"/>
    <w:lvl w:ilvl="0" w:tplc="EE7CBA84">
      <w:start w:val="1"/>
      <w:numFmt w:val="hebrew1"/>
      <w:pStyle w:val="a0"/>
      <w:lvlText w:val="%1."/>
      <w:lvlJc w:val="center"/>
      <w:pPr>
        <w:ind w:left="360" w:hanging="360"/>
      </w:pPr>
    </w:lvl>
    <w:lvl w:ilvl="1" w:tplc="ECD8ABBE" w:tentative="1">
      <w:start w:val="1"/>
      <w:numFmt w:val="lowerLetter"/>
      <w:lvlText w:val="%2."/>
      <w:lvlJc w:val="left"/>
      <w:pPr>
        <w:ind w:left="1080" w:hanging="360"/>
      </w:pPr>
    </w:lvl>
    <w:lvl w:ilvl="2" w:tplc="3AB6D596" w:tentative="1">
      <w:start w:val="1"/>
      <w:numFmt w:val="lowerRoman"/>
      <w:lvlText w:val="%3."/>
      <w:lvlJc w:val="right"/>
      <w:pPr>
        <w:ind w:left="1800" w:hanging="180"/>
      </w:pPr>
    </w:lvl>
    <w:lvl w:ilvl="3" w:tplc="7CE0153E" w:tentative="1">
      <w:start w:val="1"/>
      <w:numFmt w:val="decimal"/>
      <w:lvlText w:val="%4."/>
      <w:lvlJc w:val="left"/>
      <w:pPr>
        <w:ind w:left="2520" w:hanging="360"/>
      </w:pPr>
    </w:lvl>
    <w:lvl w:ilvl="4" w:tplc="4936FC6C" w:tentative="1">
      <w:start w:val="1"/>
      <w:numFmt w:val="lowerLetter"/>
      <w:lvlText w:val="%5."/>
      <w:lvlJc w:val="left"/>
      <w:pPr>
        <w:ind w:left="3240" w:hanging="360"/>
      </w:pPr>
    </w:lvl>
    <w:lvl w:ilvl="5" w:tplc="8580FBEE" w:tentative="1">
      <w:start w:val="1"/>
      <w:numFmt w:val="lowerRoman"/>
      <w:lvlText w:val="%6."/>
      <w:lvlJc w:val="right"/>
      <w:pPr>
        <w:ind w:left="3960" w:hanging="180"/>
      </w:pPr>
    </w:lvl>
    <w:lvl w:ilvl="6" w:tplc="682E193E" w:tentative="1">
      <w:start w:val="1"/>
      <w:numFmt w:val="decimal"/>
      <w:lvlText w:val="%7."/>
      <w:lvlJc w:val="left"/>
      <w:pPr>
        <w:ind w:left="4680" w:hanging="360"/>
      </w:pPr>
    </w:lvl>
    <w:lvl w:ilvl="7" w:tplc="BFBE9128" w:tentative="1">
      <w:start w:val="1"/>
      <w:numFmt w:val="lowerLetter"/>
      <w:lvlText w:val="%8."/>
      <w:lvlJc w:val="left"/>
      <w:pPr>
        <w:ind w:left="5400" w:hanging="360"/>
      </w:pPr>
    </w:lvl>
    <w:lvl w:ilvl="8" w:tplc="57BAFF1A" w:tentative="1">
      <w:start w:val="1"/>
      <w:numFmt w:val="lowerRoman"/>
      <w:lvlText w:val="%9."/>
      <w:lvlJc w:val="right"/>
      <w:pPr>
        <w:ind w:left="6120" w:hanging="180"/>
      </w:pPr>
    </w:lvl>
  </w:abstractNum>
  <w:abstractNum w:abstractNumId="4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8" w15:restartNumberingAfterBreak="0">
    <w:nsid w:val="32FA5F0B"/>
    <w:multiLevelType w:val="hybridMultilevel"/>
    <w:tmpl w:val="93D00A70"/>
    <w:lvl w:ilvl="0" w:tplc="1B9C96F8">
      <w:start w:val="1"/>
      <w:numFmt w:val="hebrew1"/>
      <w:pStyle w:val="Base"/>
      <w:lvlText w:val="%1."/>
      <w:lvlJc w:val="left"/>
      <w:pPr>
        <w:tabs>
          <w:tab w:val="num" w:pos="397"/>
        </w:tabs>
        <w:ind w:left="397" w:hanging="397"/>
      </w:pPr>
      <w:rPr>
        <w:rFonts w:cs="Times New Roman" w:hint="default"/>
        <w:sz w:val="2"/>
        <w:szCs w:val="24"/>
      </w:rPr>
    </w:lvl>
    <w:lvl w:ilvl="1" w:tplc="4B06872C">
      <w:start w:val="1"/>
      <w:numFmt w:val="lowerLetter"/>
      <w:lvlText w:val="%2."/>
      <w:lvlJc w:val="left"/>
      <w:pPr>
        <w:tabs>
          <w:tab w:val="num" w:pos="1440"/>
        </w:tabs>
        <w:ind w:left="1440" w:hanging="360"/>
      </w:pPr>
      <w:rPr>
        <w:rFonts w:cs="Times New Roman"/>
      </w:rPr>
    </w:lvl>
    <w:lvl w:ilvl="2" w:tplc="3036F81C">
      <w:start w:val="1"/>
      <w:numFmt w:val="lowerRoman"/>
      <w:lvlText w:val="%3."/>
      <w:lvlJc w:val="right"/>
      <w:pPr>
        <w:tabs>
          <w:tab w:val="num" w:pos="2160"/>
        </w:tabs>
        <w:ind w:left="2160" w:hanging="180"/>
      </w:pPr>
      <w:rPr>
        <w:rFonts w:cs="Times New Roman"/>
      </w:rPr>
    </w:lvl>
    <w:lvl w:ilvl="3" w:tplc="E9B69FF2">
      <w:start w:val="1"/>
      <w:numFmt w:val="decimal"/>
      <w:lvlText w:val="%4."/>
      <w:lvlJc w:val="left"/>
      <w:pPr>
        <w:tabs>
          <w:tab w:val="num" w:pos="2880"/>
        </w:tabs>
        <w:ind w:left="2880" w:hanging="360"/>
      </w:pPr>
      <w:rPr>
        <w:rFonts w:cs="Times New Roman"/>
      </w:rPr>
    </w:lvl>
    <w:lvl w:ilvl="4" w:tplc="7E98FE38">
      <w:start w:val="1"/>
      <w:numFmt w:val="lowerLetter"/>
      <w:lvlText w:val="%5."/>
      <w:lvlJc w:val="left"/>
      <w:pPr>
        <w:tabs>
          <w:tab w:val="num" w:pos="3600"/>
        </w:tabs>
        <w:ind w:left="3600" w:hanging="360"/>
      </w:pPr>
      <w:rPr>
        <w:rFonts w:cs="Times New Roman"/>
      </w:rPr>
    </w:lvl>
    <w:lvl w:ilvl="5" w:tplc="693CC2EA">
      <w:start w:val="1"/>
      <w:numFmt w:val="lowerRoman"/>
      <w:lvlText w:val="%6."/>
      <w:lvlJc w:val="right"/>
      <w:pPr>
        <w:tabs>
          <w:tab w:val="num" w:pos="4320"/>
        </w:tabs>
        <w:ind w:left="4320" w:hanging="180"/>
      </w:pPr>
      <w:rPr>
        <w:rFonts w:cs="Times New Roman"/>
      </w:rPr>
    </w:lvl>
    <w:lvl w:ilvl="6" w:tplc="0FD6FAEC">
      <w:start w:val="1"/>
      <w:numFmt w:val="decimal"/>
      <w:lvlText w:val="%7."/>
      <w:lvlJc w:val="left"/>
      <w:pPr>
        <w:tabs>
          <w:tab w:val="num" w:pos="5040"/>
        </w:tabs>
        <w:ind w:left="5040" w:hanging="360"/>
      </w:pPr>
      <w:rPr>
        <w:rFonts w:cs="Times New Roman"/>
      </w:rPr>
    </w:lvl>
    <w:lvl w:ilvl="7" w:tplc="E798618C">
      <w:start w:val="1"/>
      <w:numFmt w:val="lowerLetter"/>
      <w:lvlText w:val="%8."/>
      <w:lvlJc w:val="left"/>
      <w:pPr>
        <w:tabs>
          <w:tab w:val="num" w:pos="5760"/>
        </w:tabs>
        <w:ind w:left="5760" w:hanging="360"/>
      </w:pPr>
      <w:rPr>
        <w:rFonts w:cs="Times New Roman"/>
      </w:rPr>
    </w:lvl>
    <w:lvl w:ilvl="8" w:tplc="B73AE43E">
      <w:start w:val="1"/>
      <w:numFmt w:val="lowerRoman"/>
      <w:lvlText w:val="%9."/>
      <w:lvlJc w:val="right"/>
      <w:pPr>
        <w:tabs>
          <w:tab w:val="num" w:pos="6480"/>
        </w:tabs>
        <w:ind w:left="6480" w:hanging="180"/>
      </w:pPr>
      <w:rPr>
        <w:rFonts w:cs="Times New Roman"/>
      </w:rPr>
    </w:lvl>
  </w:abstractNum>
  <w:abstractNum w:abstractNumId="49" w15:restartNumberingAfterBreak="0">
    <w:nsid w:val="343479CF"/>
    <w:multiLevelType w:val="hybridMultilevel"/>
    <w:tmpl w:val="AC188282"/>
    <w:styleLink w:val="-111"/>
    <w:lvl w:ilvl="0" w:tplc="34B0B92E">
      <w:start w:val="1"/>
      <w:numFmt w:val="hebrew1"/>
      <w:pStyle w:val="AlphaList2"/>
      <w:lvlText w:val="%1."/>
      <w:lvlJc w:val="left"/>
      <w:pPr>
        <w:tabs>
          <w:tab w:val="num" w:pos="1191"/>
        </w:tabs>
        <w:ind w:left="1191" w:hanging="397"/>
      </w:pPr>
      <w:rPr>
        <w:rFonts w:hint="default"/>
      </w:rPr>
    </w:lvl>
    <w:lvl w:ilvl="1" w:tplc="C68C846E">
      <w:start w:val="1"/>
      <w:numFmt w:val="lowerLetter"/>
      <w:lvlText w:val="%2."/>
      <w:lvlJc w:val="left"/>
      <w:pPr>
        <w:tabs>
          <w:tab w:val="num" w:pos="1440"/>
        </w:tabs>
        <w:ind w:left="1440" w:hanging="360"/>
      </w:pPr>
    </w:lvl>
    <w:lvl w:ilvl="2" w:tplc="D8302348">
      <w:start w:val="1"/>
      <w:numFmt w:val="lowerRoman"/>
      <w:lvlText w:val="%3."/>
      <w:lvlJc w:val="right"/>
      <w:pPr>
        <w:tabs>
          <w:tab w:val="num" w:pos="2160"/>
        </w:tabs>
        <w:ind w:left="2160" w:hanging="180"/>
      </w:pPr>
    </w:lvl>
    <w:lvl w:ilvl="3" w:tplc="F8B01A40">
      <w:start w:val="1"/>
      <w:numFmt w:val="decimal"/>
      <w:lvlText w:val="%4."/>
      <w:lvlJc w:val="left"/>
      <w:pPr>
        <w:tabs>
          <w:tab w:val="num" w:pos="2880"/>
        </w:tabs>
        <w:ind w:left="2880" w:hanging="360"/>
      </w:pPr>
    </w:lvl>
    <w:lvl w:ilvl="4" w:tplc="633C84A8" w:tentative="1">
      <w:start w:val="1"/>
      <w:numFmt w:val="lowerLetter"/>
      <w:lvlText w:val="%5."/>
      <w:lvlJc w:val="left"/>
      <w:pPr>
        <w:tabs>
          <w:tab w:val="num" w:pos="3600"/>
        </w:tabs>
        <w:ind w:left="3600" w:hanging="360"/>
      </w:pPr>
    </w:lvl>
    <w:lvl w:ilvl="5" w:tplc="AB4C22E8" w:tentative="1">
      <w:start w:val="1"/>
      <w:numFmt w:val="lowerRoman"/>
      <w:lvlText w:val="%6."/>
      <w:lvlJc w:val="right"/>
      <w:pPr>
        <w:tabs>
          <w:tab w:val="num" w:pos="4320"/>
        </w:tabs>
        <w:ind w:left="4320" w:hanging="180"/>
      </w:pPr>
    </w:lvl>
    <w:lvl w:ilvl="6" w:tplc="93C69DFC" w:tentative="1">
      <w:start w:val="1"/>
      <w:numFmt w:val="decimal"/>
      <w:lvlText w:val="%7."/>
      <w:lvlJc w:val="left"/>
      <w:pPr>
        <w:tabs>
          <w:tab w:val="num" w:pos="5040"/>
        </w:tabs>
        <w:ind w:left="5040" w:hanging="360"/>
      </w:pPr>
    </w:lvl>
    <w:lvl w:ilvl="7" w:tplc="73DC2C1C" w:tentative="1">
      <w:start w:val="1"/>
      <w:numFmt w:val="lowerLetter"/>
      <w:lvlText w:val="%8."/>
      <w:lvlJc w:val="left"/>
      <w:pPr>
        <w:tabs>
          <w:tab w:val="num" w:pos="5760"/>
        </w:tabs>
        <w:ind w:left="5760" w:hanging="360"/>
      </w:pPr>
    </w:lvl>
    <w:lvl w:ilvl="8" w:tplc="7592ECF6" w:tentative="1">
      <w:start w:val="1"/>
      <w:numFmt w:val="lowerRoman"/>
      <w:lvlText w:val="%9."/>
      <w:lvlJc w:val="right"/>
      <w:pPr>
        <w:tabs>
          <w:tab w:val="num" w:pos="6480"/>
        </w:tabs>
        <w:ind w:left="6480" w:hanging="180"/>
      </w:pPr>
    </w:lvl>
  </w:abstractNum>
  <w:abstractNum w:abstractNumId="50"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1" w15:restartNumberingAfterBreak="0">
    <w:nsid w:val="34BA0EFD"/>
    <w:multiLevelType w:val="hybridMultilevel"/>
    <w:tmpl w:val="2578DBFE"/>
    <w:styleLink w:val="-6"/>
    <w:lvl w:ilvl="0" w:tplc="B39CDD78">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03C4F836" w:tentative="1">
      <w:start w:val="1"/>
      <w:numFmt w:val="lowerLetter"/>
      <w:lvlText w:val="%2."/>
      <w:lvlJc w:val="left"/>
      <w:pPr>
        <w:ind w:left="1440" w:hanging="360"/>
      </w:pPr>
      <w:rPr>
        <w:rFonts w:cs="Times New Roman"/>
      </w:rPr>
    </w:lvl>
    <w:lvl w:ilvl="2" w:tplc="D46A8456" w:tentative="1">
      <w:start w:val="1"/>
      <w:numFmt w:val="lowerRoman"/>
      <w:lvlText w:val="%3."/>
      <w:lvlJc w:val="right"/>
      <w:pPr>
        <w:ind w:left="2160" w:hanging="180"/>
      </w:pPr>
      <w:rPr>
        <w:rFonts w:cs="Times New Roman"/>
      </w:rPr>
    </w:lvl>
    <w:lvl w:ilvl="3" w:tplc="76364F50" w:tentative="1">
      <w:start w:val="1"/>
      <w:numFmt w:val="decimal"/>
      <w:lvlText w:val="%4."/>
      <w:lvlJc w:val="left"/>
      <w:pPr>
        <w:ind w:left="2880" w:hanging="360"/>
      </w:pPr>
      <w:rPr>
        <w:rFonts w:cs="Times New Roman"/>
      </w:rPr>
    </w:lvl>
    <w:lvl w:ilvl="4" w:tplc="182E1440" w:tentative="1">
      <w:start w:val="1"/>
      <w:numFmt w:val="lowerLetter"/>
      <w:lvlText w:val="%5."/>
      <w:lvlJc w:val="left"/>
      <w:pPr>
        <w:ind w:left="3600" w:hanging="360"/>
      </w:pPr>
      <w:rPr>
        <w:rFonts w:cs="Times New Roman"/>
      </w:rPr>
    </w:lvl>
    <w:lvl w:ilvl="5" w:tplc="59C08E06" w:tentative="1">
      <w:start w:val="1"/>
      <w:numFmt w:val="lowerRoman"/>
      <w:lvlText w:val="%6."/>
      <w:lvlJc w:val="right"/>
      <w:pPr>
        <w:ind w:left="4320" w:hanging="180"/>
      </w:pPr>
      <w:rPr>
        <w:rFonts w:cs="Times New Roman"/>
      </w:rPr>
    </w:lvl>
    <w:lvl w:ilvl="6" w:tplc="F0A8EC9A" w:tentative="1">
      <w:start w:val="1"/>
      <w:numFmt w:val="decimal"/>
      <w:lvlText w:val="%7."/>
      <w:lvlJc w:val="left"/>
      <w:pPr>
        <w:ind w:left="5040" w:hanging="360"/>
      </w:pPr>
      <w:rPr>
        <w:rFonts w:cs="Times New Roman"/>
      </w:rPr>
    </w:lvl>
    <w:lvl w:ilvl="7" w:tplc="6FCC8586" w:tentative="1">
      <w:start w:val="1"/>
      <w:numFmt w:val="lowerLetter"/>
      <w:lvlText w:val="%8."/>
      <w:lvlJc w:val="left"/>
      <w:pPr>
        <w:ind w:left="5760" w:hanging="360"/>
      </w:pPr>
      <w:rPr>
        <w:rFonts w:cs="Times New Roman"/>
      </w:rPr>
    </w:lvl>
    <w:lvl w:ilvl="8" w:tplc="E0BE5954" w:tentative="1">
      <w:start w:val="1"/>
      <w:numFmt w:val="lowerRoman"/>
      <w:lvlText w:val="%9."/>
      <w:lvlJc w:val="right"/>
      <w:pPr>
        <w:ind w:left="6480" w:hanging="180"/>
      </w:pPr>
      <w:rPr>
        <w:rFonts w:cs="Times New Roman"/>
      </w:rPr>
    </w:lvl>
  </w:abstractNum>
  <w:abstractNum w:abstractNumId="52" w15:restartNumberingAfterBreak="0">
    <w:nsid w:val="34DE67C3"/>
    <w:multiLevelType w:val="multilevel"/>
    <w:tmpl w:val="A9EC4282"/>
    <w:lvl w:ilvl="0">
      <w:start w:val="1"/>
      <w:numFmt w:val="decimal"/>
      <w:lvlText w:val="%1."/>
      <w:lvlJc w:val="left"/>
      <w:pPr>
        <w:ind w:left="360" w:hanging="360"/>
      </w:pPr>
      <w:rPr>
        <w:rFonts w:hint="default"/>
        <w:b w:val="0"/>
        <w:bCs w:val="0"/>
        <w:sz w:val="26"/>
      </w:rPr>
    </w:lvl>
    <w:lvl w:ilvl="1">
      <w:start w:val="1"/>
      <w:numFmt w:val="decimal"/>
      <w:lvlText w:val="%1.%2."/>
      <w:lvlJc w:val="left"/>
      <w:rPr>
        <w:b w:val="0"/>
        <w:bCs w:val="0"/>
        <w:color w:val="000000"/>
        <w:lang w:val="en-US"/>
      </w:rPr>
    </w:lvl>
    <w:lvl w:ilvl="2">
      <w:start w:val="1"/>
      <w:numFmt w:val="decimal"/>
      <w:lvlText w:val="%1.%2.%3."/>
      <w:lvlJc w:val="left"/>
      <w:pPr>
        <w:ind w:left="1224" w:hanging="504"/>
      </w:pPr>
    </w:lvl>
    <w:lvl w:ilvl="3">
      <w:start w:val="1"/>
      <w:numFmt w:val="decimal"/>
      <w:lvlText w:val="%1.%2.%3.%4."/>
      <w:lvlJc w:val="left"/>
      <w:pPr>
        <w:ind w:left="1924"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35302CB2"/>
    <w:multiLevelType w:val="hybridMultilevel"/>
    <w:tmpl w:val="F9FE3B80"/>
    <w:styleLink w:val="-11111"/>
    <w:lvl w:ilvl="0" w:tplc="81701D5E">
      <w:start w:val="1"/>
      <w:numFmt w:val="decimal"/>
      <w:lvlText w:val="%1."/>
      <w:lvlJc w:val="left"/>
      <w:pPr>
        <w:tabs>
          <w:tab w:val="num" w:pos="720"/>
        </w:tabs>
        <w:ind w:left="720" w:hanging="360"/>
      </w:pPr>
      <w:rPr>
        <w:rFonts w:ascii="Arial" w:hAnsi="Arial" w:cs="Arial" w:hint="default"/>
      </w:rPr>
    </w:lvl>
    <w:lvl w:ilvl="1" w:tplc="08F4B41C">
      <w:start w:val="1"/>
      <w:numFmt w:val="lowerLetter"/>
      <w:lvlText w:val="%2."/>
      <w:lvlJc w:val="left"/>
      <w:pPr>
        <w:tabs>
          <w:tab w:val="num" w:pos="1440"/>
        </w:tabs>
        <w:ind w:left="1440" w:hanging="360"/>
      </w:pPr>
      <w:rPr>
        <w:rFonts w:cs="Times New Roman"/>
      </w:rPr>
    </w:lvl>
    <w:lvl w:ilvl="2" w:tplc="4768BA1A">
      <w:start w:val="1"/>
      <w:numFmt w:val="lowerRoman"/>
      <w:lvlText w:val="%3."/>
      <w:lvlJc w:val="right"/>
      <w:pPr>
        <w:tabs>
          <w:tab w:val="num" w:pos="2160"/>
        </w:tabs>
        <w:ind w:left="2160" w:hanging="180"/>
      </w:pPr>
      <w:rPr>
        <w:rFonts w:cs="Times New Roman"/>
      </w:rPr>
    </w:lvl>
    <w:lvl w:ilvl="3" w:tplc="F33A984C">
      <w:start w:val="1"/>
      <w:numFmt w:val="decimal"/>
      <w:lvlText w:val="%4."/>
      <w:lvlJc w:val="left"/>
      <w:pPr>
        <w:tabs>
          <w:tab w:val="num" w:pos="2880"/>
        </w:tabs>
        <w:ind w:left="2880" w:hanging="360"/>
      </w:pPr>
      <w:rPr>
        <w:rFonts w:cs="Narkisim"/>
        <w:b/>
        <w:bCs/>
      </w:rPr>
    </w:lvl>
    <w:lvl w:ilvl="4" w:tplc="373AF7F0">
      <w:start w:val="1"/>
      <w:numFmt w:val="lowerLetter"/>
      <w:lvlText w:val="%5."/>
      <w:lvlJc w:val="left"/>
      <w:pPr>
        <w:tabs>
          <w:tab w:val="num" w:pos="3600"/>
        </w:tabs>
        <w:ind w:left="3600" w:hanging="360"/>
      </w:pPr>
      <w:rPr>
        <w:rFonts w:cs="Times New Roman"/>
      </w:rPr>
    </w:lvl>
    <w:lvl w:ilvl="5" w:tplc="5E6E2180">
      <w:start w:val="1"/>
      <w:numFmt w:val="lowerRoman"/>
      <w:lvlText w:val="%6."/>
      <w:lvlJc w:val="right"/>
      <w:pPr>
        <w:tabs>
          <w:tab w:val="num" w:pos="4320"/>
        </w:tabs>
        <w:ind w:left="4320" w:hanging="180"/>
      </w:pPr>
      <w:rPr>
        <w:rFonts w:cs="Times New Roman"/>
      </w:rPr>
    </w:lvl>
    <w:lvl w:ilvl="6" w:tplc="71B4944C">
      <w:start w:val="1"/>
      <w:numFmt w:val="decimal"/>
      <w:lvlText w:val="%7."/>
      <w:lvlJc w:val="left"/>
      <w:pPr>
        <w:tabs>
          <w:tab w:val="num" w:pos="5040"/>
        </w:tabs>
        <w:ind w:left="5040" w:hanging="360"/>
      </w:pPr>
      <w:rPr>
        <w:rFonts w:cs="Times New Roman"/>
      </w:rPr>
    </w:lvl>
    <w:lvl w:ilvl="7" w:tplc="BC8CCB0E">
      <w:start w:val="1"/>
      <w:numFmt w:val="lowerLetter"/>
      <w:lvlText w:val="%8."/>
      <w:lvlJc w:val="left"/>
      <w:pPr>
        <w:tabs>
          <w:tab w:val="num" w:pos="5760"/>
        </w:tabs>
        <w:ind w:left="5760" w:hanging="360"/>
      </w:pPr>
      <w:rPr>
        <w:rFonts w:cs="Times New Roman"/>
      </w:rPr>
    </w:lvl>
    <w:lvl w:ilvl="8" w:tplc="8AC2DE84">
      <w:start w:val="1"/>
      <w:numFmt w:val="lowerRoman"/>
      <w:lvlText w:val="%9."/>
      <w:lvlJc w:val="right"/>
      <w:pPr>
        <w:tabs>
          <w:tab w:val="num" w:pos="6480"/>
        </w:tabs>
        <w:ind w:left="6480" w:hanging="180"/>
      </w:pPr>
      <w:rPr>
        <w:rFonts w:cs="Times New Roman"/>
      </w:rPr>
    </w:lvl>
  </w:abstractNum>
  <w:abstractNum w:abstractNumId="54" w15:restartNumberingAfterBreak="0">
    <w:nsid w:val="355775EE"/>
    <w:multiLevelType w:val="hybridMultilevel"/>
    <w:tmpl w:val="E926D366"/>
    <w:styleLink w:val="-31"/>
    <w:lvl w:ilvl="0" w:tplc="3C0AB908">
      <w:start w:val="1"/>
      <w:numFmt w:val="decimal"/>
      <w:pStyle w:val="Tableofcontents1"/>
      <w:lvlText w:val="%1."/>
      <w:lvlJc w:val="left"/>
      <w:pPr>
        <w:ind w:left="720" w:hanging="360"/>
      </w:pPr>
    </w:lvl>
    <w:lvl w:ilvl="1" w:tplc="21F2B462" w:tentative="1">
      <w:start w:val="1"/>
      <w:numFmt w:val="lowerLetter"/>
      <w:lvlText w:val="%2."/>
      <w:lvlJc w:val="left"/>
      <w:pPr>
        <w:ind w:left="1440" w:hanging="360"/>
      </w:pPr>
    </w:lvl>
    <w:lvl w:ilvl="2" w:tplc="964C4D26" w:tentative="1">
      <w:start w:val="1"/>
      <w:numFmt w:val="lowerRoman"/>
      <w:lvlText w:val="%3."/>
      <w:lvlJc w:val="right"/>
      <w:pPr>
        <w:ind w:left="2160" w:hanging="180"/>
      </w:pPr>
    </w:lvl>
    <w:lvl w:ilvl="3" w:tplc="243C7158" w:tentative="1">
      <w:start w:val="1"/>
      <w:numFmt w:val="decimal"/>
      <w:lvlText w:val="%4."/>
      <w:lvlJc w:val="left"/>
      <w:pPr>
        <w:ind w:left="2880" w:hanging="360"/>
      </w:pPr>
    </w:lvl>
    <w:lvl w:ilvl="4" w:tplc="BA3E8DE0" w:tentative="1">
      <w:start w:val="1"/>
      <w:numFmt w:val="lowerLetter"/>
      <w:lvlText w:val="%5."/>
      <w:lvlJc w:val="left"/>
      <w:pPr>
        <w:ind w:left="3600" w:hanging="360"/>
      </w:pPr>
    </w:lvl>
    <w:lvl w:ilvl="5" w:tplc="322E8D20" w:tentative="1">
      <w:start w:val="1"/>
      <w:numFmt w:val="lowerRoman"/>
      <w:lvlText w:val="%6."/>
      <w:lvlJc w:val="right"/>
      <w:pPr>
        <w:ind w:left="4320" w:hanging="180"/>
      </w:pPr>
    </w:lvl>
    <w:lvl w:ilvl="6" w:tplc="67221D46" w:tentative="1">
      <w:start w:val="1"/>
      <w:numFmt w:val="decimal"/>
      <w:lvlText w:val="%7."/>
      <w:lvlJc w:val="left"/>
      <w:pPr>
        <w:ind w:left="5040" w:hanging="360"/>
      </w:pPr>
    </w:lvl>
    <w:lvl w:ilvl="7" w:tplc="84401DF8" w:tentative="1">
      <w:start w:val="1"/>
      <w:numFmt w:val="lowerLetter"/>
      <w:lvlText w:val="%8."/>
      <w:lvlJc w:val="left"/>
      <w:pPr>
        <w:ind w:left="5760" w:hanging="360"/>
      </w:pPr>
    </w:lvl>
    <w:lvl w:ilvl="8" w:tplc="2410DF04" w:tentative="1">
      <w:start w:val="1"/>
      <w:numFmt w:val="lowerRoman"/>
      <w:lvlText w:val="%9."/>
      <w:lvlJc w:val="right"/>
      <w:pPr>
        <w:ind w:left="6480" w:hanging="180"/>
      </w:pPr>
    </w:lvl>
  </w:abstractNum>
  <w:abstractNum w:abstractNumId="55" w15:restartNumberingAfterBreak="0">
    <w:nsid w:val="36F637A0"/>
    <w:multiLevelType w:val="hybridMultilevel"/>
    <w:tmpl w:val="36F4A162"/>
    <w:lvl w:ilvl="0" w:tplc="AB2E9482">
      <w:start w:val="1"/>
      <w:numFmt w:val="decimal"/>
      <w:lvlText w:val="%1."/>
      <w:lvlJc w:val="left"/>
      <w:pPr>
        <w:tabs>
          <w:tab w:val="num" w:pos="1803"/>
        </w:tabs>
        <w:ind w:left="1803" w:hanging="360"/>
      </w:pPr>
      <w:rPr>
        <w:rFonts w:hint="default"/>
      </w:rPr>
    </w:lvl>
    <w:lvl w:ilvl="1" w:tplc="B03A470A">
      <w:start w:val="1"/>
      <w:numFmt w:val="hebrew1"/>
      <w:lvlText w:val="%2."/>
      <w:lvlJc w:val="left"/>
      <w:pPr>
        <w:tabs>
          <w:tab w:val="num" w:pos="2523"/>
        </w:tabs>
        <w:ind w:left="2523" w:hanging="360"/>
      </w:pPr>
      <w:rPr>
        <w:rFonts w:hint="default"/>
      </w:rPr>
    </w:lvl>
    <w:lvl w:ilvl="2" w:tplc="B5DE8012">
      <w:start w:val="1"/>
      <w:numFmt w:val="lowerRoman"/>
      <w:lvlText w:val="%3."/>
      <w:lvlJc w:val="right"/>
      <w:pPr>
        <w:tabs>
          <w:tab w:val="num" w:pos="3243"/>
        </w:tabs>
        <w:ind w:left="3243" w:hanging="180"/>
      </w:pPr>
    </w:lvl>
    <w:lvl w:ilvl="3" w:tplc="C5364E0E">
      <w:start w:val="1"/>
      <w:numFmt w:val="decimal"/>
      <w:lvlText w:val="%4."/>
      <w:lvlJc w:val="left"/>
      <w:pPr>
        <w:tabs>
          <w:tab w:val="num" w:pos="3963"/>
        </w:tabs>
        <w:ind w:left="3963" w:hanging="360"/>
      </w:pPr>
      <w:rPr>
        <w:rFonts w:ascii="David" w:eastAsia="Calibri" w:hAnsi="David" w:cs="David"/>
        <w:lang w:bidi="he-IL"/>
      </w:rPr>
    </w:lvl>
    <w:lvl w:ilvl="4" w:tplc="FE88729E">
      <w:start w:val="7"/>
      <w:numFmt w:val="decimal"/>
      <w:lvlText w:val="%5)"/>
      <w:lvlJc w:val="left"/>
      <w:pPr>
        <w:tabs>
          <w:tab w:val="num" w:pos="4683"/>
        </w:tabs>
        <w:ind w:left="4683" w:hanging="360"/>
      </w:pPr>
      <w:rPr>
        <w:rFonts w:hint="default"/>
      </w:rPr>
    </w:lvl>
    <w:lvl w:ilvl="5" w:tplc="92A083FC" w:tentative="1">
      <w:start w:val="1"/>
      <w:numFmt w:val="lowerRoman"/>
      <w:lvlText w:val="%6."/>
      <w:lvlJc w:val="right"/>
      <w:pPr>
        <w:tabs>
          <w:tab w:val="num" w:pos="5403"/>
        </w:tabs>
        <w:ind w:left="5403" w:hanging="180"/>
      </w:pPr>
    </w:lvl>
    <w:lvl w:ilvl="6" w:tplc="E4CE3392" w:tentative="1">
      <w:start w:val="1"/>
      <w:numFmt w:val="decimal"/>
      <w:lvlText w:val="%7."/>
      <w:lvlJc w:val="left"/>
      <w:pPr>
        <w:tabs>
          <w:tab w:val="num" w:pos="6123"/>
        </w:tabs>
        <w:ind w:left="6123" w:hanging="360"/>
      </w:pPr>
    </w:lvl>
    <w:lvl w:ilvl="7" w:tplc="EBCC9EBE" w:tentative="1">
      <w:start w:val="1"/>
      <w:numFmt w:val="lowerLetter"/>
      <w:lvlText w:val="%8."/>
      <w:lvlJc w:val="left"/>
      <w:pPr>
        <w:tabs>
          <w:tab w:val="num" w:pos="6843"/>
        </w:tabs>
        <w:ind w:left="6843" w:hanging="360"/>
      </w:pPr>
    </w:lvl>
    <w:lvl w:ilvl="8" w:tplc="8A88FC2A" w:tentative="1">
      <w:start w:val="1"/>
      <w:numFmt w:val="lowerRoman"/>
      <w:lvlText w:val="%9."/>
      <w:lvlJc w:val="right"/>
      <w:pPr>
        <w:tabs>
          <w:tab w:val="num" w:pos="7563"/>
        </w:tabs>
        <w:ind w:left="7563" w:hanging="180"/>
      </w:pPr>
    </w:lvl>
  </w:abstractNum>
  <w:abstractNum w:abstractNumId="56"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57" w15:restartNumberingAfterBreak="0">
    <w:nsid w:val="38F72A7E"/>
    <w:multiLevelType w:val="hybridMultilevel"/>
    <w:tmpl w:val="B882C7AC"/>
    <w:styleLink w:val="-113"/>
    <w:lvl w:ilvl="0" w:tplc="CBF04172">
      <w:start w:val="1"/>
      <w:numFmt w:val="decimal"/>
      <w:lvlText w:val="%1."/>
      <w:lvlJc w:val="left"/>
      <w:pPr>
        <w:ind w:left="1068" w:hanging="360"/>
      </w:pPr>
      <w:rPr>
        <w:rFonts w:hint="default"/>
      </w:rPr>
    </w:lvl>
    <w:lvl w:ilvl="1" w:tplc="2EE42E62" w:tentative="1">
      <w:start w:val="1"/>
      <w:numFmt w:val="lowerLetter"/>
      <w:lvlText w:val="%2."/>
      <w:lvlJc w:val="left"/>
      <w:pPr>
        <w:ind w:left="1788" w:hanging="360"/>
      </w:pPr>
    </w:lvl>
    <w:lvl w:ilvl="2" w:tplc="EDBCFE28" w:tentative="1">
      <w:start w:val="1"/>
      <w:numFmt w:val="lowerRoman"/>
      <w:lvlText w:val="%3."/>
      <w:lvlJc w:val="right"/>
      <w:pPr>
        <w:ind w:left="2508" w:hanging="180"/>
      </w:pPr>
    </w:lvl>
    <w:lvl w:ilvl="3" w:tplc="D842108E" w:tentative="1">
      <w:start w:val="1"/>
      <w:numFmt w:val="decimal"/>
      <w:lvlText w:val="%4."/>
      <w:lvlJc w:val="left"/>
      <w:pPr>
        <w:ind w:left="3228" w:hanging="360"/>
      </w:pPr>
    </w:lvl>
    <w:lvl w:ilvl="4" w:tplc="6F72FBC2" w:tentative="1">
      <w:start w:val="1"/>
      <w:numFmt w:val="lowerLetter"/>
      <w:lvlText w:val="%5."/>
      <w:lvlJc w:val="left"/>
      <w:pPr>
        <w:ind w:left="3948" w:hanging="360"/>
      </w:pPr>
    </w:lvl>
    <w:lvl w:ilvl="5" w:tplc="E9D67FA0" w:tentative="1">
      <w:start w:val="1"/>
      <w:numFmt w:val="lowerRoman"/>
      <w:lvlText w:val="%6."/>
      <w:lvlJc w:val="right"/>
      <w:pPr>
        <w:ind w:left="4668" w:hanging="180"/>
      </w:pPr>
    </w:lvl>
    <w:lvl w:ilvl="6" w:tplc="BD10B6A0" w:tentative="1">
      <w:start w:val="1"/>
      <w:numFmt w:val="decimal"/>
      <w:lvlText w:val="%7."/>
      <w:lvlJc w:val="left"/>
      <w:pPr>
        <w:ind w:left="5388" w:hanging="360"/>
      </w:pPr>
    </w:lvl>
    <w:lvl w:ilvl="7" w:tplc="877AC9B6" w:tentative="1">
      <w:start w:val="1"/>
      <w:numFmt w:val="lowerLetter"/>
      <w:lvlText w:val="%8."/>
      <w:lvlJc w:val="left"/>
      <w:pPr>
        <w:ind w:left="6108" w:hanging="360"/>
      </w:pPr>
    </w:lvl>
    <w:lvl w:ilvl="8" w:tplc="F9E0C72E" w:tentative="1">
      <w:start w:val="1"/>
      <w:numFmt w:val="lowerRoman"/>
      <w:lvlText w:val="%9."/>
      <w:lvlJc w:val="right"/>
      <w:pPr>
        <w:ind w:left="6828" w:hanging="180"/>
      </w:pPr>
    </w:lvl>
  </w:abstractNum>
  <w:abstractNum w:abstractNumId="58" w15:restartNumberingAfterBreak="0">
    <w:nsid w:val="39193323"/>
    <w:multiLevelType w:val="hybridMultilevel"/>
    <w:tmpl w:val="5804EC26"/>
    <w:styleLink w:val="-1121"/>
    <w:lvl w:ilvl="0" w:tplc="331C38FC">
      <w:start w:val="1"/>
      <w:numFmt w:val="hebrew1"/>
      <w:lvlText w:val="%1."/>
      <w:lvlJc w:val="center"/>
      <w:pPr>
        <w:ind w:left="720" w:hanging="360"/>
      </w:pPr>
      <w:rPr>
        <w:b/>
        <w:bCs/>
      </w:rPr>
    </w:lvl>
    <w:lvl w:ilvl="1" w:tplc="8E942800" w:tentative="1">
      <w:start w:val="1"/>
      <w:numFmt w:val="lowerLetter"/>
      <w:lvlText w:val="%2."/>
      <w:lvlJc w:val="left"/>
      <w:pPr>
        <w:ind w:left="1440" w:hanging="360"/>
      </w:pPr>
    </w:lvl>
    <w:lvl w:ilvl="2" w:tplc="FA842678" w:tentative="1">
      <w:start w:val="1"/>
      <w:numFmt w:val="lowerRoman"/>
      <w:lvlText w:val="%3."/>
      <w:lvlJc w:val="right"/>
      <w:pPr>
        <w:ind w:left="2160" w:hanging="180"/>
      </w:pPr>
    </w:lvl>
    <w:lvl w:ilvl="3" w:tplc="29AAE62E" w:tentative="1">
      <w:start w:val="1"/>
      <w:numFmt w:val="decimal"/>
      <w:lvlText w:val="%4."/>
      <w:lvlJc w:val="left"/>
      <w:pPr>
        <w:ind w:left="2880" w:hanging="360"/>
      </w:pPr>
    </w:lvl>
    <w:lvl w:ilvl="4" w:tplc="07AE0B6E" w:tentative="1">
      <w:start w:val="1"/>
      <w:numFmt w:val="lowerLetter"/>
      <w:lvlText w:val="%5."/>
      <w:lvlJc w:val="left"/>
      <w:pPr>
        <w:ind w:left="3600" w:hanging="360"/>
      </w:pPr>
    </w:lvl>
    <w:lvl w:ilvl="5" w:tplc="F332464E" w:tentative="1">
      <w:start w:val="1"/>
      <w:numFmt w:val="lowerRoman"/>
      <w:lvlText w:val="%6."/>
      <w:lvlJc w:val="right"/>
      <w:pPr>
        <w:ind w:left="4320" w:hanging="180"/>
      </w:pPr>
    </w:lvl>
    <w:lvl w:ilvl="6" w:tplc="8DEE4A42" w:tentative="1">
      <w:start w:val="1"/>
      <w:numFmt w:val="decimal"/>
      <w:lvlText w:val="%7."/>
      <w:lvlJc w:val="left"/>
      <w:pPr>
        <w:ind w:left="5040" w:hanging="360"/>
      </w:pPr>
    </w:lvl>
    <w:lvl w:ilvl="7" w:tplc="427E3A26" w:tentative="1">
      <w:start w:val="1"/>
      <w:numFmt w:val="lowerLetter"/>
      <w:lvlText w:val="%8."/>
      <w:lvlJc w:val="left"/>
      <w:pPr>
        <w:ind w:left="5760" w:hanging="360"/>
      </w:pPr>
    </w:lvl>
    <w:lvl w:ilvl="8" w:tplc="4B4E575E" w:tentative="1">
      <w:start w:val="1"/>
      <w:numFmt w:val="lowerRoman"/>
      <w:lvlText w:val="%9."/>
      <w:lvlJc w:val="right"/>
      <w:pPr>
        <w:ind w:left="6480" w:hanging="180"/>
      </w:pPr>
    </w:lvl>
  </w:abstractNum>
  <w:abstractNum w:abstractNumId="59" w15:restartNumberingAfterBreak="0">
    <w:nsid w:val="39500139"/>
    <w:multiLevelType w:val="hybridMultilevel"/>
    <w:tmpl w:val="346C8EC4"/>
    <w:styleLink w:val="-42"/>
    <w:lvl w:ilvl="0" w:tplc="5A34149A">
      <w:start w:val="1"/>
      <w:numFmt w:val="hebrew1"/>
      <w:lvlText w:val="%1."/>
      <w:lvlJc w:val="center"/>
      <w:pPr>
        <w:ind w:left="720" w:hanging="360"/>
      </w:pPr>
    </w:lvl>
    <w:lvl w:ilvl="1" w:tplc="C78CE432" w:tentative="1">
      <w:start w:val="1"/>
      <w:numFmt w:val="lowerLetter"/>
      <w:lvlText w:val="%2."/>
      <w:lvlJc w:val="left"/>
      <w:pPr>
        <w:ind w:left="1440" w:hanging="360"/>
      </w:pPr>
    </w:lvl>
    <w:lvl w:ilvl="2" w:tplc="0A1AFDCC" w:tentative="1">
      <w:start w:val="1"/>
      <w:numFmt w:val="lowerRoman"/>
      <w:lvlText w:val="%3."/>
      <w:lvlJc w:val="right"/>
      <w:pPr>
        <w:ind w:left="2160" w:hanging="180"/>
      </w:pPr>
    </w:lvl>
    <w:lvl w:ilvl="3" w:tplc="18E69AF6" w:tentative="1">
      <w:start w:val="1"/>
      <w:numFmt w:val="decimal"/>
      <w:lvlText w:val="%4."/>
      <w:lvlJc w:val="left"/>
      <w:pPr>
        <w:ind w:left="2880" w:hanging="360"/>
      </w:pPr>
    </w:lvl>
    <w:lvl w:ilvl="4" w:tplc="35C2B492" w:tentative="1">
      <w:start w:val="1"/>
      <w:numFmt w:val="lowerLetter"/>
      <w:lvlText w:val="%5."/>
      <w:lvlJc w:val="left"/>
      <w:pPr>
        <w:ind w:left="3600" w:hanging="360"/>
      </w:pPr>
    </w:lvl>
    <w:lvl w:ilvl="5" w:tplc="E60CF49E" w:tentative="1">
      <w:start w:val="1"/>
      <w:numFmt w:val="lowerRoman"/>
      <w:lvlText w:val="%6."/>
      <w:lvlJc w:val="right"/>
      <w:pPr>
        <w:ind w:left="4320" w:hanging="180"/>
      </w:pPr>
    </w:lvl>
    <w:lvl w:ilvl="6" w:tplc="0B0E6C64" w:tentative="1">
      <w:start w:val="1"/>
      <w:numFmt w:val="decimal"/>
      <w:lvlText w:val="%7."/>
      <w:lvlJc w:val="left"/>
      <w:pPr>
        <w:ind w:left="5040" w:hanging="360"/>
      </w:pPr>
    </w:lvl>
    <w:lvl w:ilvl="7" w:tplc="D9B6C468" w:tentative="1">
      <w:start w:val="1"/>
      <w:numFmt w:val="lowerLetter"/>
      <w:lvlText w:val="%8."/>
      <w:lvlJc w:val="left"/>
      <w:pPr>
        <w:ind w:left="5760" w:hanging="360"/>
      </w:pPr>
    </w:lvl>
    <w:lvl w:ilvl="8" w:tplc="61FED650" w:tentative="1">
      <w:start w:val="1"/>
      <w:numFmt w:val="lowerRoman"/>
      <w:lvlText w:val="%9."/>
      <w:lvlJc w:val="right"/>
      <w:pPr>
        <w:ind w:left="6480" w:hanging="180"/>
      </w:pPr>
    </w:lvl>
  </w:abstractNum>
  <w:abstractNum w:abstractNumId="60"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1"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2" w15:restartNumberingAfterBreak="0">
    <w:nsid w:val="3D680135"/>
    <w:multiLevelType w:val="hybridMultilevel"/>
    <w:tmpl w:val="006C85E6"/>
    <w:styleLink w:val="-1110"/>
    <w:lvl w:ilvl="0" w:tplc="F6A6C922">
      <w:start w:val="1"/>
      <w:numFmt w:val="decimal"/>
      <w:lvlText w:val="%1."/>
      <w:lvlJc w:val="left"/>
      <w:pPr>
        <w:ind w:left="720" w:hanging="360"/>
      </w:pPr>
    </w:lvl>
    <w:lvl w:ilvl="1" w:tplc="A358F508" w:tentative="1">
      <w:start w:val="1"/>
      <w:numFmt w:val="lowerLetter"/>
      <w:lvlText w:val="%2."/>
      <w:lvlJc w:val="left"/>
      <w:pPr>
        <w:ind w:left="1440" w:hanging="360"/>
      </w:pPr>
    </w:lvl>
    <w:lvl w:ilvl="2" w:tplc="F86261B8" w:tentative="1">
      <w:start w:val="1"/>
      <w:numFmt w:val="lowerRoman"/>
      <w:lvlText w:val="%3."/>
      <w:lvlJc w:val="right"/>
      <w:pPr>
        <w:ind w:left="2160" w:hanging="180"/>
      </w:pPr>
    </w:lvl>
    <w:lvl w:ilvl="3" w:tplc="45343834" w:tentative="1">
      <w:start w:val="1"/>
      <w:numFmt w:val="decimal"/>
      <w:lvlText w:val="%4."/>
      <w:lvlJc w:val="left"/>
      <w:pPr>
        <w:ind w:left="2880" w:hanging="360"/>
      </w:pPr>
    </w:lvl>
    <w:lvl w:ilvl="4" w:tplc="7550EE48" w:tentative="1">
      <w:start w:val="1"/>
      <w:numFmt w:val="lowerLetter"/>
      <w:lvlText w:val="%5."/>
      <w:lvlJc w:val="left"/>
      <w:pPr>
        <w:ind w:left="3600" w:hanging="360"/>
      </w:pPr>
    </w:lvl>
    <w:lvl w:ilvl="5" w:tplc="DBB40D40" w:tentative="1">
      <w:start w:val="1"/>
      <w:numFmt w:val="lowerRoman"/>
      <w:lvlText w:val="%6."/>
      <w:lvlJc w:val="right"/>
      <w:pPr>
        <w:ind w:left="4320" w:hanging="180"/>
      </w:pPr>
    </w:lvl>
    <w:lvl w:ilvl="6" w:tplc="9CC4A8E0" w:tentative="1">
      <w:start w:val="1"/>
      <w:numFmt w:val="decimal"/>
      <w:lvlText w:val="%7."/>
      <w:lvlJc w:val="left"/>
      <w:pPr>
        <w:ind w:left="5040" w:hanging="360"/>
      </w:pPr>
    </w:lvl>
    <w:lvl w:ilvl="7" w:tplc="14B4A62C" w:tentative="1">
      <w:start w:val="1"/>
      <w:numFmt w:val="lowerLetter"/>
      <w:lvlText w:val="%8."/>
      <w:lvlJc w:val="left"/>
      <w:pPr>
        <w:ind w:left="5760" w:hanging="360"/>
      </w:pPr>
    </w:lvl>
    <w:lvl w:ilvl="8" w:tplc="501E0148" w:tentative="1">
      <w:start w:val="1"/>
      <w:numFmt w:val="lowerRoman"/>
      <w:lvlText w:val="%9."/>
      <w:lvlJc w:val="right"/>
      <w:pPr>
        <w:ind w:left="6480" w:hanging="180"/>
      </w:pPr>
    </w:lvl>
  </w:abstractNum>
  <w:abstractNum w:abstractNumId="63" w15:restartNumberingAfterBreak="0">
    <w:nsid w:val="3E1C7151"/>
    <w:multiLevelType w:val="hybridMultilevel"/>
    <w:tmpl w:val="5D5020EC"/>
    <w:lvl w:ilvl="0" w:tplc="44A62B62">
      <w:start w:val="1"/>
      <w:numFmt w:val="hebrew1"/>
      <w:pStyle w:val="L1"/>
      <w:lvlText w:val="%1."/>
      <w:lvlJc w:val="center"/>
      <w:pPr>
        <w:ind w:left="1800" w:hanging="360"/>
      </w:pPr>
      <w:rPr>
        <w:rFonts w:hint="default"/>
        <w:lang w:val="en-US"/>
      </w:rPr>
    </w:lvl>
    <w:lvl w:ilvl="1" w:tplc="CFD26908">
      <w:start w:val="1"/>
      <w:numFmt w:val="decimal"/>
      <w:pStyle w:val="B2"/>
      <w:lvlText w:val="%2)"/>
      <w:lvlJc w:val="left"/>
      <w:pPr>
        <w:ind w:left="2520" w:hanging="360"/>
      </w:pPr>
    </w:lvl>
    <w:lvl w:ilvl="2" w:tplc="D07A9594">
      <w:start w:val="1"/>
      <w:numFmt w:val="lowerRoman"/>
      <w:lvlText w:val="%3."/>
      <w:lvlJc w:val="right"/>
      <w:pPr>
        <w:ind w:left="3240" w:hanging="180"/>
      </w:pPr>
    </w:lvl>
    <w:lvl w:ilvl="3" w:tplc="E8EA16C2">
      <w:start w:val="1"/>
      <w:numFmt w:val="decimal"/>
      <w:lvlText w:val="%4."/>
      <w:lvlJc w:val="left"/>
      <w:pPr>
        <w:ind w:left="3960" w:hanging="360"/>
      </w:pPr>
    </w:lvl>
    <w:lvl w:ilvl="4" w:tplc="7D743E5C" w:tentative="1">
      <w:start w:val="1"/>
      <w:numFmt w:val="lowerLetter"/>
      <w:lvlText w:val="%5."/>
      <w:lvlJc w:val="left"/>
      <w:pPr>
        <w:ind w:left="4680" w:hanging="360"/>
      </w:pPr>
    </w:lvl>
    <w:lvl w:ilvl="5" w:tplc="C67C1E0A" w:tentative="1">
      <w:start w:val="1"/>
      <w:numFmt w:val="lowerRoman"/>
      <w:lvlText w:val="%6."/>
      <w:lvlJc w:val="right"/>
      <w:pPr>
        <w:ind w:left="5400" w:hanging="180"/>
      </w:pPr>
    </w:lvl>
    <w:lvl w:ilvl="6" w:tplc="BDA64376" w:tentative="1">
      <w:start w:val="1"/>
      <w:numFmt w:val="decimal"/>
      <w:lvlText w:val="%7."/>
      <w:lvlJc w:val="left"/>
      <w:pPr>
        <w:ind w:left="6120" w:hanging="360"/>
      </w:pPr>
    </w:lvl>
    <w:lvl w:ilvl="7" w:tplc="69BA9778" w:tentative="1">
      <w:start w:val="1"/>
      <w:numFmt w:val="lowerLetter"/>
      <w:lvlText w:val="%8."/>
      <w:lvlJc w:val="left"/>
      <w:pPr>
        <w:ind w:left="6840" w:hanging="360"/>
      </w:pPr>
    </w:lvl>
    <w:lvl w:ilvl="8" w:tplc="3C504F46" w:tentative="1">
      <w:start w:val="1"/>
      <w:numFmt w:val="lowerRoman"/>
      <w:lvlText w:val="%9."/>
      <w:lvlJc w:val="right"/>
      <w:pPr>
        <w:ind w:left="7560" w:hanging="180"/>
      </w:pPr>
    </w:lvl>
  </w:abstractNum>
  <w:abstractNum w:abstractNumId="64"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5" w15:restartNumberingAfterBreak="0">
    <w:nsid w:val="3EAB6C08"/>
    <w:multiLevelType w:val="multilevel"/>
    <w:tmpl w:val="D696BC8E"/>
    <w:lvl w:ilvl="0">
      <w:start w:val="6"/>
      <w:numFmt w:val="decimal"/>
      <w:lvlText w:val="%1"/>
      <w:lvlJc w:val="left"/>
      <w:pPr>
        <w:ind w:left="370" w:hanging="370"/>
      </w:pPr>
      <w:rPr>
        <w:rFonts w:hint="default"/>
      </w:rPr>
    </w:lvl>
    <w:lvl w:ilvl="1">
      <w:start w:val="4"/>
      <w:numFmt w:val="decimal"/>
      <w:lvlText w:val="%1.%2"/>
      <w:lvlJc w:val="left"/>
      <w:pPr>
        <w:ind w:left="669" w:hanging="370"/>
      </w:pPr>
      <w:rPr>
        <w:rFonts w:hint="default"/>
        <w:b w:val="0"/>
        <w:bCs w:val="0"/>
      </w:rPr>
    </w:lvl>
    <w:lvl w:ilvl="2">
      <w:start w:val="1"/>
      <w:numFmt w:val="decimal"/>
      <w:lvlText w:val="%1.%2.%3"/>
      <w:lvlJc w:val="left"/>
      <w:pPr>
        <w:ind w:left="1318" w:hanging="720"/>
      </w:pPr>
      <w:rPr>
        <w:rFonts w:hint="default"/>
      </w:rPr>
    </w:lvl>
    <w:lvl w:ilvl="3">
      <w:start w:val="1"/>
      <w:numFmt w:val="decimal"/>
      <w:lvlText w:val="%1.%2.%3.%4"/>
      <w:lvlJc w:val="left"/>
      <w:pPr>
        <w:ind w:left="1977" w:hanging="1080"/>
      </w:pPr>
      <w:rPr>
        <w:rFonts w:hint="default"/>
      </w:rPr>
    </w:lvl>
    <w:lvl w:ilvl="4">
      <w:start w:val="1"/>
      <w:numFmt w:val="decimal"/>
      <w:lvlText w:val="%1.%2.%3.%4.%5"/>
      <w:lvlJc w:val="left"/>
      <w:pPr>
        <w:ind w:left="2276" w:hanging="1080"/>
      </w:pPr>
      <w:rPr>
        <w:rFonts w:hint="default"/>
      </w:rPr>
    </w:lvl>
    <w:lvl w:ilvl="5">
      <w:start w:val="1"/>
      <w:numFmt w:val="decimal"/>
      <w:lvlText w:val="%1.%2.%3.%4.%5.%6"/>
      <w:lvlJc w:val="left"/>
      <w:pPr>
        <w:ind w:left="2935" w:hanging="1440"/>
      </w:pPr>
      <w:rPr>
        <w:rFonts w:hint="default"/>
      </w:rPr>
    </w:lvl>
    <w:lvl w:ilvl="6">
      <w:start w:val="1"/>
      <w:numFmt w:val="decimal"/>
      <w:lvlText w:val="%1.%2.%3.%4.%5.%6.%7"/>
      <w:lvlJc w:val="left"/>
      <w:pPr>
        <w:ind w:left="3594" w:hanging="1800"/>
      </w:pPr>
      <w:rPr>
        <w:rFonts w:hint="default"/>
      </w:rPr>
    </w:lvl>
    <w:lvl w:ilvl="7">
      <w:start w:val="1"/>
      <w:numFmt w:val="decimal"/>
      <w:lvlText w:val="%1.%2.%3.%4.%5.%6.%7.%8"/>
      <w:lvlJc w:val="left"/>
      <w:pPr>
        <w:ind w:left="3893" w:hanging="1800"/>
      </w:pPr>
      <w:rPr>
        <w:rFonts w:hint="default"/>
      </w:rPr>
    </w:lvl>
    <w:lvl w:ilvl="8">
      <w:start w:val="1"/>
      <w:numFmt w:val="decimal"/>
      <w:lvlText w:val="%1.%2.%3.%4.%5.%6.%7.%8.%9"/>
      <w:lvlJc w:val="left"/>
      <w:pPr>
        <w:ind w:left="4552" w:hanging="2160"/>
      </w:pPr>
      <w:rPr>
        <w:rFonts w:hint="default"/>
      </w:rPr>
    </w:lvl>
  </w:abstractNum>
  <w:abstractNum w:abstractNumId="66" w15:restartNumberingAfterBreak="0">
    <w:nsid w:val="40E54D4A"/>
    <w:multiLevelType w:val="hybridMultilevel"/>
    <w:tmpl w:val="CCE0315E"/>
    <w:lvl w:ilvl="0" w:tplc="A7DAC130">
      <w:start w:val="1"/>
      <w:numFmt w:val="hebrew1"/>
      <w:lvlText w:val="%1."/>
      <w:lvlJc w:val="center"/>
      <w:pPr>
        <w:ind w:left="720" w:hanging="360"/>
      </w:pPr>
    </w:lvl>
    <w:lvl w:ilvl="1" w:tplc="F20EC230" w:tentative="1">
      <w:start w:val="1"/>
      <w:numFmt w:val="lowerLetter"/>
      <w:lvlText w:val="%2."/>
      <w:lvlJc w:val="left"/>
      <w:pPr>
        <w:ind w:left="1440" w:hanging="360"/>
      </w:pPr>
    </w:lvl>
    <w:lvl w:ilvl="2" w:tplc="43A0BF08" w:tentative="1">
      <w:start w:val="1"/>
      <w:numFmt w:val="lowerRoman"/>
      <w:lvlText w:val="%3."/>
      <w:lvlJc w:val="right"/>
      <w:pPr>
        <w:ind w:left="2160" w:hanging="180"/>
      </w:pPr>
    </w:lvl>
    <w:lvl w:ilvl="3" w:tplc="17AC6ADA" w:tentative="1">
      <w:start w:val="1"/>
      <w:numFmt w:val="decimal"/>
      <w:lvlText w:val="%4."/>
      <w:lvlJc w:val="left"/>
      <w:pPr>
        <w:ind w:left="2880" w:hanging="360"/>
      </w:pPr>
    </w:lvl>
    <w:lvl w:ilvl="4" w:tplc="BCA6BC6A" w:tentative="1">
      <w:start w:val="1"/>
      <w:numFmt w:val="lowerLetter"/>
      <w:lvlText w:val="%5."/>
      <w:lvlJc w:val="left"/>
      <w:pPr>
        <w:ind w:left="3600" w:hanging="360"/>
      </w:pPr>
    </w:lvl>
    <w:lvl w:ilvl="5" w:tplc="CE705486" w:tentative="1">
      <w:start w:val="1"/>
      <w:numFmt w:val="lowerRoman"/>
      <w:lvlText w:val="%6."/>
      <w:lvlJc w:val="right"/>
      <w:pPr>
        <w:ind w:left="4320" w:hanging="180"/>
      </w:pPr>
    </w:lvl>
    <w:lvl w:ilvl="6" w:tplc="2786C00C" w:tentative="1">
      <w:start w:val="1"/>
      <w:numFmt w:val="decimal"/>
      <w:lvlText w:val="%7."/>
      <w:lvlJc w:val="left"/>
      <w:pPr>
        <w:ind w:left="5040" w:hanging="360"/>
      </w:pPr>
    </w:lvl>
    <w:lvl w:ilvl="7" w:tplc="048AA056" w:tentative="1">
      <w:start w:val="1"/>
      <w:numFmt w:val="lowerLetter"/>
      <w:lvlText w:val="%8."/>
      <w:lvlJc w:val="left"/>
      <w:pPr>
        <w:ind w:left="5760" w:hanging="360"/>
      </w:pPr>
    </w:lvl>
    <w:lvl w:ilvl="8" w:tplc="749AB676" w:tentative="1">
      <w:start w:val="1"/>
      <w:numFmt w:val="lowerRoman"/>
      <w:lvlText w:val="%9."/>
      <w:lvlJc w:val="right"/>
      <w:pPr>
        <w:ind w:left="6480" w:hanging="180"/>
      </w:pPr>
    </w:lvl>
  </w:abstractNum>
  <w:abstractNum w:abstractNumId="67" w15:restartNumberingAfterBreak="0">
    <w:nsid w:val="4136752B"/>
    <w:multiLevelType w:val="hybridMultilevel"/>
    <w:tmpl w:val="1130B9D4"/>
    <w:lvl w:ilvl="0" w:tplc="D5AE08CC">
      <w:start w:val="1"/>
      <w:numFmt w:val="bullet"/>
      <w:pStyle w:val="Bullets-4-English"/>
      <w:lvlText w:val=""/>
      <w:lvlJc w:val="left"/>
      <w:pPr>
        <w:tabs>
          <w:tab w:val="num" w:pos="1063"/>
        </w:tabs>
        <w:ind w:left="1063" w:hanging="360"/>
      </w:pPr>
      <w:rPr>
        <w:rFonts w:ascii="Symbol" w:hAnsi="Symbol" w:hint="default"/>
        <w:color w:val="auto"/>
      </w:rPr>
    </w:lvl>
    <w:lvl w:ilvl="1" w:tplc="DBDC189C" w:tentative="1">
      <w:start w:val="1"/>
      <w:numFmt w:val="bullet"/>
      <w:lvlText w:val="o"/>
      <w:lvlJc w:val="left"/>
      <w:pPr>
        <w:tabs>
          <w:tab w:val="num" w:pos="1423"/>
        </w:tabs>
        <w:ind w:left="1423" w:hanging="360"/>
      </w:pPr>
      <w:rPr>
        <w:rFonts w:ascii="Courier New" w:hAnsi="Courier New" w:cs="Courier New" w:hint="default"/>
      </w:rPr>
    </w:lvl>
    <w:lvl w:ilvl="2" w:tplc="81EA96BE" w:tentative="1">
      <w:start w:val="1"/>
      <w:numFmt w:val="bullet"/>
      <w:lvlText w:val=""/>
      <w:lvlJc w:val="left"/>
      <w:pPr>
        <w:tabs>
          <w:tab w:val="num" w:pos="2143"/>
        </w:tabs>
        <w:ind w:left="2143" w:hanging="360"/>
      </w:pPr>
      <w:rPr>
        <w:rFonts w:ascii="Wingdings" w:hAnsi="Wingdings" w:hint="default"/>
      </w:rPr>
    </w:lvl>
    <w:lvl w:ilvl="3" w:tplc="606EBC98" w:tentative="1">
      <w:start w:val="1"/>
      <w:numFmt w:val="bullet"/>
      <w:lvlText w:val=""/>
      <w:lvlJc w:val="left"/>
      <w:pPr>
        <w:tabs>
          <w:tab w:val="num" w:pos="2863"/>
        </w:tabs>
        <w:ind w:left="2863" w:hanging="360"/>
      </w:pPr>
      <w:rPr>
        <w:rFonts w:ascii="Symbol" w:hAnsi="Symbol" w:hint="default"/>
      </w:rPr>
    </w:lvl>
    <w:lvl w:ilvl="4" w:tplc="864A5E8A" w:tentative="1">
      <w:start w:val="1"/>
      <w:numFmt w:val="bullet"/>
      <w:lvlText w:val="o"/>
      <w:lvlJc w:val="left"/>
      <w:pPr>
        <w:tabs>
          <w:tab w:val="num" w:pos="3583"/>
        </w:tabs>
        <w:ind w:left="3583" w:hanging="360"/>
      </w:pPr>
      <w:rPr>
        <w:rFonts w:ascii="Courier New" w:hAnsi="Courier New" w:cs="Courier New" w:hint="default"/>
      </w:rPr>
    </w:lvl>
    <w:lvl w:ilvl="5" w:tplc="66BCD406" w:tentative="1">
      <w:start w:val="1"/>
      <w:numFmt w:val="bullet"/>
      <w:lvlText w:val=""/>
      <w:lvlJc w:val="left"/>
      <w:pPr>
        <w:tabs>
          <w:tab w:val="num" w:pos="4303"/>
        </w:tabs>
        <w:ind w:left="4303" w:hanging="360"/>
      </w:pPr>
      <w:rPr>
        <w:rFonts w:ascii="Wingdings" w:hAnsi="Wingdings" w:hint="default"/>
      </w:rPr>
    </w:lvl>
    <w:lvl w:ilvl="6" w:tplc="60809CE4" w:tentative="1">
      <w:start w:val="1"/>
      <w:numFmt w:val="bullet"/>
      <w:lvlText w:val=""/>
      <w:lvlJc w:val="left"/>
      <w:pPr>
        <w:tabs>
          <w:tab w:val="num" w:pos="5023"/>
        </w:tabs>
        <w:ind w:left="5023" w:hanging="360"/>
      </w:pPr>
      <w:rPr>
        <w:rFonts w:ascii="Symbol" w:hAnsi="Symbol" w:hint="default"/>
      </w:rPr>
    </w:lvl>
    <w:lvl w:ilvl="7" w:tplc="557036C2" w:tentative="1">
      <w:start w:val="1"/>
      <w:numFmt w:val="bullet"/>
      <w:lvlText w:val="o"/>
      <w:lvlJc w:val="left"/>
      <w:pPr>
        <w:tabs>
          <w:tab w:val="num" w:pos="5743"/>
        </w:tabs>
        <w:ind w:left="5743" w:hanging="360"/>
      </w:pPr>
      <w:rPr>
        <w:rFonts w:ascii="Courier New" w:hAnsi="Courier New" w:cs="Courier New" w:hint="default"/>
      </w:rPr>
    </w:lvl>
    <w:lvl w:ilvl="8" w:tplc="08A286DA" w:tentative="1">
      <w:start w:val="1"/>
      <w:numFmt w:val="bullet"/>
      <w:lvlText w:val=""/>
      <w:lvlJc w:val="left"/>
      <w:pPr>
        <w:tabs>
          <w:tab w:val="num" w:pos="6463"/>
        </w:tabs>
        <w:ind w:left="6463" w:hanging="360"/>
      </w:pPr>
      <w:rPr>
        <w:rFonts w:ascii="Wingdings" w:hAnsi="Wingdings" w:hint="default"/>
      </w:rPr>
    </w:lvl>
  </w:abstractNum>
  <w:abstractNum w:abstractNumId="68"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69"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0"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71" w15:restartNumberingAfterBreak="0">
    <w:nsid w:val="45B20DB3"/>
    <w:multiLevelType w:val="hybridMultilevel"/>
    <w:tmpl w:val="8C24D2B2"/>
    <w:lvl w:ilvl="0" w:tplc="90489452">
      <w:start w:val="1"/>
      <w:numFmt w:val="decimal"/>
      <w:lvlText w:val="%1)"/>
      <w:lvlJc w:val="left"/>
      <w:pPr>
        <w:ind w:left="1440" w:hanging="360"/>
      </w:pPr>
    </w:lvl>
    <w:lvl w:ilvl="1" w:tplc="78329460" w:tentative="1">
      <w:start w:val="1"/>
      <w:numFmt w:val="lowerLetter"/>
      <w:lvlText w:val="%2."/>
      <w:lvlJc w:val="left"/>
      <w:pPr>
        <w:ind w:left="2160" w:hanging="360"/>
      </w:pPr>
    </w:lvl>
    <w:lvl w:ilvl="2" w:tplc="A60229AE" w:tentative="1">
      <w:start w:val="1"/>
      <w:numFmt w:val="lowerRoman"/>
      <w:lvlText w:val="%3."/>
      <w:lvlJc w:val="right"/>
      <w:pPr>
        <w:ind w:left="2880" w:hanging="180"/>
      </w:pPr>
    </w:lvl>
    <w:lvl w:ilvl="3" w:tplc="4240DDF2" w:tentative="1">
      <w:start w:val="1"/>
      <w:numFmt w:val="decimal"/>
      <w:lvlText w:val="%4."/>
      <w:lvlJc w:val="left"/>
      <w:pPr>
        <w:ind w:left="3600" w:hanging="360"/>
      </w:pPr>
    </w:lvl>
    <w:lvl w:ilvl="4" w:tplc="2BB29920" w:tentative="1">
      <w:start w:val="1"/>
      <w:numFmt w:val="lowerLetter"/>
      <w:lvlText w:val="%5."/>
      <w:lvlJc w:val="left"/>
      <w:pPr>
        <w:ind w:left="4320" w:hanging="360"/>
      </w:pPr>
    </w:lvl>
    <w:lvl w:ilvl="5" w:tplc="F4CE073A" w:tentative="1">
      <w:start w:val="1"/>
      <w:numFmt w:val="lowerRoman"/>
      <w:lvlText w:val="%6."/>
      <w:lvlJc w:val="right"/>
      <w:pPr>
        <w:ind w:left="5040" w:hanging="180"/>
      </w:pPr>
    </w:lvl>
    <w:lvl w:ilvl="6" w:tplc="8880128C" w:tentative="1">
      <w:start w:val="1"/>
      <w:numFmt w:val="decimal"/>
      <w:lvlText w:val="%7."/>
      <w:lvlJc w:val="left"/>
      <w:pPr>
        <w:ind w:left="5760" w:hanging="360"/>
      </w:pPr>
    </w:lvl>
    <w:lvl w:ilvl="7" w:tplc="EC6A5DDE" w:tentative="1">
      <w:start w:val="1"/>
      <w:numFmt w:val="lowerLetter"/>
      <w:lvlText w:val="%8."/>
      <w:lvlJc w:val="left"/>
      <w:pPr>
        <w:ind w:left="6480" w:hanging="360"/>
      </w:pPr>
    </w:lvl>
    <w:lvl w:ilvl="8" w:tplc="A1B41506" w:tentative="1">
      <w:start w:val="1"/>
      <w:numFmt w:val="lowerRoman"/>
      <w:lvlText w:val="%9."/>
      <w:lvlJc w:val="right"/>
      <w:pPr>
        <w:ind w:left="7200" w:hanging="180"/>
      </w:pPr>
    </w:lvl>
  </w:abstractNum>
  <w:abstractNum w:abstractNumId="72" w15:restartNumberingAfterBreak="0">
    <w:nsid w:val="469916B6"/>
    <w:multiLevelType w:val="hybridMultilevel"/>
    <w:tmpl w:val="9AD43DF8"/>
    <w:styleLink w:val="-11210"/>
    <w:lvl w:ilvl="0" w:tplc="78E8EA2C">
      <w:start w:val="1"/>
      <w:numFmt w:val="decimal"/>
      <w:lvlText w:val="%1."/>
      <w:lvlJc w:val="left"/>
      <w:pPr>
        <w:ind w:left="720" w:hanging="360"/>
      </w:pPr>
      <w:rPr>
        <w:rFonts w:cs="Narkisim"/>
        <w:b/>
        <w:bCs/>
        <w:sz w:val="24"/>
        <w:szCs w:val="24"/>
      </w:rPr>
    </w:lvl>
    <w:lvl w:ilvl="1" w:tplc="336C1238">
      <w:start w:val="1"/>
      <w:numFmt w:val="lowerLetter"/>
      <w:lvlText w:val="%2."/>
      <w:lvlJc w:val="left"/>
      <w:pPr>
        <w:ind w:left="1440" w:hanging="360"/>
      </w:pPr>
    </w:lvl>
    <w:lvl w:ilvl="2" w:tplc="6FA81B5E">
      <w:start w:val="1"/>
      <w:numFmt w:val="lowerRoman"/>
      <w:lvlText w:val="%3."/>
      <w:lvlJc w:val="right"/>
      <w:pPr>
        <w:ind w:left="2160" w:hanging="180"/>
      </w:pPr>
    </w:lvl>
    <w:lvl w:ilvl="3" w:tplc="45B8106C">
      <w:start w:val="1"/>
      <w:numFmt w:val="decimal"/>
      <w:lvlText w:val="%4."/>
      <w:lvlJc w:val="left"/>
      <w:pPr>
        <w:ind w:left="2880" w:hanging="360"/>
      </w:pPr>
    </w:lvl>
    <w:lvl w:ilvl="4" w:tplc="8230DC80">
      <w:start w:val="1"/>
      <w:numFmt w:val="lowerLetter"/>
      <w:lvlText w:val="%5."/>
      <w:lvlJc w:val="left"/>
      <w:pPr>
        <w:ind w:left="3600" w:hanging="360"/>
      </w:pPr>
    </w:lvl>
    <w:lvl w:ilvl="5" w:tplc="C72A0E42">
      <w:start w:val="1"/>
      <w:numFmt w:val="lowerRoman"/>
      <w:lvlText w:val="%6."/>
      <w:lvlJc w:val="right"/>
      <w:pPr>
        <w:ind w:left="4320" w:hanging="180"/>
      </w:pPr>
    </w:lvl>
    <w:lvl w:ilvl="6" w:tplc="80B624C2">
      <w:start w:val="1"/>
      <w:numFmt w:val="decimal"/>
      <w:lvlText w:val="%7."/>
      <w:lvlJc w:val="left"/>
      <w:pPr>
        <w:ind w:left="5040" w:hanging="360"/>
      </w:pPr>
    </w:lvl>
    <w:lvl w:ilvl="7" w:tplc="9C1C73B4">
      <w:start w:val="1"/>
      <w:numFmt w:val="lowerLetter"/>
      <w:lvlText w:val="%8."/>
      <w:lvlJc w:val="left"/>
      <w:pPr>
        <w:ind w:left="5760" w:hanging="360"/>
      </w:pPr>
    </w:lvl>
    <w:lvl w:ilvl="8" w:tplc="20780278">
      <w:start w:val="1"/>
      <w:numFmt w:val="hebrew1"/>
      <w:lvlText w:val="%9."/>
      <w:lvlJc w:val="left"/>
      <w:pPr>
        <w:ind w:left="6660" w:hanging="360"/>
      </w:pPr>
      <w:rPr>
        <w:rFonts w:hint="default"/>
        <w:b w:val="0"/>
        <w:i w:val="0"/>
      </w:rPr>
    </w:lvl>
  </w:abstractNum>
  <w:abstractNum w:abstractNumId="73"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74"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499528B1"/>
    <w:multiLevelType w:val="hybridMultilevel"/>
    <w:tmpl w:val="B7DAA862"/>
    <w:lvl w:ilvl="0" w:tplc="3322F86E">
      <w:start w:val="1"/>
      <w:numFmt w:val="bullet"/>
      <w:pStyle w:val="Instruction"/>
      <w:lvlText w:val=""/>
      <w:lvlJc w:val="left"/>
      <w:pPr>
        <w:tabs>
          <w:tab w:val="num" w:pos="1559"/>
        </w:tabs>
        <w:ind w:left="1559" w:hanging="425"/>
      </w:pPr>
      <w:rPr>
        <w:rFonts w:ascii="Wingdings" w:hAnsi="Wingdings" w:hint="default"/>
      </w:rPr>
    </w:lvl>
    <w:lvl w:ilvl="1" w:tplc="60F65822" w:tentative="1">
      <w:start w:val="1"/>
      <w:numFmt w:val="bullet"/>
      <w:pStyle w:val="meir2"/>
      <w:lvlText w:val="o"/>
      <w:lvlJc w:val="left"/>
      <w:pPr>
        <w:tabs>
          <w:tab w:val="num" w:pos="2574"/>
        </w:tabs>
        <w:ind w:left="2574" w:hanging="360"/>
      </w:pPr>
      <w:rPr>
        <w:rFonts w:ascii="Courier New" w:hAnsi="Courier New" w:cs="Courier New" w:hint="default"/>
      </w:rPr>
    </w:lvl>
    <w:lvl w:ilvl="2" w:tplc="A6464ED4" w:tentative="1">
      <w:start w:val="1"/>
      <w:numFmt w:val="bullet"/>
      <w:lvlText w:val=""/>
      <w:lvlJc w:val="left"/>
      <w:pPr>
        <w:tabs>
          <w:tab w:val="num" w:pos="3294"/>
        </w:tabs>
        <w:ind w:left="3294" w:hanging="360"/>
      </w:pPr>
      <w:rPr>
        <w:rFonts w:ascii="Wingdings" w:hAnsi="Wingdings" w:hint="default"/>
      </w:rPr>
    </w:lvl>
    <w:lvl w:ilvl="3" w:tplc="AA982710" w:tentative="1">
      <w:start w:val="1"/>
      <w:numFmt w:val="bullet"/>
      <w:lvlText w:val=""/>
      <w:lvlJc w:val="left"/>
      <w:pPr>
        <w:tabs>
          <w:tab w:val="num" w:pos="4014"/>
        </w:tabs>
        <w:ind w:left="4014" w:hanging="360"/>
      </w:pPr>
      <w:rPr>
        <w:rFonts w:ascii="Symbol" w:hAnsi="Symbol" w:hint="default"/>
      </w:rPr>
    </w:lvl>
    <w:lvl w:ilvl="4" w:tplc="069253A4" w:tentative="1">
      <w:start w:val="1"/>
      <w:numFmt w:val="bullet"/>
      <w:lvlText w:val="o"/>
      <w:lvlJc w:val="left"/>
      <w:pPr>
        <w:tabs>
          <w:tab w:val="num" w:pos="4734"/>
        </w:tabs>
        <w:ind w:left="4734" w:hanging="360"/>
      </w:pPr>
      <w:rPr>
        <w:rFonts w:ascii="Courier New" w:hAnsi="Courier New" w:cs="Courier New" w:hint="default"/>
      </w:rPr>
    </w:lvl>
    <w:lvl w:ilvl="5" w:tplc="3D88F52E" w:tentative="1">
      <w:start w:val="1"/>
      <w:numFmt w:val="bullet"/>
      <w:lvlText w:val=""/>
      <w:lvlJc w:val="left"/>
      <w:pPr>
        <w:tabs>
          <w:tab w:val="num" w:pos="5454"/>
        </w:tabs>
        <w:ind w:left="5454" w:hanging="360"/>
      </w:pPr>
      <w:rPr>
        <w:rFonts w:ascii="Wingdings" w:hAnsi="Wingdings" w:hint="default"/>
      </w:rPr>
    </w:lvl>
    <w:lvl w:ilvl="6" w:tplc="A41EBCEC" w:tentative="1">
      <w:start w:val="1"/>
      <w:numFmt w:val="bullet"/>
      <w:lvlText w:val=""/>
      <w:lvlJc w:val="left"/>
      <w:pPr>
        <w:tabs>
          <w:tab w:val="num" w:pos="6174"/>
        </w:tabs>
        <w:ind w:left="6174" w:hanging="360"/>
      </w:pPr>
      <w:rPr>
        <w:rFonts w:ascii="Symbol" w:hAnsi="Symbol" w:hint="default"/>
      </w:rPr>
    </w:lvl>
    <w:lvl w:ilvl="7" w:tplc="44BADEBE" w:tentative="1">
      <w:start w:val="1"/>
      <w:numFmt w:val="bullet"/>
      <w:lvlText w:val="o"/>
      <w:lvlJc w:val="left"/>
      <w:pPr>
        <w:tabs>
          <w:tab w:val="num" w:pos="6894"/>
        </w:tabs>
        <w:ind w:left="6894" w:hanging="360"/>
      </w:pPr>
      <w:rPr>
        <w:rFonts w:ascii="Courier New" w:hAnsi="Courier New" w:cs="Courier New" w:hint="default"/>
      </w:rPr>
    </w:lvl>
    <w:lvl w:ilvl="8" w:tplc="C8FCEE24" w:tentative="1">
      <w:start w:val="1"/>
      <w:numFmt w:val="bullet"/>
      <w:lvlText w:val=""/>
      <w:lvlJc w:val="left"/>
      <w:pPr>
        <w:tabs>
          <w:tab w:val="num" w:pos="7614"/>
        </w:tabs>
        <w:ind w:left="7614" w:hanging="360"/>
      </w:pPr>
      <w:rPr>
        <w:rFonts w:ascii="Wingdings" w:hAnsi="Wingdings" w:hint="default"/>
      </w:rPr>
    </w:lvl>
  </w:abstractNum>
  <w:abstractNum w:abstractNumId="76" w15:restartNumberingAfterBreak="0">
    <w:nsid w:val="4B65319E"/>
    <w:multiLevelType w:val="hybridMultilevel"/>
    <w:tmpl w:val="923EFB0A"/>
    <w:styleLink w:val="-100"/>
    <w:lvl w:ilvl="0" w:tplc="1EF88B36">
      <w:start w:val="1"/>
      <w:numFmt w:val="decimal"/>
      <w:lvlText w:val="%1."/>
      <w:lvlJc w:val="left"/>
      <w:pPr>
        <w:ind w:left="720" w:hanging="360"/>
      </w:pPr>
    </w:lvl>
    <w:lvl w:ilvl="1" w:tplc="41129CDE" w:tentative="1">
      <w:start w:val="1"/>
      <w:numFmt w:val="lowerLetter"/>
      <w:lvlText w:val="%2."/>
      <w:lvlJc w:val="left"/>
      <w:pPr>
        <w:ind w:left="1440" w:hanging="360"/>
      </w:pPr>
    </w:lvl>
    <w:lvl w:ilvl="2" w:tplc="841ED934" w:tentative="1">
      <w:start w:val="1"/>
      <w:numFmt w:val="lowerRoman"/>
      <w:lvlText w:val="%3."/>
      <w:lvlJc w:val="right"/>
      <w:pPr>
        <w:ind w:left="2160" w:hanging="180"/>
      </w:pPr>
    </w:lvl>
    <w:lvl w:ilvl="3" w:tplc="387403F2" w:tentative="1">
      <w:start w:val="1"/>
      <w:numFmt w:val="decimal"/>
      <w:lvlText w:val="%4."/>
      <w:lvlJc w:val="left"/>
      <w:pPr>
        <w:ind w:left="2880" w:hanging="360"/>
      </w:pPr>
    </w:lvl>
    <w:lvl w:ilvl="4" w:tplc="A9FEFF0C" w:tentative="1">
      <w:start w:val="1"/>
      <w:numFmt w:val="lowerLetter"/>
      <w:lvlText w:val="%5."/>
      <w:lvlJc w:val="left"/>
      <w:pPr>
        <w:ind w:left="3600" w:hanging="360"/>
      </w:pPr>
    </w:lvl>
    <w:lvl w:ilvl="5" w:tplc="0CEADA00" w:tentative="1">
      <w:start w:val="1"/>
      <w:numFmt w:val="lowerRoman"/>
      <w:lvlText w:val="%6."/>
      <w:lvlJc w:val="right"/>
      <w:pPr>
        <w:ind w:left="4320" w:hanging="180"/>
      </w:pPr>
    </w:lvl>
    <w:lvl w:ilvl="6" w:tplc="EE38708A" w:tentative="1">
      <w:start w:val="1"/>
      <w:numFmt w:val="decimal"/>
      <w:lvlText w:val="%7."/>
      <w:lvlJc w:val="left"/>
      <w:pPr>
        <w:ind w:left="5040" w:hanging="360"/>
      </w:pPr>
    </w:lvl>
    <w:lvl w:ilvl="7" w:tplc="00CCE916" w:tentative="1">
      <w:start w:val="1"/>
      <w:numFmt w:val="lowerLetter"/>
      <w:lvlText w:val="%8."/>
      <w:lvlJc w:val="left"/>
      <w:pPr>
        <w:ind w:left="5760" w:hanging="360"/>
      </w:pPr>
    </w:lvl>
    <w:lvl w:ilvl="8" w:tplc="6F628EE0" w:tentative="1">
      <w:start w:val="1"/>
      <w:numFmt w:val="lowerRoman"/>
      <w:lvlText w:val="%9."/>
      <w:lvlJc w:val="right"/>
      <w:pPr>
        <w:ind w:left="6480" w:hanging="180"/>
      </w:pPr>
    </w:lvl>
  </w:abstractNum>
  <w:abstractNum w:abstractNumId="77" w15:restartNumberingAfterBreak="0">
    <w:nsid w:val="4D5F6802"/>
    <w:multiLevelType w:val="hybridMultilevel"/>
    <w:tmpl w:val="C218B02C"/>
    <w:lvl w:ilvl="0" w:tplc="552CF052">
      <w:start w:val="1"/>
      <w:numFmt w:val="bullet"/>
      <w:lvlText w:val=""/>
      <w:lvlJc w:val="left"/>
      <w:pPr>
        <w:ind w:left="1440" w:hanging="360"/>
      </w:pPr>
      <w:rPr>
        <w:rFonts w:ascii="Wingdings" w:hAnsi="Wingdings" w:hint="default"/>
      </w:rPr>
    </w:lvl>
    <w:lvl w:ilvl="1" w:tplc="0E1CB2A0" w:tentative="1">
      <w:start w:val="1"/>
      <w:numFmt w:val="bullet"/>
      <w:lvlText w:val="o"/>
      <w:lvlJc w:val="left"/>
      <w:pPr>
        <w:ind w:left="2160" w:hanging="360"/>
      </w:pPr>
      <w:rPr>
        <w:rFonts w:ascii="Courier New" w:hAnsi="Courier New" w:cs="Courier New" w:hint="default"/>
      </w:rPr>
    </w:lvl>
    <w:lvl w:ilvl="2" w:tplc="181C394A" w:tentative="1">
      <w:start w:val="1"/>
      <w:numFmt w:val="bullet"/>
      <w:lvlText w:val=""/>
      <w:lvlJc w:val="left"/>
      <w:pPr>
        <w:ind w:left="2880" w:hanging="360"/>
      </w:pPr>
      <w:rPr>
        <w:rFonts w:ascii="Wingdings" w:hAnsi="Wingdings" w:hint="default"/>
      </w:rPr>
    </w:lvl>
    <w:lvl w:ilvl="3" w:tplc="53C64CFE" w:tentative="1">
      <w:start w:val="1"/>
      <w:numFmt w:val="bullet"/>
      <w:lvlText w:val=""/>
      <w:lvlJc w:val="left"/>
      <w:pPr>
        <w:ind w:left="3600" w:hanging="360"/>
      </w:pPr>
      <w:rPr>
        <w:rFonts w:ascii="Symbol" w:hAnsi="Symbol" w:hint="default"/>
      </w:rPr>
    </w:lvl>
    <w:lvl w:ilvl="4" w:tplc="302A38AE" w:tentative="1">
      <w:start w:val="1"/>
      <w:numFmt w:val="bullet"/>
      <w:lvlText w:val="o"/>
      <w:lvlJc w:val="left"/>
      <w:pPr>
        <w:ind w:left="4320" w:hanging="360"/>
      </w:pPr>
      <w:rPr>
        <w:rFonts w:ascii="Courier New" w:hAnsi="Courier New" w:cs="Courier New" w:hint="default"/>
      </w:rPr>
    </w:lvl>
    <w:lvl w:ilvl="5" w:tplc="BFD86F9C" w:tentative="1">
      <w:start w:val="1"/>
      <w:numFmt w:val="bullet"/>
      <w:lvlText w:val=""/>
      <w:lvlJc w:val="left"/>
      <w:pPr>
        <w:ind w:left="5040" w:hanging="360"/>
      </w:pPr>
      <w:rPr>
        <w:rFonts w:ascii="Wingdings" w:hAnsi="Wingdings" w:hint="default"/>
      </w:rPr>
    </w:lvl>
    <w:lvl w:ilvl="6" w:tplc="17A20AD4" w:tentative="1">
      <w:start w:val="1"/>
      <w:numFmt w:val="bullet"/>
      <w:lvlText w:val=""/>
      <w:lvlJc w:val="left"/>
      <w:pPr>
        <w:ind w:left="5760" w:hanging="360"/>
      </w:pPr>
      <w:rPr>
        <w:rFonts w:ascii="Symbol" w:hAnsi="Symbol" w:hint="default"/>
      </w:rPr>
    </w:lvl>
    <w:lvl w:ilvl="7" w:tplc="C38AF9E8" w:tentative="1">
      <w:start w:val="1"/>
      <w:numFmt w:val="bullet"/>
      <w:lvlText w:val="o"/>
      <w:lvlJc w:val="left"/>
      <w:pPr>
        <w:ind w:left="6480" w:hanging="360"/>
      </w:pPr>
      <w:rPr>
        <w:rFonts w:ascii="Courier New" w:hAnsi="Courier New" w:cs="Courier New" w:hint="default"/>
      </w:rPr>
    </w:lvl>
    <w:lvl w:ilvl="8" w:tplc="C64CE58C" w:tentative="1">
      <w:start w:val="1"/>
      <w:numFmt w:val="bullet"/>
      <w:lvlText w:val=""/>
      <w:lvlJc w:val="left"/>
      <w:pPr>
        <w:ind w:left="7200" w:hanging="360"/>
      </w:pPr>
      <w:rPr>
        <w:rFonts w:ascii="Wingdings" w:hAnsi="Wingdings" w:hint="default"/>
      </w:rPr>
    </w:lvl>
  </w:abstractNum>
  <w:abstractNum w:abstractNumId="78" w15:restartNumberingAfterBreak="0">
    <w:nsid w:val="4DC418ED"/>
    <w:multiLevelType w:val="hybridMultilevel"/>
    <w:tmpl w:val="9FA60BCE"/>
    <w:lvl w:ilvl="0" w:tplc="9E66374A">
      <w:start w:val="1"/>
      <w:numFmt w:val="decimal"/>
      <w:pStyle w:val="ListNumber-Bracket"/>
      <w:lvlText w:val="%1)"/>
      <w:lvlJc w:val="left"/>
      <w:pPr>
        <w:tabs>
          <w:tab w:val="num" w:pos="2835"/>
        </w:tabs>
        <w:ind w:left="2835" w:hanging="425"/>
      </w:pPr>
      <w:rPr>
        <w:rFonts w:hint="default"/>
      </w:rPr>
    </w:lvl>
    <w:lvl w:ilvl="1" w:tplc="7CD21D02" w:tentative="1">
      <w:start w:val="1"/>
      <w:numFmt w:val="lowerLetter"/>
      <w:lvlText w:val="%2."/>
      <w:lvlJc w:val="left"/>
      <w:pPr>
        <w:tabs>
          <w:tab w:val="num" w:pos="1440"/>
        </w:tabs>
        <w:ind w:left="1440" w:hanging="360"/>
      </w:pPr>
    </w:lvl>
    <w:lvl w:ilvl="2" w:tplc="27AEADA6" w:tentative="1">
      <w:start w:val="1"/>
      <w:numFmt w:val="lowerRoman"/>
      <w:lvlText w:val="%3."/>
      <w:lvlJc w:val="right"/>
      <w:pPr>
        <w:tabs>
          <w:tab w:val="num" w:pos="2160"/>
        </w:tabs>
        <w:ind w:left="2160" w:hanging="180"/>
      </w:pPr>
    </w:lvl>
    <w:lvl w:ilvl="3" w:tplc="2AD6D26E" w:tentative="1">
      <w:start w:val="1"/>
      <w:numFmt w:val="decimal"/>
      <w:lvlText w:val="%4."/>
      <w:lvlJc w:val="left"/>
      <w:pPr>
        <w:tabs>
          <w:tab w:val="num" w:pos="2880"/>
        </w:tabs>
        <w:ind w:left="2880" w:hanging="360"/>
      </w:pPr>
    </w:lvl>
    <w:lvl w:ilvl="4" w:tplc="7F22B9B4" w:tentative="1">
      <w:start w:val="1"/>
      <w:numFmt w:val="lowerLetter"/>
      <w:lvlText w:val="%5."/>
      <w:lvlJc w:val="left"/>
      <w:pPr>
        <w:tabs>
          <w:tab w:val="num" w:pos="3600"/>
        </w:tabs>
        <w:ind w:left="3600" w:hanging="360"/>
      </w:pPr>
    </w:lvl>
    <w:lvl w:ilvl="5" w:tplc="B80AD8D0" w:tentative="1">
      <w:start w:val="1"/>
      <w:numFmt w:val="lowerRoman"/>
      <w:lvlText w:val="%6."/>
      <w:lvlJc w:val="right"/>
      <w:pPr>
        <w:tabs>
          <w:tab w:val="num" w:pos="4320"/>
        </w:tabs>
        <w:ind w:left="4320" w:hanging="180"/>
      </w:pPr>
    </w:lvl>
    <w:lvl w:ilvl="6" w:tplc="26C2682A" w:tentative="1">
      <w:start w:val="1"/>
      <w:numFmt w:val="decimal"/>
      <w:lvlText w:val="%7."/>
      <w:lvlJc w:val="left"/>
      <w:pPr>
        <w:tabs>
          <w:tab w:val="num" w:pos="5040"/>
        </w:tabs>
        <w:ind w:left="5040" w:hanging="360"/>
      </w:pPr>
    </w:lvl>
    <w:lvl w:ilvl="7" w:tplc="ABA69BA4" w:tentative="1">
      <w:start w:val="1"/>
      <w:numFmt w:val="lowerLetter"/>
      <w:lvlText w:val="%8."/>
      <w:lvlJc w:val="left"/>
      <w:pPr>
        <w:tabs>
          <w:tab w:val="num" w:pos="5760"/>
        </w:tabs>
        <w:ind w:left="5760" w:hanging="360"/>
      </w:pPr>
    </w:lvl>
    <w:lvl w:ilvl="8" w:tplc="4DAEA5B8" w:tentative="1">
      <w:start w:val="1"/>
      <w:numFmt w:val="lowerRoman"/>
      <w:lvlText w:val="%9."/>
      <w:lvlJc w:val="right"/>
      <w:pPr>
        <w:tabs>
          <w:tab w:val="num" w:pos="6480"/>
        </w:tabs>
        <w:ind w:left="6480" w:hanging="180"/>
      </w:pPr>
    </w:lvl>
  </w:abstractNum>
  <w:abstractNum w:abstractNumId="79" w15:restartNumberingAfterBreak="0">
    <w:nsid w:val="4DE354B7"/>
    <w:multiLevelType w:val="hybridMultilevel"/>
    <w:tmpl w:val="41D0305E"/>
    <w:name w:val="listhnumber432232223222332222222223222"/>
    <w:lvl w:ilvl="0" w:tplc="63F644AC">
      <w:start w:val="1"/>
      <w:numFmt w:val="decimal"/>
      <w:lvlText w:val="%1."/>
      <w:lvlJc w:val="left"/>
      <w:pPr>
        <w:tabs>
          <w:tab w:val="num" w:pos="720"/>
        </w:tabs>
        <w:ind w:left="720" w:hanging="360"/>
      </w:pPr>
      <w:rPr>
        <w:rFonts w:ascii="Arial" w:hAnsi="Arial" w:hint="default"/>
        <w:b/>
        <w:bCs/>
      </w:rPr>
    </w:lvl>
    <w:lvl w:ilvl="1" w:tplc="E5B60D50" w:tentative="1">
      <w:start w:val="1"/>
      <w:numFmt w:val="lowerLetter"/>
      <w:lvlText w:val="%2."/>
      <w:lvlJc w:val="left"/>
      <w:pPr>
        <w:tabs>
          <w:tab w:val="num" w:pos="1440"/>
        </w:tabs>
        <w:ind w:left="1440" w:hanging="360"/>
      </w:pPr>
    </w:lvl>
    <w:lvl w:ilvl="2" w:tplc="2A2661A0">
      <w:start w:val="1"/>
      <w:numFmt w:val="lowerRoman"/>
      <w:lvlText w:val="%3."/>
      <w:lvlJc w:val="right"/>
      <w:pPr>
        <w:tabs>
          <w:tab w:val="num" w:pos="2160"/>
        </w:tabs>
        <w:ind w:left="2160" w:hanging="180"/>
      </w:pPr>
    </w:lvl>
    <w:lvl w:ilvl="3" w:tplc="BEBCD064" w:tentative="1">
      <w:start w:val="1"/>
      <w:numFmt w:val="decimal"/>
      <w:lvlText w:val="%4."/>
      <w:lvlJc w:val="left"/>
      <w:pPr>
        <w:tabs>
          <w:tab w:val="num" w:pos="2880"/>
        </w:tabs>
        <w:ind w:left="2880" w:hanging="360"/>
      </w:pPr>
    </w:lvl>
    <w:lvl w:ilvl="4" w:tplc="32C4E4AC" w:tentative="1">
      <w:start w:val="1"/>
      <w:numFmt w:val="lowerLetter"/>
      <w:lvlText w:val="%5."/>
      <w:lvlJc w:val="left"/>
      <w:pPr>
        <w:tabs>
          <w:tab w:val="num" w:pos="3600"/>
        </w:tabs>
        <w:ind w:left="3600" w:hanging="360"/>
      </w:pPr>
    </w:lvl>
    <w:lvl w:ilvl="5" w:tplc="185CD918" w:tentative="1">
      <w:start w:val="1"/>
      <w:numFmt w:val="lowerRoman"/>
      <w:lvlText w:val="%6."/>
      <w:lvlJc w:val="right"/>
      <w:pPr>
        <w:tabs>
          <w:tab w:val="num" w:pos="4320"/>
        </w:tabs>
        <w:ind w:left="4320" w:hanging="180"/>
      </w:pPr>
    </w:lvl>
    <w:lvl w:ilvl="6" w:tplc="FB300D1C" w:tentative="1">
      <w:start w:val="1"/>
      <w:numFmt w:val="decimal"/>
      <w:lvlText w:val="%7."/>
      <w:lvlJc w:val="left"/>
      <w:pPr>
        <w:tabs>
          <w:tab w:val="num" w:pos="5040"/>
        </w:tabs>
        <w:ind w:left="5040" w:hanging="360"/>
      </w:pPr>
    </w:lvl>
    <w:lvl w:ilvl="7" w:tplc="35A44238" w:tentative="1">
      <w:start w:val="1"/>
      <w:numFmt w:val="lowerLetter"/>
      <w:lvlText w:val="%8."/>
      <w:lvlJc w:val="left"/>
      <w:pPr>
        <w:tabs>
          <w:tab w:val="num" w:pos="5760"/>
        </w:tabs>
        <w:ind w:left="5760" w:hanging="360"/>
      </w:pPr>
    </w:lvl>
    <w:lvl w:ilvl="8" w:tplc="F0022BD6" w:tentative="1">
      <w:start w:val="1"/>
      <w:numFmt w:val="lowerRoman"/>
      <w:lvlText w:val="%9."/>
      <w:lvlJc w:val="right"/>
      <w:pPr>
        <w:tabs>
          <w:tab w:val="num" w:pos="6480"/>
        </w:tabs>
        <w:ind w:left="6480" w:hanging="180"/>
      </w:pPr>
    </w:lvl>
  </w:abstractNum>
  <w:abstractNum w:abstractNumId="80"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1" w15:restartNumberingAfterBreak="0">
    <w:nsid w:val="4F121F52"/>
    <w:multiLevelType w:val="hybridMultilevel"/>
    <w:tmpl w:val="7812E738"/>
    <w:lvl w:ilvl="0" w:tplc="80C2FDC4">
      <w:start w:val="5"/>
      <w:numFmt w:val="decimal"/>
      <w:pStyle w:val="Agreement"/>
      <w:lvlText w:val="%1."/>
      <w:lvlJc w:val="left"/>
      <w:pPr>
        <w:tabs>
          <w:tab w:val="num" w:pos="720"/>
        </w:tabs>
        <w:ind w:left="720" w:hanging="360"/>
      </w:pPr>
      <w:rPr>
        <w:rFonts w:hint="default"/>
        <w:b w:val="0"/>
        <w:bCs w:val="0"/>
        <w:color w:val="auto"/>
      </w:rPr>
    </w:lvl>
    <w:lvl w:ilvl="1" w:tplc="E02A2FD0">
      <w:start w:val="1"/>
      <w:numFmt w:val="hebrew1"/>
      <w:lvlText w:val="(%2)"/>
      <w:lvlJc w:val="left"/>
      <w:pPr>
        <w:ind w:left="1440" w:hanging="360"/>
      </w:pPr>
      <w:rPr>
        <w:rFonts w:hint="default"/>
        <w:lang w:val="en-US"/>
      </w:rPr>
    </w:lvl>
    <w:lvl w:ilvl="2" w:tplc="A70056EC">
      <w:start w:val="1"/>
      <w:numFmt w:val="lowerRoman"/>
      <w:lvlText w:val="%3."/>
      <w:lvlJc w:val="right"/>
      <w:pPr>
        <w:ind w:left="2160" w:hanging="180"/>
      </w:pPr>
    </w:lvl>
    <w:lvl w:ilvl="3" w:tplc="EE90CECE" w:tentative="1">
      <w:start w:val="1"/>
      <w:numFmt w:val="decimal"/>
      <w:lvlText w:val="%4."/>
      <w:lvlJc w:val="left"/>
      <w:pPr>
        <w:ind w:left="2880" w:hanging="360"/>
      </w:pPr>
    </w:lvl>
    <w:lvl w:ilvl="4" w:tplc="6B6C993E" w:tentative="1">
      <w:start w:val="1"/>
      <w:numFmt w:val="lowerLetter"/>
      <w:lvlText w:val="%5."/>
      <w:lvlJc w:val="left"/>
      <w:pPr>
        <w:ind w:left="3600" w:hanging="360"/>
      </w:pPr>
    </w:lvl>
    <w:lvl w:ilvl="5" w:tplc="8774F490" w:tentative="1">
      <w:start w:val="1"/>
      <w:numFmt w:val="lowerRoman"/>
      <w:lvlText w:val="%6."/>
      <w:lvlJc w:val="right"/>
      <w:pPr>
        <w:ind w:left="4320" w:hanging="180"/>
      </w:pPr>
    </w:lvl>
    <w:lvl w:ilvl="6" w:tplc="D0BC5D18" w:tentative="1">
      <w:start w:val="1"/>
      <w:numFmt w:val="decimal"/>
      <w:lvlText w:val="%7."/>
      <w:lvlJc w:val="left"/>
      <w:pPr>
        <w:ind w:left="5040" w:hanging="360"/>
      </w:pPr>
    </w:lvl>
    <w:lvl w:ilvl="7" w:tplc="C2EC6BD2" w:tentative="1">
      <w:start w:val="1"/>
      <w:numFmt w:val="lowerLetter"/>
      <w:lvlText w:val="%8."/>
      <w:lvlJc w:val="left"/>
      <w:pPr>
        <w:ind w:left="5760" w:hanging="360"/>
      </w:pPr>
    </w:lvl>
    <w:lvl w:ilvl="8" w:tplc="F1AE66C6" w:tentative="1">
      <w:start w:val="1"/>
      <w:numFmt w:val="lowerRoman"/>
      <w:lvlText w:val="%9."/>
      <w:lvlJc w:val="right"/>
      <w:pPr>
        <w:ind w:left="6480" w:hanging="180"/>
      </w:pPr>
    </w:lvl>
  </w:abstractNum>
  <w:abstractNum w:abstractNumId="82"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3" w15:restartNumberingAfterBreak="0">
    <w:nsid w:val="502140EE"/>
    <w:multiLevelType w:val="hybridMultilevel"/>
    <w:tmpl w:val="79B821E2"/>
    <w:styleLink w:val="1111114"/>
    <w:lvl w:ilvl="0" w:tplc="33DCFE1A">
      <w:start w:val="1"/>
      <w:numFmt w:val="decimal"/>
      <w:lvlText w:val="%1."/>
      <w:lvlJc w:val="left"/>
      <w:pPr>
        <w:ind w:left="720" w:hanging="360"/>
      </w:pPr>
    </w:lvl>
    <w:lvl w:ilvl="1" w:tplc="BDDC2992" w:tentative="1">
      <w:start w:val="1"/>
      <w:numFmt w:val="lowerLetter"/>
      <w:lvlText w:val="%2."/>
      <w:lvlJc w:val="left"/>
      <w:pPr>
        <w:ind w:left="1440" w:hanging="360"/>
      </w:pPr>
    </w:lvl>
    <w:lvl w:ilvl="2" w:tplc="241823D6" w:tentative="1">
      <w:start w:val="1"/>
      <w:numFmt w:val="lowerRoman"/>
      <w:lvlText w:val="%3."/>
      <w:lvlJc w:val="right"/>
      <w:pPr>
        <w:ind w:left="2160" w:hanging="180"/>
      </w:pPr>
    </w:lvl>
    <w:lvl w:ilvl="3" w:tplc="4E42B0C6" w:tentative="1">
      <w:start w:val="1"/>
      <w:numFmt w:val="decimal"/>
      <w:lvlText w:val="%4."/>
      <w:lvlJc w:val="left"/>
      <w:pPr>
        <w:ind w:left="2880" w:hanging="360"/>
      </w:pPr>
    </w:lvl>
    <w:lvl w:ilvl="4" w:tplc="0EA41BB0" w:tentative="1">
      <w:start w:val="1"/>
      <w:numFmt w:val="lowerLetter"/>
      <w:lvlText w:val="%5."/>
      <w:lvlJc w:val="left"/>
      <w:pPr>
        <w:ind w:left="3600" w:hanging="360"/>
      </w:pPr>
    </w:lvl>
    <w:lvl w:ilvl="5" w:tplc="6DF4C2E0" w:tentative="1">
      <w:start w:val="1"/>
      <w:numFmt w:val="lowerRoman"/>
      <w:lvlText w:val="%6."/>
      <w:lvlJc w:val="right"/>
      <w:pPr>
        <w:ind w:left="4320" w:hanging="180"/>
      </w:pPr>
    </w:lvl>
    <w:lvl w:ilvl="6" w:tplc="864C8D86" w:tentative="1">
      <w:start w:val="1"/>
      <w:numFmt w:val="decimal"/>
      <w:lvlText w:val="%7."/>
      <w:lvlJc w:val="left"/>
      <w:pPr>
        <w:ind w:left="5040" w:hanging="360"/>
      </w:pPr>
    </w:lvl>
    <w:lvl w:ilvl="7" w:tplc="ED3A72FC" w:tentative="1">
      <w:start w:val="1"/>
      <w:numFmt w:val="lowerLetter"/>
      <w:lvlText w:val="%8."/>
      <w:lvlJc w:val="left"/>
      <w:pPr>
        <w:ind w:left="5760" w:hanging="360"/>
      </w:pPr>
    </w:lvl>
    <w:lvl w:ilvl="8" w:tplc="953A434A" w:tentative="1">
      <w:start w:val="1"/>
      <w:numFmt w:val="lowerRoman"/>
      <w:lvlText w:val="%9."/>
      <w:lvlJc w:val="right"/>
      <w:pPr>
        <w:ind w:left="6480" w:hanging="180"/>
      </w:pPr>
    </w:lvl>
  </w:abstractNum>
  <w:abstractNum w:abstractNumId="84" w15:restartNumberingAfterBreak="0">
    <w:nsid w:val="532F6D35"/>
    <w:multiLevelType w:val="hybridMultilevel"/>
    <w:tmpl w:val="BBF673DC"/>
    <w:styleLink w:val="-4231"/>
    <w:lvl w:ilvl="0" w:tplc="FDC4FF26">
      <w:start w:val="1"/>
      <w:numFmt w:val="bullet"/>
      <w:pStyle w:val="a3"/>
      <w:lvlText w:val=""/>
      <w:lvlJc w:val="left"/>
      <w:pPr>
        <w:tabs>
          <w:tab w:val="num" w:pos="360"/>
        </w:tabs>
        <w:ind w:left="360" w:hanging="360"/>
      </w:pPr>
      <w:rPr>
        <w:rFonts w:ascii="Symbol" w:hAnsi="Symbol" w:hint="default"/>
        <w:color w:val="auto"/>
      </w:rPr>
    </w:lvl>
    <w:lvl w:ilvl="1" w:tplc="E8105922" w:tentative="1">
      <w:start w:val="1"/>
      <w:numFmt w:val="bullet"/>
      <w:lvlText w:val="o"/>
      <w:lvlJc w:val="left"/>
      <w:pPr>
        <w:tabs>
          <w:tab w:val="num" w:pos="720"/>
        </w:tabs>
        <w:ind w:left="720" w:hanging="360"/>
      </w:pPr>
      <w:rPr>
        <w:rFonts w:ascii="Courier New" w:hAnsi="Courier New" w:cs="Courier New" w:hint="default"/>
      </w:rPr>
    </w:lvl>
    <w:lvl w:ilvl="2" w:tplc="00225D60" w:tentative="1">
      <w:start w:val="1"/>
      <w:numFmt w:val="bullet"/>
      <w:lvlText w:val=""/>
      <w:lvlJc w:val="left"/>
      <w:pPr>
        <w:tabs>
          <w:tab w:val="num" w:pos="1440"/>
        </w:tabs>
        <w:ind w:left="1440" w:hanging="360"/>
      </w:pPr>
      <w:rPr>
        <w:rFonts w:ascii="Wingdings" w:hAnsi="Wingdings" w:hint="default"/>
      </w:rPr>
    </w:lvl>
    <w:lvl w:ilvl="3" w:tplc="9EF0F086" w:tentative="1">
      <w:start w:val="1"/>
      <w:numFmt w:val="bullet"/>
      <w:lvlText w:val=""/>
      <w:lvlJc w:val="left"/>
      <w:pPr>
        <w:tabs>
          <w:tab w:val="num" w:pos="2160"/>
        </w:tabs>
        <w:ind w:left="2160" w:hanging="360"/>
      </w:pPr>
      <w:rPr>
        <w:rFonts w:ascii="Symbol" w:hAnsi="Symbol" w:hint="default"/>
      </w:rPr>
    </w:lvl>
    <w:lvl w:ilvl="4" w:tplc="E46E12B0" w:tentative="1">
      <w:start w:val="1"/>
      <w:numFmt w:val="bullet"/>
      <w:lvlText w:val="o"/>
      <w:lvlJc w:val="left"/>
      <w:pPr>
        <w:tabs>
          <w:tab w:val="num" w:pos="2880"/>
        </w:tabs>
        <w:ind w:left="2880" w:hanging="360"/>
      </w:pPr>
      <w:rPr>
        <w:rFonts w:ascii="Courier New" w:hAnsi="Courier New" w:cs="Courier New" w:hint="default"/>
      </w:rPr>
    </w:lvl>
    <w:lvl w:ilvl="5" w:tplc="4B626F4C" w:tentative="1">
      <w:start w:val="1"/>
      <w:numFmt w:val="bullet"/>
      <w:lvlText w:val=""/>
      <w:lvlJc w:val="left"/>
      <w:pPr>
        <w:tabs>
          <w:tab w:val="num" w:pos="3600"/>
        </w:tabs>
        <w:ind w:left="3600" w:hanging="360"/>
      </w:pPr>
      <w:rPr>
        <w:rFonts w:ascii="Wingdings" w:hAnsi="Wingdings" w:hint="default"/>
      </w:rPr>
    </w:lvl>
    <w:lvl w:ilvl="6" w:tplc="2EE69904" w:tentative="1">
      <w:start w:val="1"/>
      <w:numFmt w:val="bullet"/>
      <w:lvlText w:val=""/>
      <w:lvlJc w:val="left"/>
      <w:pPr>
        <w:tabs>
          <w:tab w:val="num" w:pos="4320"/>
        </w:tabs>
        <w:ind w:left="4320" w:hanging="360"/>
      </w:pPr>
      <w:rPr>
        <w:rFonts w:ascii="Symbol" w:hAnsi="Symbol" w:hint="default"/>
      </w:rPr>
    </w:lvl>
    <w:lvl w:ilvl="7" w:tplc="C6C281CE" w:tentative="1">
      <w:start w:val="1"/>
      <w:numFmt w:val="bullet"/>
      <w:lvlText w:val="o"/>
      <w:lvlJc w:val="left"/>
      <w:pPr>
        <w:tabs>
          <w:tab w:val="num" w:pos="5040"/>
        </w:tabs>
        <w:ind w:left="5040" w:hanging="360"/>
      </w:pPr>
      <w:rPr>
        <w:rFonts w:ascii="Courier New" w:hAnsi="Courier New" w:cs="Courier New" w:hint="default"/>
      </w:rPr>
    </w:lvl>
    <w:lvl w:ilvl="8" w:tplc="5E10E42C"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53A950DD"/>
    <w:multiLevelType w:val="hybridMultilevel"/>
    <w:tmpl w:val="F544CA02"/>
    <w:styleLink w:val="-62"/>
    <w:lvl w:ilvl="0" w:tplc="2646A68C">
      <w:start w:val="1"/>
      <w:numFmt w:val="hebrew1"/>
      <w:lvlText w:val="%1."/>
      <w:lvlJc w:val="center"/>
      <w:pPr>
        <w:ind w:left="720" w:hanging="360"/>
      </w:pPr>
    </w:lvl>
    <w:lvl w:ilvl="1" w:tplc="EE96A9D8" w:tentative="1">
      <w:start w:val="1"/>
      <w:numFmt w:val="lowerLetter"/>
      <w:pStyle w:val="220"/>
      <w:lvlText w:val="%2."/>
      <w:lvlJc w:val="left"/>
      <w:pPr>
        <w:ind w:left="1440" w:hanging="360"/>
      </w:pPr>
    </w:lvl>
    <w:lvl w:ilvl="2" w:tplc="50F6741C" w:tentative="1">
      <w:start w:val="1"/>
      <w:numFmt w:val="lowerRoman"/>
      <w:lvlText w:val="%3."/>
      <w:lvlJc w:val="right"/>
      <w:pPr>
        <w:ind w:left="2160" w:hanging="180"/>
      </w:pPr>
    </w:lvl>
    <w:lvl w:ilvl="3" w:tplc="CACECBE4" w:tentative="1">
      <w:start w:val="1"/>
      <w:numFmt w:val="decimal"/>
      <w:lvlText w:val="%4."/>
      <w:lvlJc w:val="left"/>
      <w:pPr>
        <w:ind w:left="2880" w:hanging="360"/>
      </w:pPr>
    </w:lvl>
    <w:lvl w:ilvl="4" w:tplc="998AB500" w:tentative="1">
      <w:start w:val="1"/>
      <w:numFmt w:val="lowerLetter"/>
      <w:lvlText w:val="%5."/>
      <w:lvlJc w:val="left"/>
      <w:pPr>
        <w:ind w:left="3600" w:hanging="360"/>
      </w:pPr>
    </w:lvl>
    <w:lvl w:ilvl="5" w:tplc="3E161D54" w:tentative="1">
      <w:start w:val="1"/>
      <w:numFmt w:val="lowerRoman"/>
      <w:lvlText w:val="%6."/>
      <w:lvlJc w:val="right"/>
      <w:pPr>
        <w:ind w:left="4320" w:hanging="180"/>
      </w:pPr>
    </w:lvl>
    <w:lvl w:ilvl="6" w:tplc="A1B087BE" w:tentative="1">
      <w:start w:val="1"/>
      <w:numFmt w:val="decimal"/>
      <w:lvlText w:val="%7."/>
      <w:lvlJc w:val="left"/>
      <w:pPr>
        <w:ind w:left="5040" w:hanging="360"/>
      </w:pPr>
    </w:lvl>
    <w:lvl w:ilvl="7" w:tplc="04A0D59E" w:tentative="1">
      <w:start w:val="1"/>
      <w:numFmt w:val="lowerLetter"/>
      <w:lvlText w:val="%8."/>
      <w:lvlJc w:val="left"/>
      <w:pPr>
        <w:ind w:left="5760" w:hanging="360"/>
      </w:pPr>
    </w:lvl>
    <w:lvl w:ilvl="8" w:tplc="9D846668" w:tentative="1">
      <w:start w:val="1"/>
      <w:numFmt w:val="lowerRoman"/>
      <w:lvlText w:val="%9."/>
      <w:lvlJc w:val="right"/>
      <w:pPr>
        <w:ind w:left="6480" w:hanging="180"/>
      </w:pPr>
    </w:lvl>
  </w:abstractNum>
  <w:abstractNum w:abstractNumId="86"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87" w15:restartNumberingAfterBreak="0">
    <w:nsid w:val="573B406D"/>
    <w:multiLevelType w:val="hybridMultilevel"/>
    <w:tmpl w:val="8C60B368"/>
    <w:styleLink w:val="-32"/>
    <w:lvl w:ilvl="0" w:tplc="8DA436BE">
      <w:start w:val="1"/>
      <w:numFmt w:val="decimal"/>
      <w:lvlText w:val="%1."/>
      <w:lvlJc w:val="left"/>
      <w:pPr>
        <w:ind w:left="720" w:hanging="360"/>
      </w:pPr>
    </w:lvl>
    <w:lvl w:ilvl="1" w:tplc="69E866EC" w:tentative="1">
      <w:start w:val="1"/>
      <w:numFmt w:val="lowerLetter"/>
      <w:lvlText w:val="%2."/>
      <w:lvlJc w:val="left"/>
      <w:pPr>
        <w:ind w:left="1440" w:hanging="360"/>
      </w:pPr>
    </w:lvl>
    <w:lvl w:ilvl="2" w:tplc="F348C158" w:tentative="1">
      <w:start w:val="1"/>
      <w:numFmt w:val="lowerRoman"/>
      <w:lvlText w:val="%3."/>
      <w:lvlJc w:val="right"/>
      <w:pPr>
        <w:ind w:left="2160" w:hanging="180"/>
      </w:pPr>
    </w:lvl>
    <w:lvl w:ilvl="3" w:tplc="08924A68" w:tentative="1">
      <w:start w:val="1"/>
      <w:numFmt w:val="decimal"/>
      <w:lvlText w:val="%4."/>
      <w:lvlJc w:val="left"/>
      <w:pPr>
        <w:ind w:left="2880" w:hanging="360"/>
      </w:pPr>
    </w:lvl>
    <w:lvl w:ilvl="4" w:tplc="032CEB3E" w:tentative="1">
      <w:start w:val="1"/>
      <w:numFmt w:val="lowerLetter"/>
      <w:lvlText w:val="%5."/>
      <w:lvlJc w:val="left"/>
      <w:pPr>
        <w:ind w:left="3600" w:hanging="360"/>
      </w:pPr>
    </w:lvl>
    <w:lvl w:ilvl="5" w:tplc="55425B88" w:tentative="1">
      <w:start w:val="1"/>
      <w:numFmt w:val="lowerRoman"/>
      <w:lvlText w:val="%6."/>
      <w:lvlJc w:val="right"/>
      <w:pPr>
        <w:ind w:left="4320" w:hanging="180"/>
      </w:pPr>
    </w:lvl>
    <w:lvl w:ilvl="6" w:tplc="DA7081D4" w:tentative="1">
      <w:start w:val="1"/>
      <w:numFmt w:val="decimal"/>
      <w:lvlText w:val="%7."/>
      <w:lvlJc w:val="left"/>
      <w:pPr>
        <w:ind w:left="5040" w:hanging="360"/>
      </w:pPr>
    </w:lvl>
    <w:lvl w:ilvl="7" w:tplc="49302B74" w:tentative="1">
      <w:start w:val="1"/>
      <w:numFmt w:val="lowerLetter"/>
      <w:lvlText w:val="%8."/>
      <w:lvlJc w:val="left"/>
      <w:pPr>
        <w:ind w:left="5760" w:hanging="360"/>
      </w:pPr>
    </w:lvl>
    <w:lvl w:ilvl="8" w:tplc="79C63AD4" w:tentative="1">
      <w:start w:val="1"/>
      <w:numFmt w:val="lowerRoman"/>
      <w:lvlText w:val="%9."/>
      <w:lvlJc w:val="right"/>
      <w:pPr>
        <w:ind w:left="6480" w:hanging="180"/>
      </w:pPr>
    </w:lvl>
  </w:abstractNum>
  <w:abstractNum w:abstractNumId="88" w15:restartNumberingAfterBreak="0">
    <w:nsid w:val="576E6A0E"/>
    <w:multiLevelType w:val="hybridMultilevel"/>
    <w:tmpl w:val="E604ABC0"/>
    <w:lvl w:ilvl="0" w:tplc="A23A3D68">
      <w:start w:val="1"/>
      <w:numFmt w:val="bullet"/>
      <w:lvlText w:val=""/>
      <w:lvlJc w:val="left"/>
      <w:pPr>
        <w:tabs>
          <w:tab w:val="num" w:pos="-1065"/>
        </w:tabs>
        <w:ind w:left="-1065" w:right="-1065" w:hanging="360"/>
      </w:pPr>
      <w:rPr>
        <w:rFonts w:ascii="Wingdings" w:hAnsi="Wingdings" w:hint="default"/>
      </w:rPr>
    </w:lvl>
    <w:lvl w:ilvl="1" w:tplc="311C46F4">
      <w:start w:val="1"/>
      <w:numFmt w:val="bullet"/>
      <w:pStyle w:val="NumText2"/>
      <w:lvlText w:val="o"/>
      <w:lvlJc w:val="left"/>
      <w:pPr>
        <w:tabs>
          <w:tab w:val="num" w:pos="-345"/>
        </w:tabs>
        <w:ind w:left="-345" w:right="-345" w:hanging="360"/>
      </w:pPr>
      <w:rPr>
        <w:rFonts w:ascii="Courier New" w:hAnsi="Courier New" w:hint="default"/>
      </w:rPr>
    </w:lvl>
    <w:lvl w:ilvl="2" w:tplc="79308E12">
      <w:start w:val="1"/>
      <w:numFmt w:val="bullet"/>
      <w:lvlText w:val=""/>
      <w:lvlJc w:val="left"/>
      <w:pPr>
        <w:tabs>
          <w:tab w:val="num" w:pos="375"/>
        </w:tabs>
        <w:ind w:left="375" w:right="720" w:hanging="360"/>
      </w:pPr>
      <w:rPr>
        <w:rFonts w:ascii="Wingdings" w:hAnsi="Wingdings" w:hint="default"/>
      </w:rPr>
    </w:lvl>
    <w:lvl w:ilvl="3" w:tplc="D90E7254" w:tentative="1">
      <w:start w:val="1"/>
      <w:numFmt w:val="bullet"/>
      <w:lvlText w:val=""/>
      <w:lvlJc w:val="left"/>
      <w:pPr>
        <w:tabs>
          <w:tab w:val="num" w:pos="1095"/>
        </w:tabs>
        <w:ind w:left="1095" w:right="1095" w:hanging="360"/>
      </w:pPr>
      <w:rPr>
        <w:rFonts w:ascii="Symbol" w:hAnsi="Symbol" w:hint="default"/>
      </w:rPr>
    </w:lvl>
    <w:lvl w:ilvl="4" w:tplc="72EE8BDC" w:tentative="1">
      <w:start w:val="1"/>
      <w:numFmt w:val="bullet"/>
      <w:lvlText w:val="o"/>
      <w:lvlJc w:val="left"/>
      <w:pPr>
        <w:tabs>
          <w:tab w:val="num" w:pos="1815"/>
        </w:tabs>
        <w:ind w:left="1815" w:right="1815" w:hanging="360"/>
      </w:pPr>
      <w:rPr>
        <w:rFonts w:ascii="Courier New" w:hAnsi="Courier New" w:hint="default"/>
      </w:rPr>
    </w:lvl>
    <w:lvl w:ilvl="5" w:tplc="F6ACB794" w:tentative="1">
      <w:start w:val="1"/>
      <w:numFmt w:val="bullet"/>
      <w:lvlText w:val=""/>
      <w:lvlJc w:val="left"/>
      <w:pPr>
        <w:tabs>
          <w:tab w:val="num" w:pos="2535"/>
        </w:tabs>
        <w:ind w:left="2535" w:right="2535" w:hanging="360"/>
      </w:pPr>
      <w:rPr>
        <w:rFonts w:ascii="Wingdings" w:hAnsi="Wingdings" w:hint="default"/>
      </w:rPr>
    </w:lvl>
    <w:lvl w:ilvl="6" w:tplc="1D3E34C6" w:tentative="1">
      <w:start w:val="1"/>
      <w:numFmt w:val="bullet"/>
      <w:lvlText w:val=""/>
      <w:lvlJc w:val="left"/>
      <w:pPr>
        <w:tabs>
          <w:tab w:val="num" w:pos="3255"/>
        </w:tabs>
        <w:ind w:left="3255" w:right="3255" w:hanging="360"/>
      </w:pPr>
      <w:rPr>
        <w:rFonts w:ascii="Symbol" w:hAnsi="Symbol" w:hint="default"/>
      </w:rPr>
    </w:lvl>
    <w:lvl w:ilvl="7" w:tplc="DCB46C7A" w:tentative="1">
      <w:start w:val="1"/>
      <w:numFmt w:val="bullet"/>
      <w:lvlText w:val="o"/>
      <w:lvlJc w:val="left"/>
      <w:pPr>
        <w:tabs>
          <w:tab w:val="num" w:pos="3975"/>
        </w:tabs>
        <w:ind w:left="3975" w:right="3975" w:hanging="360"/>
      </w:pPr>
      <w:rPr>
        <w:rFonts w:ascii="Courier New" w:hAnsi="Courier New" w:hint="default"/>
      </w:rPr>
    </w:lvl>
    <w:lvl w:ilvl="8" w:tplc="F05204E2" w:tentative="1">
      <w:start w:val="1"/>
      <w:numFmt w:val="bullet"/>
      <w:lvlText w:val=""/>
      <w:lvlJc w:val="left"/>
      <w:pPr>
        <w:tabs>
          <w:tab w:val="num" w:pos="4695"/>
        </w:tabs>
        <w:ind w:left="4695" w:right="4695" w:hanging="360"/>
      </w:pPr>
      <w:rPr>
        <w:rFonts w:ascii="Wingdings" w:hAnsi="Wingdings" w:hint="default"/>
      </w:rPr>
    </w:lvl>
  </w:abstractNum>
  <w:abstractNum w:abstractNumId="89" w15:restartNumberingAfterBreak="0">
    <w:nsid w:val="57A80C9D"/>
    <w:multiLevelType w:val="hybridMultilevel"/>
    <w:tmpl w:val="448AC370"/>
    <w:lvl w:ilvl="0" w:tplc="8F1EFA5C">
      <w:start w:val="1"/>
      <w:numFmt w:val="bullet"/>
      <w:pStyle w:val="BulletList4"/>
      <w:lvlText w:val=""/>
      <w:lvlJc w:val="left"/>
      <w:pPr>
        <w:tabs>
          <w:tab w:val="num" w:pos="0"/>
        </w:tabs>
        <w:ind w:left="397" w:hanging="397"/>
      </w:pPr>
      <w:rPr>
        <w:rFonts w:ascii="Wingdings" w:hAnsi="Wingdings" w:hint="default"/>
      </w:rPr>
    </w:lvl>
    <w:lvl w:ilvl="1" w:tplc="22AC9762">
      <w:start w:val="1"/>
      <w:numFmt w:val="bullet"/>
      <w:lvlText w:val="o"/>
      <w:lvlJc w:val="left"/>
      <w:pPr>
        <w:tabs>
          <w:tab w:val="num" w:pos="1440"/>
        </w:tabs>
        <w:ind w:left="1440" w:hanging="360"/>
      </w:pPr>
      <w:rPr>
        <w:rFonts w:ascii="Courier New" w:hAnsi="Courier New" w:hint="default"/>
      </w:rPr>
    </w:lvl>
    <w:lvl w:ilvl="2" w:tplc="299A7018">
      <w:start w:val="1"/>
      <w:numFmt w:val="bullet"/>
      <w:lvlText w:val=""/>
      <w:lvlJc w:val="left"/>
      <w:pPr>
        <w:tabs>
          <w:tab w:val="num" w:pos="2160"/>
        </w:tabs>
        <w:ind w:left="2160" w:hanging="360"/>
      </w:pPr>
      <w:rPr>
        <w:rFonts w:ascii="Wingdings" w:hAnsi="Wingdings" w:hint="default"/>
      </w:rPr>
    </w:lvl>
    <w:lvl w:ilvl="3" w:tplc="BEE862E6">
      <w:start w:val="1"/>
      <w:numFmt w:val="bullet"/>
      <w:lvlText w:val=""/>
      <w:lvlJc w:val="left"/>
      <w:pPr>
        <w:tabs>
          <w:tab w:val="num" w:pos="2880"/>
        </w:tabs>
        <w:ind w:left="2880" w:hanging="360"/>
      </w:pPr>
      <w:rPr>
        <w:rFonts w:ascii="Symbol" w:hAnsi="Symbol" w:hint="default"/>
      </w:rPr>
    </w:lvl>
    <w:lvl w:ilvl="4" w:tplc="68CE0860">
      <w:start w:val="1"/>
      <w:numFmt w:val="bullet"/>
      <w:lvlText w:val="o"/>
      <w:lvlJc w:val="left"/>
      <w:pPr>
        <w:tabs>
          <w:tab w:val="num" w:pos="3600"/>
        </w:tabs>
        <w:ind w:left="3600" w:hanging="360"/>
      </w:pPr>
      <w:rPr>
        <w:rFonts w:ascii="Courier New" w:hAnsi="Courier New" w:hint="default"/>
      </w:rPr>
    </w:lvl>
    <w:lvl w:ilvl="5" w:tplc="9CCA5D6E">
      <w:start w:val="1"/>
      <w:numFmt w:val="bullet"/>
      <w:lvlText w:val=""/>
      <w:lvlJc w:val="left"/>
      <w:pPr>
        <w:tabs>
          <w:tab w:val="num" w:pos="4320"/>
        </w:tabs>
        <w:ind w:left="4320" w:hanging="360"/>
      </w:pPr>
      <w:rPr>
        <w:rFonts w:ascii="Wingdings" w:hAnsi="Wingdings" w:hint="default"/>
      </w:rPr>
    </w:lvl>
    <w:lvl w:ilvl="6" w:tplc="B322BD4E">
      <w:start w:val="1"/>
      <w:numFmt w:val="bullet"/>
      <w:lvlText w:val=""/>
      <w:lvlJc w:val="left"/>
      <w:pPr>
        <w:tabs>
          <w:tab w:val="num" w:pos="5040"/>
        </w:tabs>
        <w:ind w:left="5040" w:hanging="360"/>
      </w:pPr>
      <w:rPr>
        <w:rFonts w:ascii="Symbol" w:hAnsi="Symbol" w:hint="default"/>
      </w:rPr>
    </w:lvl>
    <w:lvl w:ilvl="7" w:tplc="FD622D5A">
      <w:start w:val="1"/>
      <w:numFmt w:val="bullet"/>
      <w:lvlText w:val="o"/>
      <w:lvlJc w:val="left"/>
      <w:pPr>
        <w:tabs>
          <w:tab w:val="num" w:pos="5760"/>
        </w:tabs>
        <w:ind w:left="5760" w:hanging="360"/>
      </w:pPr>
      <w:rPr>
        <w:rFonts w:ascii="Courier New" w:hAnsi="Courier New" w:hint="default"/>
      </w:rPr>
    </w:lvl>
    <w:lvl w:ilvl="8" w:tplc="52E0E464">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58A44DB1"/>
    <w:multiLevelType w:val="hybridMultilevel"/>
    <w:tmpl w:val="8E6429A2"/>
    <w:styleLink w:val="-22"/>
    <w:lvl w:ilvl="0" w:tplc="D9FC3860">
      <w:start w:val="1"/>
      <w:numFmt w:val="decimal"/>
      <w:lvlText w:val="%1."/>
      <w:lvlJc w:val="left"/>
      <w:pPr>
        <w:ind w:left="720" w:hanging="360"/>
      </w:pPr>
      <w:rPr>
        <w:rFonts w:cs="Narkisim"/>
        <w:b/>
        <w:bCs/>
        <w:sz w:val="24"/>
        <w:szCs w:val="24"/>
      </w:rPr>
    </w:lvl>
    <w:lvl w:ilvl="1" w:tplc="29586DA0">
      <w:start w:val="1"/>
      <w:numFmt w:val="lowerLetter"/>
      <w:lvlText w:val="%2."/>
      <w:lvlJc w:val="left"/>
      <w:pPr>
        <w:ind w:left="1440" w:hanging="360"/>
      </w:pPr>
    </w:lvl>
    <w:lvl w:ilvl="2" w:tplc="2B5E0DFE">
      <w:start w:val="1"/>
      <w:numFmt w:val="lowerRoman"/>
      <w:lvlText w:val="%3."/>
      <w:lvlJc w:val="right"/>
      <w:pPr>
        <w:ind w:left="2160" w:hanging="180"/>
      </w:pPr>
    </w:lvl>
    <w:lvl w:ilvl="3" w:tplc="093480B8" w:tentative="1">
      <w:start w:val="1"/>
      <w:numFmt w:val="decimal"/>
      <w:lvlText w:val="%4."/>
      <w:lvlJc w:val="left"/>
      <w:pPr>
        <w:ind w:left="2880" w:hanging="360"/>
      </w:pPr>
    </w:lvl>
    <w:lvl w:ilvl="4" w:tplc="94DC4FDE" w:tentative="1">
      <w:start w:val="1"/>
      <w:numFmt w:val="lowerLetter"/>
      <w:lvlText w:val="%5."/>
      <w:lvlJc w:val="left"/>
      <w:pPr>
        <w:ind w:left="3600" w:hanging="360"/>
      </w:pPr>
    </w:lvl>
    <w:lvl w:ilvl="5" w:tplc="67B04FF6" w:tentative="1">
      <w:start w:val="1"/>
      <w:numFmt w:val="lowerRoman"/>
      <w:lvlText w:val="%6."/>
      <w:lvlJc w:val="right"/>
      <w:pPr>
        <w:ind w:left="4320" w:hanging="180"/>
      </w:pPr>
    </w:lvl>
    <w:lvl w:ilvl="6" w:tplc="E1CA8E4A" w:tentative="1">
      <w:start w:val="1"/>
      <w:numFmt w:val="decimal"/>
      <w:lvlText w:val="%7."/>
      <w:lvlJc w:val="left"/>
      <w:pPr>
        <w:ind w:left="5040" w:hanging="360"/>
      </w:pPr>
    </w:lvl>
    <w:lvl w:ilvl="7" w:tplc="3970FBA0" w:tentative="1">
      <w:start w:val="1"/>
      <w:numFmt w:val="lowerLetter"/>
      <w:lvlText w:val="%8."/>
      <w:lvlJc w:val="left"/>
      <w:pPr>
        <w:ind w:left="5760" w:hanging="360"/>
      </w:pPr>
    </w:lvl>
    <w:lvl w:ilvl="8" w:tplc="B61E0D04" w:tentative="1">
      <w:start w:val="1"/>
      <w:numFmt w:val="lowerRoman"/>
      <w:lvlText w:val="%9."/>
      <w:lvlJc w:val="right"/>
      <w:pPr>
        <w:ind w:left="6480" w:hanging="180"/>
      </w:pPr>
    </w:lvl>
  </w:abstractNum>
  <w:abstractNum w:abstractNumId="91"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2" w15:restartNumberingAfterBreak="0">
    <w:nsid w:val="59B2489E"/>
    <w:multiLevelType w:val="hybridMultilevel"/>
    <w:tmpl w:val="40FED24C"/>
    <w:lvl w:ilvl="0" w:tplc="FCAE487A">
      <w:start w:val="1"/>
      <w:numFmt w:val="bullet"/>
      <w:lvlText w:val=""/>
      <w:lvlJc w:val="left"/>
      <w:pPr>
        <w:ind w:left="720" w:hanging="360"/>
      </w:pPr>
      <w:rPr>
        <w:rFonts w:ascii="Wingdings" w:hAnsi="Wingdings" w:hint="default"/>
      </w:rPr>
    </w:lvl>
    <w:lvl w:ilvl="1" w:tplc="DEB0A1B2" w:tentative="1">
      <w:start w:val="1"/>
      <w:numFmt w:val="bullet"/>
      <w:lvlText w:val="o"/>
      <w:lvlJc w:val="left"/>
      <w:pPr>
        <w:ind w:left="1440" w:hanging="360"/>
      </w:pPr>
      <w:rPr>
        <w:rFonts w:ascii="Courier New" w:hAnsi="Courier New" w:cs="Courier New" w:hint="default"/>
      </w:rPr>
    </w:lvl>
    <w:lvl w:ilvl="2" w:tplc="960E35FC" w:tentative="1">
      <w:start w:val="1"/>
      <w:numFmt w:val="bullet"/>
      <w:lvlText w:val=""/>
      <w:lvlJc w:val="left"/>
      <w:pPr>
        <w:ind w:left="2160" w:hanging="360"/>
      </w:pPr>
      <w:rPr>
        <w:rFonts w:ascii="Wingdings" w:hAnsi="Wingdings" w:hint="default"/>
      </w:rPr>
    </w:lvl>
    <w:lvl w:ilvl="3" w:tplc="7916B6EC" w:tentative="1">
      <w:start w:val="1"/>
      <w:numFmt w:val="bullet"/>
      <w:lvlText w:val=""/>
      <w:lvlJc w:val="left"/>
      <w:pPr>
        <w:ind w:left="2880" w:hanging="360"/>
      </w:pPr>
      <w:rPr>
        <w:rFonts w:ascii="Symbol" w:hAnsi="Symbol" w:hint="default"/>
      </w:rPr>
    </w:lvl>
    <w:lvl w:ilvl="4" w:tplc="13727858" w:tentative="1">
      <w:start w:val="1"/>
      <w:numFmt w:val="bullet"/>
      <w:lvlText w:val="o"/>
      <w:lvlJc w:val="left"/>
      <w:pPr>
        <w:ind w:left="3600" w:hanging="360"/>
      </w:pPr>
      <w:rPr>
        <w:rFonts w:ascii="Courier New" w:hAnsi="Courier New" w:cs="Courier New" w:hint="default"/>
      </w:rPr>
    </w:lvl>
    <w:lvl w:ilvl="5" w:tplc="6DCEE9A0" w:tentative="1">
      <w:start w:val="1"/>
      <w:numFmt w:val="bullet"/>
      <w:lvlText w:val=""/>
      <w:lvlJc w:val="left"/>
      <w:pPr>
        <w:ind w:left="4320" w:hanging="360"/>
      </w:pPr>
      <w:rPr>
        <w:rFonts w:ascii="Wingdings" w:hAnsi="Wingdings" w:hint="default"/>
      </w:rPr>
    </w:lvl>
    <w:lvl w:ilvl="6" w:tplc="62002D74" w:tentative="1">
      <w:start w:val="1"/>
      <w:numFmt w:val="bullet"/>
      <w:lvlText w:val=""/>
      <w:lvlJc w:val="left"/>
      <w:pPr>
        <w:ind w:left="5040" w:hanging="360"/>
      </w:pPr>
      <w:rPr>
        <w:rFonts w:ascii="Symbol" w:hAnsi="Symbol" w:hint="default"/>
      </w:rPr>
    </w:lvl>
    <w:lvl w:ilvl="7" w:tplc="08888C9E" w:tentative="1">
      <w:start w:val="1"/>
      <w:numFmt w:val="bullet"/>
      <w:lvlText w:val="o"/>
      <w:lvlJc w:val="left"/>
      <w:pPr>
        <w:ind w:left="5760" w:hanging="360"/>
      </w:pPr>
      <w:rPr>
        <w:rFonts w:ascii="Courier New" w:hAnsi="Courier New" w:cs="Courier New" w:hint="default"/>
      </w:rPr>
    </w:lvl>
    <w:lvl w:ilvl="8" w:tplc="F918D182" w:tentative="1">
      <w:start w:val="1"/>
      <w:numFmt w:val="bullet"/>
      <w:lvlText w:val=""/>
      <w:lvlJc w:val="left"/>
      <w:pPr>
        <w:ind w:left="6480" w:hanging="360"/>
      </w:pPr>
      <w:rPr>
        <w:rFonts w:ascii="Wingdings" w:hAnsi="Wingdings" w:hint="default"/>
      </w:rPr>
    </w:lvl>
  </w:abstractNum>
  <w:abstractNum w:abstractNumId="93" w15:restartNumberingAfterBreak="0">
    <w:nsid w:val="59B82DE3"/>
    <w:multiLevelType w:val="hybridMultilevel"/>
    <w:tmpl w:val="D382B282"/>
    <w:lvl w:ilvl="0" w:tplc="734E14C8">
      <w:start w:val="1"/>
      <w:numFmt w:val="decimal"/>
      <w:lvlText w:val="%1."/>
      <w:lvlJc w:val="left"/>
      <w:pPr>
        <w:ind w:left="720" w:hanging="360"/>
      </w:pPr>
      <w:rPr>
        <w:rFonts w:hint="default"/>
      </w:rPr>
    </w:lvl>
    <w:lvl w:ilvl="1" w:tplc="A7A4D148" w:tentative="1">
      <w:start w:val="1"/>
      <w:numFmt w:val="lowerLetter"/>
      <w:lvlText w:val="%2."/>
      <w:lvlJc w:val="left"/>
      <w:pPr>
        <w:ind w:left="1440" w:hanging="360"/>
      </w:pPr>
    </w:lvl>
    <w:lvl w:ilvl="2" w:tplc="44E681C8" w:tentative="1">
      <w:start w:val="1"/>
      <w:numFmt w:val="lowerRoman"/>
      <w:lvlText w:val="%3."/>
      <w:lvlJc w:val="right"/>
      <w:pPr>
        <w:ind w:left="2160" w:hanging="180"/>
      </w:pPr>
    </w:lvl>
    <w:lvl w:ilvl="3" w:tplc="6F76776C" w:tentative="1">
      <w:start w:val="1"/>
      <w:numFmt w:val="decimal"/>
      <w:lvlText w:val="%4."/>
      <w:lvlJc w:val="left"/>
      <w:pPr>
        <w:ind w:left="2880" w:hanging="360"/>
      </w:pPr>
    </w:lvl>
    <w:lvl w:ilvl="4" w:tplc="0C5EB3A6" w:tentative="1">
      <w:start w:val="1"/>
      <w:numFmt w:val="lowerLetter"/>
      <w:lvlText w:val="%5."/>
      <w:lvlJc w:val="left"/>
      <w:pPr>
        <w:ind w:left="3600" w:hanging="360"/>
      </w:pPr>
    </w:lvl>
    <w:lvl w:ilvl="5" w:tplc="8A32316E" w:tentative="1">
      <w:start w:val="1"/>
      <w:numFmt w:val="lowerRoman"/>
      <w:lvlText w:val="%6."/>
      <w:lvlJc w:val="right"/>
      <w:pPr>
        <w:ind w:left="4320" w:hanging="180"/>
      </w:pPr>
    </w:lvl>
    <w:lvl w:ilvl="6" w:tplc="C81C7652" w:tentative="1">
      <w:start w:val="1"/>
      <w:numFmt w:val="decimal"/>
      <w:lvlText w:val="%7."/>
      <w:lvlJc w:val="left"/>
      <w:pPr>
        <w:ind w:left="5040" w:hanging="360"/>
      </w:pPr>
    </w:lvl>
    <w:lvl w:ilvl="7" w:tplc="A1DCEEC2" w:tentative="1">
      <w:start w:val="1"/>
      <w:numFmt w:val="lowerLetter"/>
      <w:lvlText w:val="%8."/>
      <w:lvlJc w:val="left"/>
      <w:pPr>
        <w:ind w:left="5760" w:hanging="360"/>
      </w:pPr>
    </w:lvl>
    <w:lvl w:ilvl="8" w:tplc="22AEC840" w:tentative="1">
      <w:start w:val="1"/>
      <w:numFmt w:val="lowerRoman"/>
      <w:lvlText w:val="%9."/>
      <w:lvlJc w:val="right"/>
      <w:pPr>
        <w:ind w:left="6480" w:hanging="180"/>
      </w:pPr>
    </w:lvl>
  </w:abstractNum>
  <w:abstractNum w:abstractNumId="94" w15:restartNumberingAfterBreak="0">
    <w:nsid w:val="5A0B221A"/>
    <w:multiLevelType w:val="hybridMultilevel"/>
    <w:tmpl w:val="FA8ECFEC"/>
    <w:lvl w:ilvl="0" w:tplc="08D2C9B8">
      <w:start w:val="1"/>
      <w:numFmt w:val="decimal"/>
      <w:lvlText w:val="%1)"/>
      <w:lvlJc w:val="left"/>
      <w:pPr>
        <w:ind w:left="1440" w:hanging="360"/>
      </w:pPr>
      <w:rPr>
        <w:b w:val="0"/>
        <w:bCs w:val="0"/>
      </w:rPr>
    </w:lvl>
    <w:lvl w:ilvl="1" w:tplc="113688F0" w:tentative="1">
      <w:start w:val="1"/>
      <w:numFmt w:val="lowerLetter"/>
      <w:lvlText w:val="%2."/>
      <w:lvlJc w:val="left"/>
      <w:pPr>
        <w:ind w:left="2160" w:hanging="360"/>
      </w:pPr>
    </w:lvl>
    <w:lvl w:ilvl="2" w:tplc="06507E9C" w:tentative="1">
      <w:start w:val="1"/>
      <w:numFmt w:val="lowerRoman"/>
      <w:lvlText w:val="%3."/>
      <w:lvlJc w:val="right"/>
      <w:pPr>
        <w:ind w:left="2880" w:hanging="180"/>
      </w:pPr>
    </w:lvl>
    <w:lvl w:ilvl="3" w:tplc="947AB24C" w:tentative="1">
      <w:start w:val="1"/>
      <w:numFmt w:val="decimal"/>
      <w:lvlText w:val="%4."/>
      <w:lvlJc w:val="left"/>
      <w:pPr>
        <w:ind w:left="3600" w:hanging="360"/>
      </w:pPr>
    </w:lvl>
    <w:lvl w:ilvl="4" w:tplc="AA76E438" w:tentative="1">
      <w:start w:val="1"/>
      <w:numFmt w:val="lowerLetter"/>
      <w:lvlText w:val="%5."/>
      <w:lvlJc w:val="left"/>
      <w:pPr>
        <w:ind w:left="4320" w:hanging="360"/>
      </w:pPr>
    </w:lvl>
    <w:lvl w:ilvl="5" w:tplc="D3ACF2C8" w:tentative="1">
      <w:start w:val="1"/>
      <w:numFmt w:val="lowerRoman"/>
      <w:lvlText w:val="%6."/>
      <w:lvlJc w:val="right"/>
      <w:pPr>
        <w:ind w:left="5040" w:hanging="180"/>
      </w:pPr>
    </w:lvl>
    <w:lvl w:ilvl="6" w:tplc="778A7106" w:tentative="1">
      <w:start w:val="1"/>
      <w:numFmt w:val="decimal"/>
      <w:lvlText w:val="%7."/>
      <w:lvlJc w:val="left"/>
      <w:pPr>
        <w:ind w:left="5760" w:hanging="360"/>
      </w:pPr>
    </w:lvl>
    <w:lvl w:ilvl="7" w:tplc="591A9DF8" w:tentative="1">
      <w:start w:val="1"/>
      <w:numFmt w:val="lowerLetter"/>
      <w:lvlText w:val="%8."/>
      <w:lvlJc w:val="left"/>
      <w:pPr>
        <w:ind w:left="6480" w:hanging="360"/>
      </w:pPr>
    </w:lvl>
    <w:lvl w:ilvl="8" w:tplc="AE22EDF4" w:tentative="1">
      <w:start w:val="1"/>
      <w:numFmt w:val="lowerRoman"/>
      <w:lvlText w:val="%9."/>
      <w:lvlJc w:val="right"/>
      <w:pPr>
        <w:ind w:left="7200" w:hanging="180"/>
      </w:pPr>
    </w:lvl>
  </w:abstractNum>
  <w:abstractNum w:abstractNumId="95" w15:restartNumberingAfterBreak="0">
    <w:nsid w:val="5B9E0B1A"/>
    <w:multiLevelType w:val="hybridMultilevel"/>
    <w:tmpl w:val="372873C6"/>
    <w:styleLink w:val="-52"/>
    <w:lvl w:ilvl="0" w:tplc="2D4626E2">
      <w:start w:val="1"/>
      <w:numFmt w:val="hebrew1"/>
      <w:lvlText w:val="%1."/>
      <w:lvlJc w:val="center"/>
      <w:pPr>
        <w:ind w:left="720" w:hanging="360"/>
      </w:pPr>
    </w:lvl>
    <w:lvl w:ilvl="1" w:tplc="050CEA3A" w:tentative="1">
      <w:start w:val="1"/>
      <w:numFmt w:val="lowerLetter"/>
      <w:lvlText w:val="%2."/>
      <w:lvlJc w:val="left"/>
      <w:pPr>
        <w:ind w:left="1440" w:hanging="360"/>
      </w:pPr>
    </w:lvl>
    <w:lvl w:ilvl="2" w:tplc="38B24FC0" w:tentative="1">
      <w:start w:val="1"/>
      <w:numFmt w:val="lowerRoman"/>
      <w:lvlText w:val="%3."/>
      <w:lvlJc w:val="right"/>
      <w:pPr>
        <w:ind w:left="2160" w:hanging="180"/>
      </w:pPr>
    </w:lvl>
    <w:lvl w:ilvl="3" w:tplc="F7B2F9E0" w:tentative="1">
      <w:start w:val="1"/>
      <w:numFmt w:val="decimal"/>
      <w:lvlText w:val="%4."/>
      <w:lvlJc w:val="left"/>
      <w:pPr>
        <w:ind w:left="2880" w:hanging="360"/>
      </w:pPr>
    </w:lvl>
    <w:lvl w:ilvl="4" w:tplc="9B4068C8" w:tentative="1">
      <w:start w:val="1"/>
      <w:numFmt w:val="lowerLetter"/>
      <w:lvlText w:val="%5."/>
      <w:lvlJc w:val="left"/>
      <w:pPr>
        <w:ind w:left="3600" w:hanging="360"/>
      </w:pPr>
    </w:lvl>
    <w:lvl w:ilvl="5" w:tplc="5DE806EA" w:tentative="1">
      <w:start w:val="1"/>
      <w:numFmt w:val="lowerRoman"/>
      <w:lvlText w:val="%6."/>
      <w:lvlJc w:val="right"/>
      <w:pPr>
        <w:ind w:left="4320" w:hanging="180"/>
      </w:pPr>
    </w:lvl>
    <w:lvl w:ilvl="6" w:tplc="93FCBA00" w:tentative="1">
      <w:start w:val="1"/>
      <w:numFmt w:val="decimal"/>
      <w:lvlText w:val="%7."/>
      <w:lvlJc w:val="left"/>
      <w:pPr>
        <w:ind w:left="5040" w:hanging="360"/>
      </w:pPr>
    </w:lvl>
    <w:lvl w:ilvl="7" w:tplc="08E0D1C8" w:tentative="1">
      <w:start w:val="1"/>
      <w:numFmt w:val="lowerLetter"/>
      <w:lvlText w:val="%8."/>
      <w:lvlJc w:val="left"/>
      <w:pPr>
        <w:ind w:left="5760" w:hanging="360"/>
      </w:pPr>
    </w:lvl>
    <w:lvl w:ilvl="8" w:tplc="A128FF9C" w:tentative="1">
      <w:start w:val="1"/>
      <w:numFmt w:val="lowerRoman"/>
      <w:lvlText w:val="%9."/>
      <w:lvlJc w:val="right"/>
      <w:pPr>
        <w:ind w:left="6480" w:hanging="180"/>
      </w:pPr>
    </w:lvl>
  </w:abstractNum>
  <w:abstractNum w:abstractNumId="96" w15:restartNumberingAfterBreak="0">
    <w:nsid w:val="5BED516C"/>
    <w:multiLevelType w:val="hybridMultilevel"/>
    <w:tmpl w:val="B0D2FF08"/>
    <w:lvl w:ilvl="0" w:tplc="0D1E838C">
      <w:start w:val="1"/>
      <w:numFmt w:val="hebrew1"/>
      <w:lvlText w:val="%1)"/>
      <w:lvlJc w:val="left"/>
      <w:pPr>
        <w:ind w:left="1898" w:hanging="360"/>
      </w:pPr>
      <w:rPr>
        <w:rFonts w:ascii="David" w:hAnsi="David" w:cs="David" w:hint="default"/>
        <w:sz w:val="26"/>
        <w:szCs w:val="24"/>
      </w:rPr>
    </w:lvl>
    <w:lvl w:ilvl="1" w:tplc="06809EF0">
      <w:start w:val="1"/>
      <w:numFmt w:val="lowerLetter"/>
      <w:lvlText w:val="%2."/>
      <w:lvlJc w:val="left"/>
      <w:pPr>
        <w:ind w:left="2618" w:hanging="360"/>
      </w:pPr>
    </w:lvl>
    <w:lvl w:ilvl="2" w:tplc="0F66168C">
      <w:start w:val="1"/>
      <w:numFmt w:val="lowerRoman"/>
      <w:lvlText w:val="%3."/>
      <w:lvlJc w:val="right"/>
      <w:pPr>
        <w:ind w:left="3338" w:hanging="180"/>
      </w:pPr>
    </w:lvl>
    <w:lvl w:ilvl="3" w:tplc="499E9E5A">
      <w:start w:val="1"/>
      <w:numFmt w:val="decimal"/>
      <w:lvlText w:val="%4."/>
      <w:lvlJc w:val="left"/>
      <w:pPr>
        <w:ind w:left="4058" w:hanging="360"/>
      </w:pPr>
    </w:lvl>
    <w:lvl w:ilvl="4" w:tplc="5694F35A" w:tentative="1">
      <w:start w:val="1"/>
      <w:numFmt w:val="lowerLetter"/>
      <w:lvlText w:val="%5."/>
      <w:lvlJc w:val="left"/>
      <w:pPr>
        <w:ind w:left="4778" w:hanging="360"/>
      </w:pPr>
    </w:lvl>
    <w:lvl w:ilvl="5" w:tplc="8864F290" w:tentative="1">
      <w:start w:val="1"/>
      <w:numFmt w:val="lowerRoman"/>
      <w:lvlText w:val="%6."/>
      <w:lvlJc w:val="right"/>
      <w:pPr>
        <w:ind w:left="5498" w:hanging="180"/>
      </w:pPr>
    </w:lvl>
    <w:lvl w:ilvl="6" w:tplc="3BBC26FA" w:tentative="1">
      <w:start w:val="1"/>
      <w:numFmt w:val="decimal"/>
      <w:lvlText w:val="%7."/>
      <w:lvlJc w:val="left"/>
      <w:pPr>
        <w:ind w:left="6218" w:hanging="360"/>
      </w:pPr>
    </w:lvl>
    <w:lvl w:ilvl="7" w:tplc="BC00FC8A" w:tentative="1">
      <w:start w:val="1"/>
      <w:numFmt w:val="lowerLetter"/>
      <w:lvlText w:val="%8."/>
      <w:lvlJc w:val="left"/>
      <w:pPr>
        <w:ind w:left="6938" w:hanging="360"/>
      </w:pPr>
    </w:lvl>
    <w:lvl w:ilvl="8" w:tplc="0542FB54" w:tentative="1">
      <w:start w:val="1"/>
      <w:numFmt w:val="lowerRoman"/>
      <w:lvlText w:val="%9."/>
      <w:lvlJc w:val="right"/>
      <w:pPr>
        <w:ind w:left="7658" w:hanging="180"/>
      </w:pPr>
    </w:lvl>
  </w:abstractNum>
  <w:abstractNum w:abstractNumId="97" w15:restartNumberingAfterBreak="0">
    <w:nsid w:val="5C2D00DD"/>
    <w:multiLevelType w:val="multilevel"/>
    <w:tmpl w:val="CB2CFB36"/>
    <w:styleLink w:val="-8"/>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8" w15:restartNumberingAfterBreak="0">
    <w:nsid w:val="5C451D80"/>
    <w:multiLevelType w:val="hybridMultilevel"/>
    <w:tmpl w:val="52202A12"/>
    <w:lvl w:ilvl="0" w:tplc="31588CAE">
      <w:start w:val="1"/>
      <w:numFmt w:val="hebrew1"/>
      <w:lvlText w:val="%1."/>
      <w:lvlJc w:val="center"/>
      <w:pPr>
        <w:ind w:left="720" w:hanging="360"/>
      </w:pPr>
    </w:lvl>
    <w:lvl w:ilvl="1" w:tplc="5D1086DA" w:tentative="1">
      <w:start w:val="1"/>
      <w:numFmt w:val="lowerLetter"/>
      <w:lvlText w:val="%2."/>
      <w:lvlJc w:val="left"/>
      <w:pPr>
        <w:ind w:left="1440" w:hanging="360"/>
      </w:pPr>
    </w:lvl>
    <w:lvl w:ilvl="2" w:tplc="DDAEE8AE">
      <w:start w:val="1"/>
      <w:numFmt w:val="lowerRoman"/>
      <w:lvlText w:val="%3."/>
      <w:lvlJc w:val="right"/>
      <w:pPr>
        <w:ind w:left="2160" w:hanging="180"/>
      </w:pPr>
    </w:lvl>
    <w:lvl w:ilvl="3" w:tplc="FB7A018E" w:tentative="1">
      <w:start w:val="1"/>
      <w:numFmt w:val="decimal"/>
      <w:lvlText w:val="%4."/>
      <w:lvlJc w:val="left"/>
      <w:pPr>
        <w:ind w:left="2880" w:hanging="360"/>
      </w:pPr>
    </w:lvl>
    <w:lvl w:ilvl="4" w:tplc="FAEA8418" w:tentative="1">
      <w:start w:val="1"/>
      <w:numFmt w:val="lowerLetter"/>
      <w:lvlText w:val="%5."/>
      <w:lvlJc w:val="left"/>
      <w:pPr>
        <w:ind w:left="3600" w:hanging="360"/>
      </w:pPr>
    </w:lvl>
    <w:lvl w:ilvl="5" w:tplc="FA7876DC" w:tentative="1">
      <w:start w:val="1"/>
      <w:numFmt w:val="lowerRoman"/>
      <w:lvlText w:val="%6."/>
      <w:lvlJc w:val="right"/>
      <w:pPr>
        <w:ind w:left="4320" w:hanging="180"/>
      </w:pPr>
    </w:lvl>
    <w:lvl w:ilvl="6" w:tplc="32F64DF6" w:tentative="1">
      <w:start w:val="1"/>
      <w:numFmt w:val="decimal"/>
      <w:lvlText w:val="%7."/>
      <w:lvlJc w:val="left"/>
      <w:pPr>
        <w:ind w:left="5040" w:hanging="360"/>
      </w:pPr>
    </w:lvl>
    <w:lvl w:ilvl="7" w:tplc="29B687E0" w:tentative="1">
      <w:start w:val="1"/>
      <w:numFmt w:val="lowerLetter"/>
      <w:lvlText w:val="%8."/>
      <w:lvlJc w:val="left"/>
      <w:pPr>
        <w:ind w:left="5760" w:hanging="360"/>
      </w:pPr>
    </w:lvl>
    <w:lvl w:ilvl="8" w:tplc="FFF27C26" w:tentative="1">
      <w:start w:val="1"/>
      <w:numFmt w:val="lowerRoman"/>
      <w:lvlText w:val="%9."/>
      <w:lvlJc w:val="right"/>
      <w:pPr>
        <w:ind w:left="6480" w:hanging="180"/>
      </w:pPr>
    </w:lvl>
  </w:abstractNum>
  <w:abstractNum w:abstractNumId="99" w15:restartNumberingAfterBreak="0">
    <w:nsid w:val="5CEA45AA"/>
    <w:multiLevelType w:val="hybridMultilevel"/>
    <w:tmpl w:val="98569F56"/>
    <w:styleLink w:val="-112"/>
    <w:lvl w:ilvl="0" w:tplc="CAC46916">
      <w:start w:val="1"/>
      <w:numFmt w:val="hebrew1"/>
      <w:lvlText w:val="%1."/>
      <w:lvlJc w:val="center"/>
      <w:pPr>
        <w:ind w:left="720" w:hanging="360"/>
      </w:pPr>
    </w:lvl>
    <w:lvl w:ilvl="1" w:tplc="DCE6DD4A" w:tentative="1">
      <w:start w:val="1"/>
      <w:numFmt w:val="lowerLetter"/>
      <w:lvlText w:val="%2."/>
      <w:lvlJc w:val="left"/>
      <w:pPr>
        <w:ind w:left="1440" w:hanging="360"/>
      </w:pPr>
    </w:lvl>
    <w:lvl w:ilvl="2" w:tplc="EF1804F8" w:tentative="1">
      <w:start w:val="1"/>
      <w:numFmt w:val="lowerRoman"/>
      <w:lvlText w:val="%3."/>
      <w:lvlJc w:val="right"/>
      <w:pPr>
        <w:ind w:left="2160" w:hanging="180"/>
      </w:pPr>
    </w:lvl>
    <w:lvl w:ilvl="3" w:tplc="E2021EEC" w:tentative="1">
      <w:start w:val="1"/>
      <w:numFmt w:val="decimal"/>
      <w:lvlText w:val="%4."/>
      <w:lvlJc w:val="left"/>
      <w:pPr>
        <w:ind w:left="2880" w:hanging="360"/>
      </w:pPr>
    </w:lvl>
    <w:lvl w:ilvl="4" w:tplc="A9E683A2" w:tentative="1">
      <w:start w:val="1"/>
      <w:numFmt w:val="lowerLetter"/>
      <w:lvlText w:val="%5."/>
      <w:lvlJc w:val="left"/>
      <w:pPr>
        <w:ind w:left="3600" w:hanging="360"/>
      </w:pPr>
    </w:lvl>
    <w:lvl w:ilvl="5" w:tplc="86E2FE5A" w:tentative="1">
      <w:start w:val="1"/>
      <w:numFmt w:val="lowerRoman"/>
      <w:lvlText w:val="%6."/>
      <w:lvlJc w:val="right"/>
      <w:pPr>
        <w:ind w:left="4320" w:hanging="180"/>
      </w:pPr>
    </w:lvl>
    <w:lvl w:ilvl="6" w:tplc="76D06358" w:tentative="1">
      <w:start w:val="1"/>
      <w:numFmt w:val="decimal"/>
      <w:lvlText w:val="%7."/>
      <w:lvlJc w:val="left"/>
      <w:pPr>
        <w:ind w:left="5040" w:hanging="360"/>
      </w:pPr>
    </w:lvl>
    <w:lvl w:ilvl="7" w:tplc="9710E532" w:tentative="1">
      <w:start w:val="1"/>
      <w:numFmt w:val="lowerLetter"/>
      <w:lvlText w:val="%8."/>
      <w:lvlJc w:val="left"/>
      <w:pPr>
        <w:ind w:left="5760" w:hanging="360"/>
      </w:pPr>
    </w:lvl>
    <w:lvl w:ilvl="8" w:tplc="5406C470" w:tentative="1">
      <w:start w:val="1"/>
      <w:numFmt w:val="lowerRoman"/>
      <w:lvlText w:val="%9."/>
      <w:lvlJc w:val="right"/>
      <w:pPr>
        <w:ind w:left="6480" w:hanging="180"/>
      </w:pPr>
    </w:lvl>
  </w:abstractNum>
  <w:abstractNum w:abstractNumId="100" w15:restartNumberingAfterBreak="0">
    <w:nsid w:val="5DF12217"/>
    <w:multiLevelType w:val="hybridMultilevel"/>
    <w:tmpl w:val="B42A587E"/>
    <w:lvl w:ilvl="0" w:tplc="6206FB14">
      <w:start w:val="1"/>
      <w:numFmt w:val="decimal"/>
      <w:pStyle w:val="12"/>
      <w:lvlText w:val="%1."/>
      <w:lvlJc w:val="left"/>
      <w:pPr>
        <w:ind w:left="659" w:hanging="360"/>
      </w:pPr>
      <w:rPr>
        <w:rFonts w:hint="default"/>
      </w:rPr>
    </w:lvl>
    <w:lvl w:ilvl="1" w:tplc="B936F5BA" w:tentative="1">
      <w:start w:val="1"/>
      <w:numFmt w:val="lowerLetter"/>
      <w:lvlText w:val="%2."/>
      <w:lvlJc w:val="left"/>
      <w:pPr>
        <w:ind w:left="1379" w:hanging="360"/>
      </w:pPr>
    </w:lvl>
    <w:lvl w:ilvl="2" w:tplc="8BB05682" w:tentative="1">
      <w:start w:val="1"/>
      <w:numFmt w:val="lowerRoman"/>
      <w:lvlText w:val="%3."/>
      <w:lvlJc w:val="right"/>
      <w:pPr>
        <w:ind w:left="2099" w:hanging="180"/>
      </w:pPr>
    </w:lvl>
    <w:lvl w:ilvl="3" w:tplc="406E3AC2" w:tentative="1">
      <w:start w:val="1"/>
      <w:numFmt w:val="decimal"/>
      <w:lvlText w:val="%4."/>
      <w:lvlJc w:val="left"/>
      <w:pPr>
        <w:ind w:left="2819" w:hanging="360"/>
      </w:pPr>
    </w:lvl>
    <w:lvl w:ilvl="4" w:tplc="AAC017D4" w:tentative="1">
      <w:start w:val="1"/>
      <w:numFmt w:val="lowerLetter"/>
      <w:lvlText w:val="%5."/>
      <w:lvlJc w:val="left"/>
      <w:pPr>
        <w:ind w:left="3539" w:hanging="360"/>
      </w:pPr>
    </w:lvl>
    <w:lvl w:ilvl="5" w:tplc="93780784" w:tentative="1">
      <w:start w:val="1"/>
      <w:numFmt w:val="lowerRoman"/>
      <w:lvlText w:val="%6."/>
      <w:lvlJc w:val="right"/>
      <w:pPr>
        <w:ind w:left="4259" w:hanging="180"/>
      </w:pPr>
    </w:lvl>
    <w:lvl w:ilvl="6" w:tplc="D60C0488" w:tentative="1">
      <w:start w:val="1"/>
      <w:numFmt w:val="decimal"/>
      <w:lvlText w:val="%7."/>
      <w:lvlJc w:val="left"/>
      <w:pPr>
        <w:ind w:left="4979" w:hanging="360"/>
      </w:pPr>
    </w:lvl>
    <w:lvl w:ilvl="7" w:tplc="206E7BE4" w:tentative="1">
      <w:start w:val="1"/>
      <w:numFmt w:val="lowerLetter"/>
      <w:lvlText w:val="%8."/>
      <w:lvlJc w:val="left"/>
      <w:pPr>
        <w:ind w:left="5699" w:hanging="360"/>
      </w:pPr>
    </w:lvl>
    <w:lvl w:ilvl="8" w:tplc="594C4AA4" w:tentative="1">
      <w:start w:val="1"/>
      <w:numFmt w:val="lowerRoman"/>
      <w:lvlText w:val="%9."/>
      <w:lvlJc w:val="right"/>
      <w:pPr>
        <w:ind w:left="6419" w:hanging="180"/>
      </w:pPr>
    </w:lvl>
  </w:abstractNum>
  <w:abstractNum w:abstractNumId="101" w15:restartNumberingAfterBreak="0">
    <w:nsid w:val="5DF26382"/>
    <w:multiLevelType w:val="hybridMultilevel"/>
    <w:tmpl w:val="32AAECC2"/>
    <w:styleLink w:val="-121"/>
    <w:lvl w:ilvl="0" w:tplc="41248E8E">
      <w:start w:val="1"/>
      <w:numFmt w:val="decimal"/>
      <w:lvlText w:val="%1."/>
      <w:lvlJc w:val="left"/>
      <w:pPr>
        <w:ind w:left="720" w:hanging="360"/>
      </w:pPr>
      <w:rPr>
        <w:rFonts w:cs="Narkisim" w:hint="default"/>
      </w:rPr>
    </w:lvl>
    <w:lvl w:ilvl="1" w:tplc="7C381264">
      <w:start w:val="1"/>
      <w:numFmt w:val="lowerLetter"/>
      <w:lvlText w:val="%2."/>
      <w:lvlJc w:val="left"/>
      <w:pPr>
        <w:ind w:left="1440" w:hanging="360"/>
      </w:pPr>
    </w:lvl>
    <w:lvl w:ilvl="2" w:tplc="F55C8724">
      <w:start w:val="1"/>
      <w:numFmt w:val="lowerRoman"/>
      <w:lvlText w:val="%3."/>
      <w:lvlJc w:val="right"/>
      <w:pPr>
        <w:ind w:left="2160" w:hanging="180"/>
      </w:pPr>
    </w:lvl>
    <w:lvl w:ilvl="3" w:tplc="102CDF8E" w:tentative="1">
      <w:start w:val="1"/>
      <w:numFmt w:val="decimal"/>
      <w:lvlText w:val="%4."/>
      <w:lvlJc w:val="left"/>
      <w:pPr>
        <w:ind w:left="2880" w:hanging="360"/>
      </w:pPr>
    </w:lvl>
    <w:lvl w:ilvl="4" w:tplc="E54C5B3A" w:tentative="1">
      <w:start w:val="1"/>
      <w:numFmt w:val="lowerLetter"/>
      <w:lvlText w:val="%5."/>
      <w:lvlJc w:val="left"/>
      <w:pPr>
        <w:ind w:left="3600" w:hanging="360"/>
      </w:pPr>
    </w:lvl>
    <w:lvl w:ilvl="5" w:tplc="1C1CAB28" w:tentative="1">
      <w:start w:val="1"/>
      <w:numFmt w:val="lowerRoman"/>
      <w:lvlText w:val="%6."/>
      <w:lvlJc w:val="right"/>
      <w:pPr>
        <w:ind w:left="4320" w:hanging="180"/>
      </w:pPr>
    </w:lvl>
    <w:lvl w:ilvl="6" w:tplc="ACFCD86A" w:tentative="1">
      <w:start w:val="1"/>
      <w:numFmt w:val="decimal"/>
      <w:lvlText w:val="%7."/>
      <w:lvlJc w:val="left"/>
      <w:pPr>
        <w:ind w:left="5040" w:hanging="360"/>
      </w:pPr>
    </w:lvl>
    <w:lvl w:ilvl="7" w:tplc="FE8042BA" w:tentative="1">
      <w:start w:val="1"/>
      <w:numFmt w:val="lowerLetter"/>
      <w:lvlText w:val="%8."/>
      <w:lvlJc w:val="left"/>
      <w:pPr>
        <w:ind w:left="5760" w:hanging="360"/>
      </w:pPr>
    </w:lvl>
    <w:lvl w:ilvl="8" w:tplc="29D2DBD0" w:tentative="1">
      <w:start w:val="1"/>
      <w:numFmt w:val="lowerRoman"/>
      <w:lvlText w:val="%9."/>
      <w:lvlJc w:val="right"/>
      <w:pPr>
        <w:ind w:left="6480" w:hanging="180"/>
      </w:pPr>
    </w:lvl>
  </w:abstractNum>
  <w:abstractNum w:abstractNumId="102" w15:restartNumberingAfterBreak="0">
    <w:nsid w:val="60107FC4"/>
    <w:multiLevelType w:val="hybridMultilevel"/>
    <w:tmpl w:val="9BCA2694"/>
    <w:styleLink w:val="-3110"/>
    <w:lvl w:ilvl="0" w:tplc="03D0C5AA">
      <w:start w:val="1"/>
      <w:numFmt w:val="decimal"/>
      <w:lvlText w:val="%1."/>
      <w:lvlJc w:val="left"/>
      <w:pPr>
        <w:ind w:left="720" w:hanging="360"/>
      </w:pPr>
      <w:rPr>
        <w:rFonts w:cs="Narkisim"/>
        <w:b/>
        <w:bCs/>
        <w:sz w:val="24"/>
        <w:szCs w:val="24"/>
      </w:rPr>
    </w:lvl>
    <w:lvl w:ilvl="1" w:tplc="A004410E" w:tentative="1">
      <w:start w:val="1"/>
      <w:numFmt w:val="lowerLetter"/>
      <w:lvlText w:val="%2."/>
      <w:lvlJc w:val="left"/>
      <w:pPr>
        <w:ind w:left="1440" w:hanging="360"/>
      </w:pPr>
    </w:lvl>
    <w:lvl w:ilvl="2" w:tplc="2F08C120" w:tentative="1">
      <w:start w:val="1"/>
      <w:numFmt w:val="lowerRoman"/>
      <w:lvlText w:val="%3."/>
      <w:lvlJc w:val="right"/>
      <w:pPr>
        <w:ind w:left="2160" w:hanging="180"/>
      </w:pPr>
    </w:lvl>
    <w:lvl w:ilvl="3" w:tplc="66FEB2DA" w:tentative="1">
      <w:start w:val="1"/>
      <w:numFmt w:val="decimal"/>
      <w:lvlText w:val="%4."/>
      <w:lvlJc w:val="left"/>
      <w:pPr>
        <w:ind w:left="2880" w:hanging="360"/>
      </w:pPr>
    </w:lvl>
    <w:lvl w:ilvl="4" w:tplc="ED8CD54A" w:tentative="1">
      <w:start w:val="1"/>
      <w:numFmt w:val="lowerLetter"/>
      <w:lvlText w:val="%5."/>
      <w:lvlJc w:val="left"/>
      <w:pPr>
        <w:ind w:left="3600" w:hanging="360"/>
      </w:pPr>
    </w:lvl>
    <w:lvl w:ilvl="5" w:tplc="166ED586" w:tentative="1">
      <w:start w:val="1"/>
      <w:numFmt w:val="lowerRoman"/>
      <w:lvlText w:val="%6."/>
      <w:lvlJc w:val="right"/>
      <w:pPr>
        <w:ind w:left="4320" w:hanging="180"/>
      </w:pPr>
    </w:lvl>
    <w:lvl w:ilvl="6" w:tplc="1A28AEDE" w:tentative="1">
      <w:start w:val="1"/>
      <w:numFmt w:val="decimal"/>
      <w:lvlText w:val="%7."/>
      <w:lvlJc w:val="left"/>
      <w:pPr>
        <w:ind w:left="5040" w:hanging="360"/>
      </w:pPr>
    </w:lvl>
    <w:lvl w:ilvl="7" w:tplc="EF58BFC0" w:tentative="1">
      <w:start w:val="1"/>
      <w:numFmt w:val="lowerLetter"/>
      <w:lvlText w:val="%8."/>
      <w:lvlJc w:val="left"/>
      <w:pPr>
        <w:ind w:left="5760" w:hanging="360"/>
      </w:pPr>
    </w:lvl>
    <w:lvl w:ilvl="8" w:tplc="C1520D42" w:tentative="1">
      <w:start w:val="1"/>
      <w:numFmt w:val="lowerRoman"/>
      <w:lvlText w:val="%9."/>
      <w:lvlJc w:val="right"/>
      <w:pPr>
        <w:ind w:left="6480" w:hanging="180"/>
      </w:pPr>
    </w:lvl>
  </w:abstractNum>
  <w:abstractNum w:abstractNumId="103" w15:restartNumberingAfterBreak="0">
    <w:nsid w:val="60B37956"/>
    <w:multiLevelType w:val="hybridMultilevel"/>
    <w:tmpl w:val="5552A9AA"/>
    <w:lvl w:ilvl="0" w:tplc="E6D89104">
      <w:start w:val="1"/>
      <w:numFmt w:val="bullet"/>
      <w:lvlText w:val=""/>
      <w:lvlJc w:val="left"/>
      <w:pPr>
        <w:ind w:left="720" w:hanging="360"/>
      </w:pPr>
      <w:rPr>
        <w:rFonts w:ascii="Symbol" w:hAnsi="Symbol" w:hint="default"/>
      </w:rPr>
    </w:lvl>
    <w:lvl w:ilvl="1" w:tplc="B6849BAA" w:tentative="1">
      <w:start w:val="1"/>
      <w:numFmt w:val="bullet"/>
      <w:lvlText w:val="o"/>
      <w:lvlJc w:val="left"/>
      <w:pPr>
        <w:ind w:left="1440" w:hanging="360"/>
      </w:pPr>
      <w:rPr>
        <w:rFonts w:ascii="Courier New" w:hAnsi="Courier New" w:cs="Courier New" w:hint="default"/>
      </w:rPr>
    </w:lvl>
    <w:lvl w:ilvl="2" w:tplc="3EC2FFE4" w:tentative="1">
      <w:start w:val="1"/>
      <w:numFmt w:val="bullet"/>
      <w:lvlText w:val=""/>
      <w:lvlJc w:val="left"/>
      <w:pPr>
        <w:ind w:left="2160" w:hanging="360"/>
      </w:pPr>
      <w:rPr>
        <w:rFonts w:ascii="Wingdings" w:hAnsi="Wingdings" w:hint="default"/>
      </w:rPr>
    </w:lvl>
    <w:lvl w:ilvl="3" w:tplc="7DBC194A" w:tentative="1">
      <w:start w:val="1"/>
      <w:numFmt w:val="bullet"/>
      <w:lvlText w:val=""/>
      <w:lvlJc w:val="left"/>
      <w:pPr>
        <w:ind w:left="2880" w:hanging="360"/>
      </w:pPr>
      <w:rPr>
        <w:rFonts w:ascii="Symbol" w:hAnsi="Symbol" w:hint="default"/>
      </w:rPr>
    </w:lvl>
    <w:lvl w:ilvl="4" w:tplc="91640F3C" w:tentative="1">
      <w:start w:val="1"/>
      <w:numFmt w:val="bullet"/>
      <w:lvlText w:val="o"/>
      <w:lvlJc w:val="left"/>
      <w:pPr>
        <w:ind w:left="3600" w:hanging="360"/>
      </w:pPr>
      <w:rPr>
        <w:rFonts w:ascii="Courier New" w:hAnsi="Courier New" w:cs="Courier New" w:hint="default"/>
      </w:rPr>
    </w:lvl>
    <w:lvl w:ilvl="5" w:tplc="AC7C9D34" w:tentative="1">
      <w:start w:val="1"/>
      <w:numFmt w:val="bullet"/>
      <w:lvlText w:val=""/>
      <w:lvlJc w:val="left"/>
      <w:pPr>
        <w:ind w:left="4320" w:hanging="360"/>
      </w:pPr>
      <w:rPr>
        <w:rFonts w:ascii="Wingdings" w:hAnsi="Wingdings" w:hint="default"/>
      </w:rPr>
    </w:lvl>
    <w:lvl w:ilvl="6" w:tplc="673A72EE" w:tentative="1">
      <w:start w:val="1"/>
      <w:numFmt w:val="bullet"/>
      <w:lvlText w:val=""/>
      <w:lvlJc w:val="left"/>
      <w:pPr>
        <w:ind w:left="5040" w:hanging="360"/>
      </w:pPr>
      <w:rPr>
        <w:rFonts w:ascii="Symbol" w:hAnsi="Symbol" w:hint="default"/>
      </w:rPr>
    </w:lvl>
    <w:lvl w:ilvl="7" w:tplc="A85E999E" w:tentative="1">
      <w:start w:val="1"/>
      <w:numFmt w:val="bullet"/>
      <w:lvlText w:val="o"/>
      <w:lvlJc w:val="left"/>
      <w:pPr>
        <w:ind w:left="5760" w:hanging="360"/>
      </w:pPr>
      <w:rPr>
        <w:rFonts w:ascii="Courier New" w:hAnsi="Courier New" w:cs="Courier New" w:hint="default"/>
      </w:rPr>
    </w:lvl>
    <w:lvl w:ilvl="8" w:tplc="D0D65F1C" w:tentative="1">
      <w:start w:val="1"/>
      <w:numFmt w:val="bullet"/>
      <w:lvlText w:val=""/>
      <w:lvlJc w:val="left"/>
      <w:pPr>
        <w:ind w:left="6480" w:hanging="360"/>
      </w:pPr>
      <w:rPr>
        <w:rFonts w:ascii="Wingdings" w:hAnsi="Wingdings" w:hint="default"/>
      </w:rPr>
    </w:lvl>
  </w:abstractNum>
  <w:abstractNum w:abstractNumId="104" w15:restartNumberingAfterBreak="0">
    <w:nsid w:val="625B17B3"/>
    <w:multiLevelType w:val="hybridMultilevel"/>
    <w:tmpl w:val="A1BACEE0"/>
    <w:styleLink w:val="-122"/>
    <w:lvl w:ilvl="0" w:tplc="AE384DB6">
      <w:start w:val="1"/>
      <w:numFmt w:val="decimal"/>
      <w:lvlText w:val="%1."/>
      <w:lvlJc w:val="left"/>
      <w:pPr>
        <w:ind w:left="720" w:hanging="360"/>
      </w:pPr>
    </w:lvl>
    <w:lvl w:ilvl="1" w:tplc="8F02BCB0" w:tentative="1">
      <w:start w:val="1"/>
      <w:numFmt w:val="lowerLetter"/>
      <w:lvlText w:val="%2."/>
      <w:lvlJc w:val="left"/>
      <w:pPr>
        <w:ind w:left="1440" w:hanging="360"/>
      </w:pPr>
    </w:lvl>
    <w:lvl w:ilvl="2" w:tplc="5F54B0CC" w:tentative="1">
      <w:start w:val="1"/>
      <w:numFmt w:val="lowerRoman"/>
      <w:lvlText w:val="%3."/>
      <w:lvlJc w:val="right"/>
      <w:pPr>
        <w:ind w:left="2160" w:hanging="180"/>
      </w:pPr>
    </w:lvl>
    <w:lvl w:ilvl="3" w:tplc="2C6C7BA2" w:tentative="1">
      <w:start w:val="1"/>
      <w:numFmt w:val="decimal"/>
      <w:lvlText w:val="%4."/>
      <w:lvlJc w:val="left"/>
      <w:pPr>
        <w:ind w:left="2880" w:hanging="360"/>
      </w:pPr>
    </w:lvl>
    <w:lvl w:ilvl="4" w:tplc="9C68CECA" w:tentative="1">
      <w:start w:val="1"/>
      <w:numFmt w:val="lowerLetter"/>
      <w:lvlText w:val="%5."/>
      <w:lvlJc w:val="left"/>
      <w:pPr>
        <w:ind w:left="3600" w:hanging="360"/>
      </w:pPr>
    </w:lvl>
    <w:lvl w:ilvl="5" w:tplc="A282F074" w:tentative="1">
      <w:start w:val="1"/>
      <w:numFmt w:val="lowerRoman"/>
      <w:lvlText w:val="%6."/>
      <w:lvlJc w:val="right"/>
      <w:pPr>
        <w:ind w:left="4320" w:hanging="180"/>
      </w:pPr>
    </w:lvl>
    <w:lvl w:ilvl="6" w:tplc="21A88BB4" w:tentative="1">
      <w:start w:val="1"/>
      <w:numFmt w:val="decimal"/>
      <w:lvlText w:val="%7."/>
      <w:lvlJc w:val="left"/>
      <w:pPr>
        <w:ind w:left="5040" w:hanging="360"/>
      </w:pPr>
    </w:lvl>
    <w:lvl w:ilvl="7" w:tplc="20E65A30" w:tentative="1">
      <w:start w:val="1"/>
      <w:numFmt w:val="lowerLetter"/>
      <w:lvlText w:val="%8."/>
      <w:lvlJc w:val="left"/>
      <w:pPr>
        <w:ind w:left="5760" w:hanging="360"/>
      </w:pPr>
    </w:lvl>
    <w:lvl w:ilvl="8" w:tplc="3E6654B8" w:tentative="1">
      <w:start w:val="1"/>
      <w:numFmt w:val="lowerRoman"/>
      <w:lvlText w:val="%9."/>
      <w:lvlJc w:val="right"/>
      <w:pPr>
        <w:ind w:left="6480" w:hanging="180"/>
      </w:pPr>
    </w:lvl>
  </w:abstractNum>
  <w:abstractNum w:abstractNumId="105"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6"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07" w15:restartNumberingAfterBreak="0">
    <w:nsid w:val="67EB747C"/>
    <w:multiLevelType w:val="hybridMultilevel"/>
    <w:tmpl w:val="9A124F7C"/>
    <w:lvl w:ilvl="0" w:tplc="F3FCD304">
      <w:start w:val="1"/>
      <w:numFmt w:val="decimal"/>
      <w:lvlText w:val="%1."/>
      <w:lvlJc w:val="left"/>
      <w:pPr>
        <w:tabs>
          <w:tab w:val="num" w:pos="752"/>
        </w:tabs>
        <w:ind w:left="752" w:hanging="360"/>
      </w:pPr>
      <w:rPr>
        <w:rFonts w:hint="default"/>
      </w:rPr>
    </w:lvl>
    <w:lvl w:ilvl="1" w:tplc="ECAC1CF6">
      <w:start w:val="1"/>
      <w:numFmt w:val="bullet"/>
      <w:lvlText w:val="o"/>
      <w:lvlJc w:val="left"/>
      <w:pPr>
        <w:tabs>
          <w:tab w:val="num" w:pos="1472"/>
        </w:tabs>
        <w:ind w:left="1472" w:hanging="360"/>
      </w:pPr>
      <w:rPr>
        <w:rFonts w:ascii="Courier New" w:hAnsi="Courier New" w:cs="Courier New" w:hint="default"/>
      </w:rPr>
    </w:lvl>
    <w:lvl w:ilvl="2" w:tplc="8E9C6F88" w:tentative="1">
      <w:start w:val="1"/>
      <w:numFmt w:val="bullet"/>
      <w:lvlText w:val=""/>
      <w:lvlJc w:val="left"/>
      <w:pPr>
        <w:tabs>
          <w:tab w:val="num" w:pos="2192"/>
        </w:tabs>
        <w:ind w:left="2192" w:hanging="360"/>
      </w:pPr>
      <w:rPr>
        <w:rFonts w:ascii="Wingdings" w:hAnsi="Wingdings" w:hint="default"/>
      </w:rPr>
    </w:lvl>
    <w:lvl w:ilvl="3" w:tplc="4C9691C0" w:tentative="1">
      <w:start w:val="1"/>
      <w:numFmt w:val="bullet"/>
      <w:lvlText w:val=""/>
      <w:lvlJc w:val="left"/>
      <w:pPr>
        <w:tabs>
          <w:tab w:val="num" w:pos="2912"/>
        </w:tabs>
        <w:ind w:left="2912" w:hanging="360"/>
      </w:pPr>
      <w:rPr>
        <w:rFonts w:ascii="Symbol" w:hAnsi="Symbol" w:hint="default"/>
      </w:rPr>
    </w:lvl>
    <w:lvl w:ilvl="4" w:tplc="01FCA13A" w:tentative="1">
      <w:start w:val="1"/>
      <w:numFmt w:val="bullet"/>
      <w:lvlText w:val="o"/>
      <w:lvlJc w:val="left"/>
      <w:pPr>
        <w:tabs>
          <w:tab w:val="num" w:pos="3632"/>
        </w:tabs>
        <w:ind w:left="3632" w:hanging="360"/>
      </w:pPr>
      <w:rPr>
        <w:rFonts w:ascii="Courier New" w:hAnsi="Courier New" w:cs="Courier New" w:hint="default"/>
      </w:rPr>
    </w:lvl>
    <w:lvl w:ilvl="5" w:tplc="B512FB76" w:tentative="1">
      <w:start w:val="1"/>
      <w:numFmt w:val="bullet"/>
      <w:lvlText w:val=""/>
      <w:lvlJc w:val="left"/>
      <w:pPr>
        <w:tabs>
          <w:tab w:val="num" w:pos="4352"/>
        </w:tabs>
        <w:ind w:left="4352" w:hanging="360"/>
      </w:pPr>
      <w:rPr>
        <w:rFonts w:ascii="Wingdings" w:hAnsi="Wingdings" w:hint="default"/>
      </w:rPr>
    </w:lvl>
    <w:lvl w:ilvl="6" w:tplc="A49C8B70" w:tentative="1">
      <w:start w:val="1"/>
      <w:numFmt w:val="bullet"/>
      <w:lvlText w:val=""/>
      <w:lvlJc w:val="left"/>
      <w:pPr>
        <w:tabs>
          <w:tab w:val="num" w:pos="5072"/>
        </w:tabs>
        <w:ind w:left="5072" w:hanging="360"/>
      </w:pPr>
      <w:rPr>
        <w:rFonts w:ascii="Symbol" w:hAnsi="Symbol" w:hint="default"/>
      </w:rPr>
    </w:lvl>
    <w:lvl w:ilvl="7" w:tplc="DC9ABB84" w:tentative="1">
      <w:start w:val="1"/>
      <w:numFmt w:val="bullet"/>
      <w:lvlText w:val="o"/>
      <w:lvlJc w:val="left"/>
      <w:pPr>
        <w:tabs>
          <w:tab w:val="num" w:pos="5792"/>
        </w:tabs>
        <w:ind w:left="5792" w:hanging="360"/>
      </w:pPr>
      <w:rPr>
        <w:rFonts w:ascii="Courier New" w:hAnsi="Courier New" w:cs="Courier New" w:hint="default"/>
      </w:rPr>
    </w:lvl>
    <w:lvl w:ilvl="8" w:tplc="64708E22" w:tentative="1">
      <w:start w:val="1"/>
      <w:numFmt w:val="bullet"/>
      <w:lvlText w:val=""/>
      <w:lvlJc w:val="left"/>
      <w:pPr>
        <w:tabs>
          <w:tab w:val="num" w:pos="6512"/>
        </w:tabs>
        <w:ind w:left="6512" w:hanging="360"/>
      </w:pPr>
      <w:rPr>
        <w:rFonts w:ascii="Wingdings" w:hAnsi="Wingdings" w:hint="default"/>
      </w:rPr>
    </w:lvl>
  </w:abstractNum>
  <w:abstractNum w:abstractNumId="108"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09" w15:restartNumberingAfterBreak="0">
    <w:nsid w:val="6B461C54"/>
    <w:multiLevelType w:val="hybridMultilevel"/>
    <w:tmpl w:val="1116CB26"/>
    <w:styleLink w:val="-90"/>
    <w:lvl w:ilvl="0" w:tplc="86281340">
      <w:start w:val="1"/>
      <w:numFmt w:val="decimal"/>
      <w:lvlText w:val="%1."/>
      <w:lvlJc w:val="left"/>
      <w:pPr>
        <w:ind w:left="720" w:hanging="360"/>
      </w:pPr>
    </w:lvl>
    <w:lvl w:ilvl="1" w:tplc="E70A255A" w:tentative="1">
      <w:start w:val="1"/>
      <w:numFmt w:val="lowerLetter"/>
      <w:lvlText w:val="%2."/>
      <w:lvlJc w:val="left"/>
      <w:pPr>
        <w:ind w:left="1440" w:hanging="360"/>
      </w:pPr>
    </w:lvl>
    <w:lvl w:ilvl="2" w:tplc="538209BC" w:tentative="1">
      <w:start w:val="1"/>
      <w:numFmt w:val="lowerRoman"/>
      <w:lvlText w:val="%3."/>
      <w:lvlJc w:val="right"/>
      <w:pPr>
        <w:ind w:left="2160" w:hanging="180"/>
      </w:pPr>
    </w:lvl>
    <w:lvl w:ilvl="3" w:tplc="E8720CBC" w:tentative="1">
      <w:start w:val="1"/>
      <w:numFmt w:val="decimal"/>
      <w:lvlText w:val="%4."/>
      <w:lvlJc w:val="left"/>
      <w:pPr>
        <w:ind w:left="2880" w:hanging="360"/>
      </w:pPr>
    </w:lvl>
    <w:lvl w:ilvl="4" w:tplc="0B089F48" w:tentative="1">
      <w:start w:val="1"/>
      <w:numFmt w:val="lowerLetter"/>
      <w:lvlText w:val="%5."/>
      <w:lvlJc w:val="left"/>
      <w:pPr>
        <w:ind w:left="3600" w:hanging="360"/>
      </w:pPr>
    </w:lvl>
    <w:lvl w:ilvl="5" w:tplc="3C92108E" w:tentative="1">
      <w:start w:val="1"/>
      <w:numFmt w:val="lowerRoman"/>
      <w:lvlText w:val="%6."/>
      <w:lvlJc w:val="right"/>
      <w:pPr>
        <w:ind w:left="4320" w:hanging="180"/>
      </w:pPr>
    </w:lvl>
    <w:lvl w:ilvl="6" w:tplc="7AA23012" w:tentative="1">
      <w:start w:val="1"/>
      <w:numFmt w:val="decimal"/>
      <w:lvlText w:val="%7."/>
      <w:lvlJc w:val="left"/>
      <w:pPr>
        <w:ind w:left="5040" w:hanging="360"/>
      </w:pPr>
    </w:lvl>
    <w:lvl w:ilvl="7" w:tplc="9440E1D4" w:tentative="1">
      <w:start w:val="1"/>
      <w:numFmt w:val="lowerLetter"/>
      <w:lvlText w:val="%8."/>
      <w:lvlJc w:val="left"/>
      <w:pPr>
        <w:ind w:left="5760" w:hanging="360"/>
      </w:pPr>
    </w:lvl>
    <w:lvl w:ilvl="8" w:tplc="14CE798A" w:tentative="1">
      <w:start w:val="1"/>
      <w:numFmt w:val="lowerRoman"/>
      <w:lvlText w:val="%9."/>
      <w:lvlJc w:val="right"/>
      <w:pPr>
        <w:ind w:left="6480" w:hanging="180"/>
      </w:pPr>
    </w:lvl>
  </w:abstractNum>
  <w:abstractNum w:abstractNumId="110"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1" w15:restartNumberingAfterBreak="0">
    <w:nsid w:val="6CC47898"/>
    <w:multiLevelType w:val="hybridMultilevel"/>
    <w:tmpl w:val="48183C40"/>
    <w:styleLink w:val="-3121"/>
    <w:lvl w:ilvl="0" w:tplc="C1C88F00">
      <w:start w:val="1"/>
      <w:numFmt w:val="hebrew1"/>
      <w:lvlText w:val="%1."/>
      <w:lvlJc w:val="center"/>
      <w:pPr>
        <w:ind w:left="720" w:hanging="360"/>
      </w:pPr>
    </w:lvl>
    <w:lvl w:ilvl="1" w:tplc="670A7D02" w:tentative="1">
      <w:start w:val="1"/>
      <w:numFmt w:val="lowerLetter"/>
      <w:lvlText w:val="%2."/>
      <w:lvlJc w:val="left"/>
      <w:pPr>
        <w:ind w:left="1440" w:hanging="360"/>
      </w:pPr>
    </w:lvl>
    <w:lvl w:ilvl="2" w:tplc="19923DA4" w:tentative="1">
      <w:start w:val="1"/>
      <w:numFmt w:val="lowerRoman"/>
      <w:lvlText w:val="%3."/>
      <w:lvlJc w:val="right"/>
      <w:pPr>
        <w:ind w:left="2160" w:hanging="180"/>
      </w:pPr>
    </w:lvl>
    <w:lvl w:ilvl="3" w:tplc="40AA29B4" w:tentative="1">
      <w:start w:val="1"/>
      <w:numFmt w:val="decimal"/>
      <w:lvlText w:val="%4."/>
      <w:lvlJc w:val="left"/>
      <w:pPr>
        <w:ind w:left="2880" w:hanging="360"/>
      </w:pPr>
    </w:lvl>
    <w:lvl w:ilvl="4" w:tplc="486011A2" w:tentative="1">
      <w:start w:val="1"/>
      <w:numFmt w:val="lowerLetter"/>
      <w:lvlText w:val="%5."/>
      <w:lvlJc w:val="left"/>
      <w:pPr>
        <w:ind w:left="3600" w:hanging="360"/>
      </w:pPr>
    </w:lvl>
    <w:lvl w:ilvl="5" w:tplc="CD828B2A" w:tentative="1">
      <w:start w:val="1"/>
      <w:numFmt w:val="lowerRoman"/>
      <w:lvlText w:val="%6."/>
      <w:lvlJc w:val="right"/>
      <w:pPr>
        <w:ind w:left="4320" w:hanging="180"/>
      </w:pPr>
    </w:lvl>
    <w:lvl w:ilvl="6" w:tplc="5ADC3F26" w:tentative="1">
      <w:start w:val="1"/>
      <w:numFmt w:val="decimal"/>
      <w:lvlText w:val="%7."/>
      <w:lvlJc w:val="left"/>
      <w:pPr>
        <w:ind w:left="5040" w:hanging="360"/>
      </w:pPr>
    </w:lvl>
    <w:lvl w:ilvl="7" w:tplc="1AF0B00C" w:tentative="1">
      <w:start w:val="1"/>
      <w:numFmt w:val="lowerLetter"/>
      <w:lvlText w:val="%8."/>
      <w:lvlJc w:val="left"/>
      <w:pPr>
        <w:ind w:left="5760" w:hanging="360"/>
      </w:pPr>
    </w:lvl>
    <w:lvl w:ilvl="8" w:tplc="5D143E00" w:tentative="1">
      <w:start w:val="1"/>
      <w:numFmt w:val="lowerRoman"/>
      <w:lvlText w:val="%9."/>
      <w:lvlJc w:val="right"/>
      <w:pPr>
        <w:ind w:left="6480" w:hanging="180"/>
      </w:pPr>
    </w:lvl>
  </w:abstractNum>
  <w:abstractNum w:abstractNumId="112"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3" w15:restartNumberingAfterBreak="0">
    <w:nsid w:val="6DC141E4"/>
    <w:multiLevelType w:val="hybridMultilevel"/>
    <w:tmpl w:val="BA140072"/>
    <w:lvl w:ilvl="0" w:tplc="19E60982">
      <w:start w:val="1"/>
      <w:numFmt w:val="decimal"/>
      <w:lvlText w:val="%1."/>
      <w:lvlJc w:val="left"/>
      <w:pPr>
        <w:ind w:left="1080" w:hanging="360"/>
      </w:pPr>
      <w:rPr>
        <w:rFonts w:hint="default"/>
      </w:rPr>
    </w:lvl>
    <w:lvl w:ilvl="1" w:tplc="1AAA3492" w:tentative="1">
      <w:start w:val="1"/>
      <w:numFmt w:val="lowerLetter"/>
      <w:lvlText w:val="%2."/>
      <w:lvlJc w:val="left"/>
      <w:pPr>
        <w:ind w:left="1800" w:hanging="360"/>
      </w:pPr>
    </w:lvl>
    <w:lvl w:ilvl="2" w:tplc="31D071BA" w:tentative="1">
      <w:start w:val="1"/>
      <w:numFmt w:val="lowerRoman"/>
      <w:lvlText w:val="%3."/>
      <w:lvlJc w:val="right"/>
      <w:pPr>
        <w:ind w:left="2520" w:hanging="180"/>
      </w:pPr>
    </w:lvl>
    <w:lvl w:ilvl="3" w:tplc="4644176C" w:tentative="1">
      <w:start w:val="1"/>
      <w:numFmt w:val="decimal"/>
      <w:lvlText w:val="%4."/>
      <w:lvlJc w:val="left"/>
      <w:pPr>
        <w:ind w:left="3240" w:hanging="360"/>
      </w:pPr>
    </w:lvl>
    <w:lvl w:ilvl="4" w:tplc="C85AD71A" w:tentative="1">
      <w:start w:val="1"/>
      <w:numFmt w:val="lowerLetter"/>
      <w:lvlText w:val="%5."/>
      <w:lvlJc w:val="left"/>
      <w:pPr>
        <w:ind w:left="3960" w:hanging="360"/>
      </w:pPr>
    </w:lvl>
    <w:lvl w:ilvl="5" w:tplc="9BD4BEF2" w:tentative="1">
      <w:start w:val="1"/>
      <w:numFmt w:val="lowerRoman"/>
      <w:lvlText w:val="%6."/>
      <w:lvlJc w:val="right"/>
      <w:pPr>
        <w:ind w:left="4680" w:hanging="180"/>
      </w:pPr>
    </w:lvl>
    <w:lvl w:ilvl="6" w:tplc="E446136C" w:tentative="1">
      <w:start w:val="1"/>
      <w:numFmt w:val="decimal"/>
      <w:lvlText w:val="%7."/>
      <w:lvlJc w:val="left"/>
      <w:pPr>
        <w:ind w:left="5400" w:hanging="360"/>
      </w:pPr>
    </w:lvl>
    <w:lvl w:ilvl="7" w:tplc="6A7C9AD6" w:tentative="1">
      <w:start w:val="1"/>
      <w:numFmt w:val="lowerLetter"/>
      <w:lvlText w:val="%8."/>
      <w:lvlJc w:val="left"/>
      <w:pPr>
        <w:ind w:left="6120" w:hanging="360"/>
      </w:pPr>
    </w:lvl>
    <w:lvl w:ilvl="8" w:tplc="ACDAD848" w:tentative="1">
      <w:start w:val="1"/>
      <w:numFmt w:val="lowerRoman"/>
      <w:lvlText w:val="%9."/>
      <w:lvlJc w:val="right"/>
      <w:pPr>
        <w:ind w:left="6840" w:hanging="180"/>
      </w:pPr>
    </w:lvl>
  </w:abstractNum>
  <w:abstractNum w:abstractNumId="114" w15:restartNumberingAfterBreak="0">
    <w:nsid w:val="6EE93657"/>
    <w:multiLevelType w:val="hybridMultilevel"/>
    <w:tmpl w:val="A1BACEE0"/>
    <w:styleLink w:val="-9242"/>
    <w:lvl w:ilvl="0" w:tplc="62280476">
      <w:start w:val="1"/>
      <w:numFmt w:val="decimal"/>
      <w:lvlText w:val="%1."/>
      <w:lvlJc w:val="left"/>
      <w:pPr>
        <w:ind w:left="720" w:hanging="360"/>
      </w:pPr>
    </w:lvl>
    <w:lvl w:ilvl="1" w:tplc="A4388986" w:tentative="1">
      <w:start w:val="1"/>
      <w:numFmt w:val="lowerLetter"/>
      <w:lvlText w:val="%2."/>
      <w:lvlJc w:val="left"/>
      <w:pPr>
        <w:ind w:left="1440" w:hanging="360"/>
      </w:pPr>
    </w:lvl>
    <w:lvl w:ilvl="2" w:tplc="71C0534C" w:tentative="1">
      <w:start w:val="1"/>
      <w:numFmt w:val="lowerRoman"/>
      <w:lvlText w:val="%3."/>
      <w:lvlJc w:val="right"/>
      <w:pPr>
        <w:ind w:left="2160" w:hanging="180"/>
      </w:pPr>
    </w:lvl>
    <w:lvl w:ilvl="3" w:tplc="0088A460" w:tentative="1">
      <w:start w:val="1"/>
      <w:numFmt w:val="decimal"/>
      <w:lvlText w:val="%4."/>
      <w:lvlJc w:val="left"/>
      <w:pPr>
        <w:ind w:left="2880" w:hanging="360"/>
      </w:pPr>
    </w:lvl>
    <w:lvl w:ilvl="4" w:tplc="90220B3C" w:tentative="1">
      <w:start w:val="1"/>
      <w:numFmt w:val="lowerLetter"/>
      <w:lvlText w:val="%5."/>
      <w:lvlJc w:val="left"/>
      <w:pPr>
        <w:ind w:left="3600" w:hanging="360"/>
      </w:pPr>
    </w:lvl>
    <w:lvl w:ilvl="5" w:tplc="472E2AB0" w:tentative="1">
      <w:start w:val="1"/>
      <w:numFmt w:val="lowerRoman"/>
      <w:lvlText w:val="%6."/>
      <w:lvlJc w:val="right"/>
      <w:pPr>
        <w:ind w:left="4320" w:hanging="180"/>
      </w:pPr>
    </w:lvl>
    <w:lvl w:ilvl="6" w:tplc="FEBE7134" w:tentative="1">
      <w:start w:val="1"/>
      <w:numFmt w:val="decimal"/>
      <w:lvlText w:val="%7."/>
      <w:lvlJc w:val="left"/>
      <w:pPr>
        <w:ind w:left="5040" w:hanging="360"/>
      </w:pPr>
    </w:lvl>
    <w:lvl w:ilvl="7" w:tplc="6398154C" w:tentative="1">
      <w:start w:val="1"/>
      <w:numFmt w:val="lowerLetter"/>
      <w:lvlText w:val="%8."/>
      <w:lvlJc w:val="left"/>
      <w:pPr>
        <w:ind w:left="5760" w:hanging="360"/>
      </w:pPr>
    </w:lvl>
    <w:lvl w:ilvl="8" w:tplc="6BD436B0" w:tentative="1">
      <w:start w:val="1"/>
      <w:numFmt w:val="lowerRoman"/>
      <w:lvlText w:val="%9."/>
      <w:lvlJc w:val="right"/>
      <w:pPr>
        <w:ind w:left="6480" w:hanging="180"/>
      </w:pPr>
    </w:lvl>
  </w:abstractNum>
  <w:abstractNum w:abstractNumId="115" w15:restartNumberingAfterBreak="0">
    <w:nsid w:val="70413E52"/>
    <w:multiLevelType w:val="hybridMultilevel"/>
    <w:tmpl w:val="2F040F30"/>
    <w:styleLink w:val="-1220"/>
    <w:lvl w:ilvl="0" w:tplc="A63CC9B2">
      <w:start w:val="1"/>
      <w:numFmt w:val="decimal"/>
      <w:lvlText w:val="%1."/>
      <w:lvlJc w:val="left"/>
      <w:pPr>
        <w:ind w:left="720" w:hanging="360"/>
      </w:pPr>
      <w:rPr>
        <w:rFonts w:cs="Narkisim"/>
        <w:b/>
        <w:bCs/>
        <w:sz w:val="24"/>
        <w:szCs w:val="24"/>
      </w:rPr>
    </w:lvl>
    <w:lvl w:ilvl="1" w:tplc="373ED5FE" w:tentative="1">
      <w:start w:val="1"/>
      <w:numFmt w:val="lowerLetter"/>
      <w:lvlText w:val="%2."/>
      <w:lvlJc w:val="left"/>
      <w:pPr>
        <w:ind w:left="1440" w:hanging="360"/>
      </w:pPr>
    </w:lvl>
    <w:lvl w:ilvl="2" w:tplc="ECC4C19C" w:tentative="1">
      <w:start w:val="1"/>
      <w:numFmt w:val="lowerRoman"/>
      <w:lvlText w:val="%3."/>
      <w:lvlJc w:val="right"/>
      <w:pPr>
        <w:ind w:left="2160" w:hanging="180"/>
      </w:pPr>
    </w:lvl>
    <w:lvl w:ilvl="3" w:tplc="20D60C70" w:tentative="1">
      <w:start w:val="1"/>
      <w:numFmt w:val="decimal"/>
      <w:lvlText w:val="%4."/>
      <w:lvlJc w:val="left"/>
      <w:pPr>
        <w:ind w:left="2880" w:hanging="360"/>
      </w:pPr>
    </w:lvl>
    <w:lvl w:ilvl="4" w:tplc="9F72654C" w:tentative="1">
      <w:start w:val="1"/>
      <w:numFmt w:val="lowerLetter"/>
      <w:lvlText w:val="%5."/>
      <w:lvlJc w:val="left"/>
      <w:pPr>
        <w:ind w:left="3600" w:hanging="360"/>
      </w:pPr>
    </w:lvl>
    <w:lvl w:ilvl="5" w:tplc="B35435B0" w:tentative="1">
      <w:start w:val="1"/>
      <w:numFmt w:val="lowerRoman"/>
      <w:lvlText w:val="%6."/>
      <w:lvlJc w:val="right"/>
      <w:pPr>
        <w:ind w:left="4320" w:hanging="180"/>
      </w:pPr>
    </w:lvl>
    <w:lvl w:ilvl="6" w:tplc="2BB054D4" w:tentative="1">
      <w:start w:val="1"/>
      <w:numFmt w:val="decimal"/>
      <w:lvlText w:val="%7."/>
      <w:lvlJc w:val="left"/>
      <w:pPr>
        <w:ind w:left="5040" w:hanging="360"/>
      </w:pPr>
    </w:lvl>
    <w:lvl w:ilvl="7" w:tplc="CAF01242" w:tentative="1">
      <w:start w:val="1"/>
      <w:numFmt w:val="lowerLetter"/>
      <w:lvlText w:val="%8."/>
      <w:lvlJc w:val="left"/>
      <w:pPr>
        <w:ind w:left="5760" w:hanging="360"/>
      </w:pPr>
    </w:lvl>
    <w:lvl w:ilvl="8" w:tplc="E7BEF0D2" w:tentative="1">
      <w:start w:val="1"/>
      <w:numFmt w:val="lowerRoman"/>
      <w:lvlText w:val="%9."/>
      <w:lvlJc w:val="right"/>
      <w:pPr>
        <w:ind w:left="6480" w:hanging="180"/>
      </w:pPr>
    </w:lvl>
  </w:abstractNum>
  <w:abstractNum w:abstractNumId="116" w15:restartNumberingAfterBreak="0">
    <w:nsid w:val="70C331D8"/>
    <w:multiLevelType w:val="hybridMultilevel"/>
    <w:tmpl w:val="A9F00630"/>
    <w:lvl w:ilvl="0" w:tplc="4D38BF4A">
      <w:start w:val="1"/>
      <w:numFmt w:val="decimal"/>
      <w:pStyle w:val="a6"/>
      <w:lvlText w:val="%1."/>
      <w:lvlJc w:val="left"/>
      <w:pPr>
        <w:tabs>
          <w:tab w:val="num" w:pos="360"/>
        </w:tabs>
        <w:ind w:left="360" w:hanging="360"/>
      </w:pPr>
      <w:rPr>
        <w:rFonts w:ascii="Arial Black" w:hAnsi="Arial Black" w:cs="David" w:hint="default"/>
      </w:rPr>
    </w:lvl>
    <w:lvl w:ilvl="1" w:tplc="028615B0">
      <w:start w:val="1"/>
      <w:numFmt w:val="decimal"/>
      <w:lvlText w:val="%2."/>
      <w:lvlJc w:val="left"/>
      <w:pPr>
        <w:tabs>
          <w:tab w:val="num" w:pos="1440"/>
        </w:tabs>
        <w:ind w:left="1440" w:hanging="360"/>
      </w:pPr>
      <w:rPr>
        <w:rFonts w:cs="Times New Roman"/>
      </w:rPr>
    </w:lvl>
    <w:lvl w:ilvl="2" w:tplc="5ADC4028">
      <w:start w:val="1"/>
      <w:numFmt w:val="lowerRoman"/>
      <w:lvlText w:val="%3."/>
      <w:lvlJc w:val="right"/>
      <w:pPr>
        <w:tabs>
          <w:tab w:val="num" w:pos="2160"/>
        </w:tabs>
        <w:ind w:left="2160" w:hanging="180"/>
      </w:pPr>
      <w:rPr>
        <w:rFonts w:cs="Times New Roman"/>
      </w:rPr>
    </w:lvl>
    <w:lvl w:ilvl="3" w:tplc="BC1AC33C">
      <w:start w:val="1"/>
      <w:numFmt w:val="decimal"/>
      <w:lvlText w:val="%4."/>
      <w:lvlJc w:val="left"/>
      <w:pPr>
        <w:tabs>
          <w:tab w:val="num" w:pos="2880"/>
        </w:tabs>
        <w:ind w:left="2880" w:hanging="360"/>
      </w:pPr>
      <w:rPr>
        <w:rFonts w:cs="Times New Roman"/>
      </w:rPr>
    </w:lvl>
    <w:lvl w:ilvl="4" w:tplc="5DF2A4EC" w:tentative="1">
      <w:start w:val="1"/>
      <w:numFmt w:val="lowerLetter"/>
      <w:lvlText w:val="%5."/>
      <w:lvlJc w:val="left"/>
      <w:pPr>
        <w:tabs>
          <w:tab w:val="num" w:pos="3600"/>
        </w:tabs>
        <w:ind w:left="3600" w:hanging="360"/>
      </w:pPr>
      <w:rPr>
        <w:rFonts w:cs="Times New Roman"/>
      </w:rPr>
    </w:lvl>
    <w:lvl w:ilvl="5" w:tplc="5DEEF42C" w:tentative="1">
      <w:start w:val="1"/>
      <w:numFmt w:val="lowerRoman"/>
      <w:lvlText w:val="%6."/>
      <w:lvlJc w:val="right"/>
      <w:pPr>
        <w:tabs>
          <w:tab w:val="num" w:pos="4320"/>
        </w:tabs>
        <w:ind w:left="4320" w:hanging="180"/>
      </w:pPr>
      <w:rPr>
        <w:rFonts w:cs="Times New Roman"/>
      </w:rPr>
    </w:lvl>
    <w:lvl w:ilvl="6" w:tplc="E68637C6" w:tentative="1">
      <w:start w:val="1"/>
      <w:numFmt w:val="decimal"/>
      <w:lvlText w:val="%7."/>
      <w:lvlJc w:val="left"/>
      <w:pPr>
        <w:tabs>
          <w:tab w:val="num" w:pos="5040"/>
        </w:tabs>
        <w:ind w:left="5040" w:hanging="360"/>
      </w:pPr>
      <w:rPr>
        <w:rFonts w:cs="Times New Roman"/>
      </w:rPr>
    </w:lvl>
    <w:lvl w:ilvl="7" w:tplc="F934F0E8" w:tentative="1">
      <w:start w:val="1"/>
      <w:numFmt w:val="lowerLetter"/>
      <w:lvlText w:val="%8."/>
      <w:lvlJc w:val="left"/>
      <w:pPr>
        <w:tabs>
          <w:tab w:val="num" w:pos="5760"/>
        </w:tabs>
        <w:ind w:left="5760" w:hanging="360"/>
      </w:pPr>
      <w:rPr>
        <w:rFonts w:cs="Times New Roman"/>
      </w:rPr>
    </w:lvl>
    <w:lvl w:ilvl="8" w:tplc="9672275A" w:tentative="1">
      <w:start w:val="1"/>
      <w:numFmt w:val="lowerRoman"/>
      <w:lvlText w:val="%9."/>
      <w:lvlJc w:val="right"/>
      <w:pPr>
        <w:tabs>
          <w:tab w:val="num" w:pos="6480"/>
        </w:tabs>
        <w:ind w:left="6480" w:hanging="180"/>
      </w:pPr>
      <w:rPr>
        <w:rFonts w:cs="Times New Roman"/>
      </w:rPr>
    </w:lvl>
  </w:abstractNum>
  <w:abstractNum w:abstractNumId="117" w15:restartNumberingAfterBreak="0">
    <w:nsid w:val="714529DD"/>
    <w:multiLevelType w:val="hybridMultilevel"/>
    <w:tmpl w:val="8CCAC088"/>
    <w:lvl w:ilvl="0" w:tplc="1BB44B82">
      <w:start w:val="1"/>
      <w:numFmt w:val="hebrew1"/>
      <w:lvlText w:val="%1."/>
      <w:lvlJc w:val="center"/>
      <w:pPr>
        <w:ind w:left="720" w:hanging="360"/>
      </w:pPr>
    </w:lvl>
    <w:lvl w:ilvl="1" w:tplc="2E689D14" w:tentative="1">
      <w:start w:val="1"/>
      <w:numFmt w:val="lowerLetter"/>
      <w:lvlText w:val="%2."/>
      <w:lvlJc w:val="left"/>
      <w:pPr>
        <w:ind w:left="1440" w:hanging="360"/>
      </w:pPr>
    </w:lvl>
    <w:lvl w:ilvl="2" w:tplc="80E6618C" w:tentative="1">
      <w:start w:val="1"/>
      <w:numFmt w:val="lowerRoman"/>
      <w:lvlText w:val="%3."/>
      <w:lvlJc w:val="right"/>
      <w:pPr>
        <w:ind w:left="2160" w:hanging="180"/>
      </w:pPr>
    </w:lvl>
    <w:lvl w:ilvl="3" w:tplc="CD6C23BA" w:tentative="1">
      <w:start w:val="1"/>
      <w:numFmt w:val="decimal"/>
      <w:lvlText w:val="%4."/>
      <w:lvlJc w:val="left"/>
      <w:pPr>
        <w:ind w:left="2880" w:hanging="360"/>
      </w:pPr>
    </w:lvl>
    <w:lvl w:ilvl="4" w:tplc="DF16DDF0" w:tentative="1">
      <w:start w:val="1"/>
      <w:numFmt w:val="lowerLetter"/>
      <w:lvlText w:val="%5."/>
      <w:lvlJc w:val="left"/>
      <w:pPr>
        <w:ind w:left="3600" w:hanging="360"/>
      </w:pPr>
    </w:lvl>
    <w:lvl w:ilvl="5" w:tplc="DB6A0CD6" w:tentative="1">
      <w:start w:val="1"/>
      <w:numFmt w:val="lowerRoman"/>
      <w:lvlText w:val="%6."/>
      <w:lvlJc w:val="right"/>
      <w:pPr>
        <w:ind w:left="4320" w:hanging="180"/>
      </w:pPr>
    </w:lvl>
    <w:lvl w:ilvl="6" w:tplc="CE3C51DE" w:tentative="1">
      <w:start w:val="1"/>
      <w:numFmt w:val="decimal"/>
      <w:lvlText w:val="%7."/>
      <w:lvlJc w:val="left"/>
      <w:pPr>
        <w:ind w:left="5040" w:hanging="360"/>
      </w:pPr>
    </w:lvl>
    <w:lvl w:ilvl="7" w:tplc="4720043A" w:tentative="1">
      <w:start w:val="1"/>
      <w:numFmt w:val="lowerLetter"/>
      <w:lvlText w:val="%8."/>
      <w:lvlJc w:val="left"/>
      <w:pPr>
        <w:ind w:left="5760" w:hanging="360"/>
      </w:pPr>
    </w:lvl>
    <w:lvl w:ilvl="8" w:tplc="8E12C18A" w:tentative="1">
      <w:start w:val="1"/>
      <w:numFmt w:val="lowerRoman"/>
      <w:lvlText w:val="%9."/>
      <w:lvlJc w:val="right"/>
      <w:pPr>
        <w:ind w:left="6480" w:hanging="180"/>
      </w:pPr>
    </w:lvl>
  </w:abstractNum>
  <w:abstractNum w:abstractNumId="118" w15:restartNumberingAfterBreak="0">
    <w:nsid w:val="72311428"/>
    <w:multiLevelType w:val="hybridMultilevel"/>
    <w:tmpl w:val="D270CB08"/>
    <w:styleLink w:val="-11310"/>
    <w:lvl w:ilvl="0" w:tplc="7C5AFF06">
      <w:start w:val="1"/>
      <w:numFmt w:val="decimal"/>
      <w:lvlText w:val="%1."/>
      <w:lvlJc w:val="left"/>
      <w:pPr>
        <w:ind w:left="720" w:hanging="360"/>
      </w:pPr>
    </w:lvl>
    <w:lvl w:ilvl="1" w:tplc="47B451AC" w:tentative="1">
      <w:start w:val="1"/>
      <w:numFmt w:val="lowerLetter"/>
      <w:lvlText w:val="%2."/>
      <w:lvlJc w:val="left"/>
      <w:pPr>
        <w:ind w:left="1440" w:hanging="360"/>
      </w:pPr>
    </w:lvl>
    <w:lvl w:ilvl="2" w:tplc="B23C320A" w:tentative="1">
      <w:start w:val="1"/>
      <w:numFmt w:val="lowerRoman"/>
      <w:lvlText w:val="%3."/>
      <w:lvlJc w:val="right"/>
      <w:pPr>
        <w:ind w:left="2160" w:hanging="180"/>
      </w:pPr>
    </w:lvl>
    <w:lvl w:ilvl="3" w:tplc="1E3AF290" w:tentative="1">
      <w:start w:val="1"/>
      <w:numFmt w:val="decimal"/>
      <w:lvlText w:val="%4."/>
      <w:lvlJc w:val="left"/>
      <w:pPr>
        <w:ind w:left="2880" w:hanging="360"/>
      </w:pPr>
    </w:lvl>
    <w:lvl w:ilvl="4" w:tplc="2098C8B6" w:tentative="1">
      <w:start w:val="1"/>
      <w:numFmt w:val="lowerLetter"/>
      <w:lvlText w:val="%5."/>
      <w:lvlJc w:val="left"/>
      <w:pPr>
        <w:ind w:left="3600" w:hanging="360"/>
      </w:pPr>
    </w:lvl>
    <w:lvl w:ilvl="5" w:tplc="900246AC" w:tentative="1">
      <w:start w:val="1"/>
      <w:numFmt w:val="lowerRoman"/>
      <w:lvlText w:val="%6."/>
      <w:lvlJc w:val="right"/>
      <w:pPr>
        <w:ind w:left="4320" w:hanging="180"/>
      </w:pPr>
    </w:lvl>
    <w:lvl w:ilvl="6" w:tplc="96A81F7E" w:tentative="1">
      <w:start w:val="1"/>
      <w:numFmt w:val="decimal"/>
      <w:lvlText w:val="%7."/>
      <w:lvlJc w:val="left"/>
      <w:pPr>
        <w:ind w:left="5040" w:hanging="360"/>
      </w:pPr>
    </w:lvl>
    <w:lvl w:ilvl="7" w:tplc="940E8108" w:tentative="1">
      <w:start w:val="1"/>
      <w:numFmt w:val="lowerLetter"/>
      <w:lvlText w:val="%8."/>
      <w:lvlJc w:val="left"/>
      <w:pPr>
        <w:ind w:left="5760" w:hanging="360"/>
      </w:pPr>
    </w:lvl>
    <w:lvl w:ilvl="8" w:tplc="A29CAD08" w:tentative="1">
      <w:start w:val="1"/>
      <w:numFmt w:val="lowerRoman"/>
      <w:lvlText w:val="%9."/>
      <w:lvlJc w:val="right"/>
      <w:pPr>
        <w:ind w:left="6480" w:hanging="180"/>
      </w:pPr>
    </w:lvl>
  </w:abstractNum>
  <w:abstractNum w:abstractNumId="119"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20"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1"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22" w15:restartNumberingAfterBreak="0">
    <w:nsid w:val="7DFB61DB"/>
    <w:multiLevelType w:val="hybridMultilevel"/>
    <w:tmpl w:val="D248A9B0"/>
    <w:lvl w:ilvl="0" w:tplc="BAC478EA">
      <w:start w:val="1"/>
      <w:numFmt w:val="decimal"/>
      <w:lvlText w:val="%1."/>
      <w:lvlJc w:val="left"/>
      <w:pPr>
        <w:ind w:left="720" w:hanging="360"/>
      </w:pPr>
      <w:rPr>
        <w:rFonts w:hint="default"/>
      </w:rPr>
    </w:lvl>
    <w:lvl w:ilvl="1" w:tplc="63041C2C">
      <w:start w:val="1"/>
      <w:numFmt w:val="hebrew1"/>
      <w:lvlText w:val="%2."/>
      <w:lvlJc w:val="center"/>
      <w:pPr>
        <w:ind w:left="1440" w:hanging="360"/>
      </w:pPr>
      <w:rPr>
        <w:lang w:val="x-none"/>
      </w:rPr>
    </w:lvl>
    <w:lvl w:ilvl="2" w:tplc="82988966">
      <w:start w:val="1"/>
      <w:numFmt w:val="decimal"/>
      <w:lvlText w:val="(%3)"/>
      <w:lvlJc w:val="left"/>
      <w:pPr>
        <w:ind w:left="2160" w:hanging="180"/>
      </w:pPr>
      <w:rPr>
        <w:rFonts w:cs="Times New Roman" w:hint="default"/>
        <w:b/>
        <w:bCs/>
      </w:rPr>
    </w:lvl>
    <w:lvl w:ilvl="3" w:tplc="6D8053FA" w:tentative="1">
      <w:start w:val="1"/>
      <w:numFmt w:val="decimal"/>
      <w:lvlText w:val="%4."/>
      <w:lvlJc w:val="left"/>
      <w:pPr>
        <w:ind w:left="2880" w:hanging="360"/>
      </w:pPr>
    </w:lvl>
    <w:lvl w:ilvl="4" w:tplc="2696B062" w:tentative="1">
      <w:start w:val="1"/>
      <w:numFmt w:val="lowerLetter"/>
      <w:lvlText w:val="%5."/>
      <w:lvlJc w:val="left"/>
      <w:pPr>
        <w:ind w:left="3600" w:hanging="360"/>
      </w:pPr>
    </w:lvl>
    <w:lvl w:ilvl="5" w:tplc="17C8B86A" w:tentative="1">
      <w:start w:val="1"/>
      <w:numFmt w:val="lowerRoman"/>
      <w:lvlText w:val="%6."/>
      <w:lvlJc w:val="right"/>
      <w:pPr>
        <w:ind w:left="4320" w:hanging="180"/>
      </w:pPr>
    </w:lvl>
    <w:lvl w:ilvl="6" w:tplc="3B045530" w:tentative="1">
      <w:start w:val="1"/>
      <w:numFmt w:val="decimal"/>
      <w:lvlText w:val="%7."/>
      <w:lvlJc w:val="left"/>
      <w:pPr>
        <w:ind w:left="5040" w:hanging="360"/>
      </w:pPr>
    </w:lvl>
    <w:lvl w:ilvl="7" w:tplc="63563AA8" w:tentative="1">
      <w:start w:val="1"/>
      <w:numFmt w:val="lowerLetter"/>
      <w:lvlText w:val="%8."/>
      <w:lvlJc w:val="left"/>
      <w:pPr>
        <w:ind w:left="5760" w:hanging="360"/>
      </w:pPr>
    </w:lvl>
    <w:lvl w:ilvl="8" w:tplc="B806705C" w:tentative="1">
      <w:start w:val="1"/>
      <w:numFmt w:val="lowerRoman"/>
      <w:lvlText w:val="%9."/>
      <w:lvlJc w:val="right"/>
      <w:pPr>
        <w:ind w:left="6480" w:hanging="180"/>
      </w:pPr>
    </w:lvl>
  </w:abstractNum>
  <w:abstractNum w:abstractNumId="123" w15:restartNumberingAfterBreak="0">
    <w:nsid w:val="7E165D0E"/>
    <w:multiLevelType w:val="hybridMultilevel"/>
    <w:tmpl w:val="B4C69362"/>
    <w:lvl w:ilvl="0" w:tplc="5FB2A218">
      <w:start w:val="1"/>
      <w:numFmt w:val="decimal"/>
      <w:pStyle w:val="Normaltitle"/>
      <w:lvlText w:val="%1."/>
      <w:lvlJc w:val="left"/>
      <w:pPr>
        <w:tabs>
          <w:tab w:val="num" w:pos="1588"/>
        </w:tabs>
        <w:ind w:left="1588" w:hanging="397"/>
      </w:pPr>
      <w:rPr>
        <w:rFonts w:cs="Times New Roman" w:hint="default"/>
      </w:rPr>
    </w:lvl>
    <w:lvl w:ilvl="1" w:tplc="1CA44222">
      <w:start w:val="1"/>
      <w:numFmt w:val="lowerLetter"/>
      <w:lvlText w:val="%2."/>
      <w:lvlJc w:val="left"/>
      <w:pPr>
        <w:tabs>
          <w:tab w:val="num" w:pos="1440"/>
        </w:tabs>
        <w:ind w:left="1440" w:hanging="360"/>
      </w:pPr>
      <w:rPr>
        <w:rFonts w:cs="Times New Roman"/>
      </w:rPr>
    </w:lvl>
    <w:lvl w:ilvl="2" w:tplc="5C963EB6">
      <w:start w:val="1"/>
      <w:numFmt w:val="lowerRoman"/>
      <w:lvlText w:val="%3."/>
      <w:lvlJc w:val="right"/>
      <w:pPr>
        <w:tabs>
          <w:tab w:val="num" w:pos="2160"/>
        </w:tabs>
        <w:ind w:left="2160" w:hanging="180"/>
      </w:pPr>
      <w:rPr>
        <w:rFonts w:cs="Times New Roman"/>
      </w:rPr>
    </w:lvl>
    <w:lvl w:ilvl="3" w:tplc="4B8249E6">
      <w:start w:val="1"/>
      <w:numFmt w:val="decimal"/>
      <w:lvlText w:val="%4."/>
      <w:lvlJc w:val="left"/>
      <w:pPr>
        <w:tabs>
          <w:tab w:val="num" w:pos="2880"/>
        </w:tabs>
        <w:ind w:left="2880" w:hanging="360"/>
      </w:pPr>
      <w:rPr>
        <w:rFonts w:cs="Times New Roman"/>
      </w:rPr>
    </w:lvl>
    <w:lvl w:ilvl="4" w:tplc="6EF07752">
      <w:start w:val="1"/>
      <w:numFmt w:val="lowerLetter"/>
      <w:lvlText w:val="%5."/>
      <w:lvlJc w:val="left"/>
      <w:pPr>
        <w:tabs>
          <w:tab w:val="num" w:pos="3600"/>
        </w:tabs>
        <w:ind w:left="3600" w:hanging="360"/>
      </w:pPr>
      <w:rPr>
        <w:rFonts w:cs="Times New Roman"/>
      </w:rPr>
    </w:lvl>
    <w:lvl w:ilvl="5" w:tplc="2990D15C">
      <w:start w:val="1"/>
      <w:numFmt w:val="lowerRoman"/>
      <w:lvlText w:val="%6."/>
      <w:lvlJc w:val="right"/>
      <w:pPr>
        <w:tabs>
          <w:tab w:val="num" w:pos="4320"/>
        </w:tabs>
        <w:ind w:left="4320" w:hanging="180"/>
      </w:pPr>
      <w:rPr>
        <w:rFonts w:cs="Times New Roman"/>
      </w:rPr>
    </w:lvl>
    <w:lvl w:ilvl="6" w:tplc="6B10D652">
      <w:start w:val="1"/>
      <w:numFmt w:val="decimal"/>
      <w:lvlText w:val="%7."/>
      <w:lvlJc w:val="left"/>
      <w:pPr>
        <w:tabs>
          <w:tab w:val="num" w:pos="5040"/>
        </w:tabs>
        <w:ind w:left="5040" w:hanging="360"/>
      </w:pPr>
      <w:rPr>
        <w:rFonts w:cs="Times New Roman"/>
      </w:rPr>
    </w:lvl>
    <w:lvl w:ilvl="7" w:tplc="B96E4BD4">
      <w:start w:val="1"/>
      <w:numFmt w:val="lowerLetter"/>
      <w:lvlText w:val="%8."/>
      <w:lvlJc w:val="left"/>
      <w:pPr>
        <w:tabs>
          <w:tab w:val="num" w:pos="5760"/>
        </w:tabs>
        <w:ind w:left="5760" w:hanging="360"/>
      </w:pPr>
      <w:rPr>
        <w:rFonts w:cs="Times New Roman"/>
      </w:rPr>
    </w:lvl>
    <w:lvl w:ilvl="8" w:tplc="81A40F7E">
      <w:start w:val="1"/>
      <w:numFmt w:val="lowerRoman"/>
      <w:lvlText w:val="%9."/>
      <w:lvlJc w:val="right"/>
      <w:pPr>
        <w:tabs>
          <w:tab w:val="num" w:pos="6480"/>
        </w:tabs>
        <w:ind w:left="6480" w:hanging="180"/>
      </w:pPr>
      <w:rPr>
        <w:rFonts w:cs="Times New Roman"/>
      </w:rPr>
    </w:lvl>
  </w:abstractNum>
  <w:abstractNum w:abstractNumId="124" w15:restartNumberingAfterBreak="0">
    <w:nsid w:val="7E8E64DA"/>
    <w:multiLevelType w:val="hybridMultilevel"/>
    <w:tmpl w:val="693ED7CA"/>
    <w:lvl w:ilvl="0" w:tplc="C68A528A">
      <w:start w:val="1"/>
      <w:numFmt w:val="hebrew1"/>
      <w:lvlText w:val="%1."/>
      <w:lvlJc w:val="left"/>
      <w:pPr>
        <w:ind w:left="720" w:hanging="360"/>
      </w:pPr>
      <w:rPr>
        <w:rFonts w:hint="default"/>
      </w:rPr>
    </w:lvl>
    <w:lvl w:ilvl="1" w:tplc="DFE261FC" w:tentative="1">
      <w:start w:val="1"/>
      <w:numFmt w:val="lowerLetter"/>
      <w:lvlText w:val="%2."/>
      <w:lvlJc w:val="left"/>
      <w:pPr>
        <w:ind w:left="1440" w:hanging="360"/>
      </w:pPr>
    </w:lvl>
    <w:lvl w:ilvl="2" w:tplc="9E9EAD00" w:tentative="1">
      <w:start w:val="1"/>
      <w:numFmt w:val="lowerRoman"/>
      <w:lvlText w:val="%3."/>
      <w:lvlJc w:val="right"/>
      <w:pPr>
        <w:ind w:left="2160" w:hanging="180"/>
      </w:pPr>
    </w:lvl>
    <w:lvl w:ilvl="3" w:tplc="88384E26" w:tentative="1">
      <w:start w:val="1"/>
      <w:numFmt w:val="decimal"/>
      <w:lvlText w:val="%4."/>
      <w:lvlJc w:val="left"/>
      <w:pPr>
        <w:ind w:left="2880" w:hanging="360"/>
      </w:pPr>
    </w:lvl>
    <w:lvl w:ilvl="4" w:tplc="A1F85758" w:tentative="1">
      <w:start w:val="1"/>
      <w:numFmt w:val="lowerLetter"/>
      <w:lvlText w:val="%5."/>
      <w:lvlJc w:val="left"/>
      <w:pPr>
        <w:ind w:left="3600" w:hanging="360"/>
      </w:pPr>
    </w:lvl>
    <w:lvl w:ilvl="5" w:tplc="2C923F10" w:tentative="1">
      <w:start w:val="1"/>
      <w:numFmt w:val="lowerRoman"/>
      <w:lvlText w:val="%6."/>
      <w:lvlJc w:val="right"/>
      <w:pPr>
        <w:ind w:left="4320" w:hanging="180"/>
      </w:pPr>
    </w:lvl>
    <w:lvl w:ilvl="6" w:tplc="949CB724" w:tentative="1">
      <w:start w:val="1"/>
      <w:numFmt w:val="decimal"/>
      <w:lvlText w:val="%7."/>
      <w:lvlJc w:val="left"/>
      <w:pPr>
        <w:ind w:left="5040" w:hanging="360"/>
      </w:pPr>
    </w:lvl>
    <w:lvl w:ilvl="7" w:tplc="71EE127C" w:tentative="1">
      <w:start w:val="1"/>
      <w:numFmt w:val="lowerLetter"/>
      <w:lvlText w:val="%8."/>
      <w:lvlJc w:val="left"/>
      <w:pPr>
        <w:ind w:left="5760" w:hanging="360"/>
      </w:pPr>
    </w:lvl>
    <w:lvl w:ilvl="8" w:tplc="63F8BECC" w:tentative="1">
      <w:start w:val="1"/>
      <w:numFmt w:val="lowerRoman"/>
      <w:lvlText w:val="%9."/>
      <w:lvlJc w:val="right"/>
      <w:pPr>
        <w:ind w:left="6480" w:hanging="180"/>
      </w:pPr>
    </w:lvl>
  </w:abstractNum>
  <w:abstractNum w:abstractNumId="125" w15:restartNumberingAfterBreak="0">
    <w:nsid w:val="7FD61698"/>
    <w:multiLevelType w:val="hybridMultilevel"/>
    <w:tmpl w:val="110AEC54"/>
    <w:lvl w:ilvl="0" w:tplc="AE30061A">
      <w:start w:val="1"/>
      <w:numFmt w:val="bullet"/>
      <w:pStyle w:val="a7"/>
      <w:lvlText w:val=""/>
      <w:lvlJc w:val="left"/>
      <w:pPr>
        <w:ind w:left="1080" w:hanging="360"/>
      </w:pPr>
      <w:rPr>
        <w:rFonts w:ascii="Symbol" w:hAnsi="Symbol" w:hint="default"/>
      </w:rPr>
    </w:lvl>
    <w:lvl w:ilvl="1" w:tplc="52CE301E">
      <w:start w:val="1"/>
      <w:numFmt w:val="bullet"/>
      <w:lvlText w:val="o"/>
      <w:lvlJc w:val="left"/>
      <w:pPr>
        <w:ind w:left="1800" w:hanging="360"/>
      </w:pPr>
      <w:rPr>
        <w:rFonts w:ascii="Courier New" w:hAnsi="Courier New" w:hint="default"/>
      </w:rPr>
    </w:lvl>
    <w:lvl w:ilvl="2" w:tplc="70587AFC" w:tentative="1">
      <w:start w:val="1"/>
      <w:numFmt w:val="bullet"/>
      <w:lvlText w:val=""/>
      <w:lvlJc w:val="left"/>
      <w:pPr>
        <w:ind w:left="2520" w:hanging="360"/>
      </w:pPr>
      <w:rPr>
        <w:rFonts w:ascii="Wingdings" w:hAnsi="Wingdings" w:hint="default"/>
      </w:rPr>
    </w:lvl>
    <w:lvl w:ilvl="3" w:tplc="82CC3734" w:tentative="1">
      <w:start w:val="1"/>
      <w:numFmt w:val="bullet"/>
      <w:lvlText w:val=""/>
      <w:lvlJc w:val="left"/>
      <w:pPr>
        <w:ind w:left="3240" w:hanging="360"/>
      </w:pPr>
      <w:rPr>
        <w:rFonts w:ascii="Symbol" w:hAnsi="Symbol" w:hint="default"/>
      </w:rPr>
    </w:lvl>
    <w:lvl w:ilvl="4" w:tplc="0EC61F78" w:tentative="1">
      <w:start w:val="1"/>
      <w:numFmt w:val="bullet"/>
      <w:lvlText w:val="o"/>
      <w:lvlJc w:val="left"/>
      <w:pPr>
        <w:ind w:left="3960" w:hanging="360"/>
      </w:pPr>
      <w:rPr>
        <w:rFonts w:ascii="Courier New" w:hAnsi="Courier New" w:hint="default"/>
      </w:rPr>
    </w:lvl>
    <w:lvl w:ilvl="5" w:tplc="B2ACEB2E" w:tentative="1">
      <w:start w:val="1"/>
      <w:numFmt w:val="bullet"/>
      <w:lvlText w:val=""/>
      <w:lvlJc w:val="left"/>
      <w:pPr>
        <w:ind w:left="4680" w:hanging="360"/>
      </w:pPr>
      <w:rPr>
        <w:rFonts w:ascii="Wingdings" w:hAnsi="Wingdings" w:hint="default"/>
      </w:rPr>
    </w:lvl>
    <w:lvl w:ilvl="6" w:tplc="09927A10" w:tentative="1">
      <w:start w:val="1"/>
      <w:numFmt w:val="bullet"/>
      <w:lvlText w:val=""/>
      <w:lvlJc w:val="left"/>
      <w:pPr>
        <w:ind w:left="5400" w:hanging="360"/>
      </w:pPr>
      <w:rPr>
        <w:rFonts w:ascii="Symbol" w:hAnsi="Symbol" w:hint="default"/>
      </w:rPr>
    </w:lvl>
    <w:lvl w:ilvl="7" w:tplc="295C1B42" w:tentative="1">
      <w:start w:val="1"/>
      <w:numFmt w:val="bullet"/>
      <w:lvlText w:val="o"/>
      <w:lvlJc w:val="left"/>
      <w:pPr>
        <w:ind w:left="6120" w:hanging="360"/>
      </w:pPr>
      <w:rPr>
        <w:rFonts w:ascii="Courier New" w:hAnsi="Courier New" w:hint="default"/>
      </w:rPr>
    </w:lvl>
    <w:lvl w:ilvl="8" w:tplc="2EC0D614" w:tentative="1">
      <w:start w:val="1"/>
      <w:numFmt w:val="bullet"/>
      <w:lvlText w:val=""/>
      <w:lvlJc w:val="left"/>
      <w:pPr>
        <w:ind w:left="6840" w:hanging="360"/>
      </w:pPr>
      <w:rPr>
        <w:rFonts w:ascii="Wingdings" w:hAnsi="Wingdings" w:hint="default"/>
      </w:rPr>
    </w:lvl>
  </w:abstractNum>
  <w:num w:numId="1">
    <w:abstractNumId w:val="97"/>
  </w:num>
  <w:num w:numId="2">
    <w:abstractNumId w:val="14"/>
  </w:num>
  <w:num w:numId="3">
    <w:abstractNumId w:val="27"/>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7"/>
  </w:num>
  <w:num w:numId="5">
    <w:abstractNumId w:val="72"/>
  </w:num>
  <w:num w:numId="6">
    <w:abstractNumId w:val="58"/>
  </w:num>
  <w:num w:numId="7">
    <w:abstractNumId w:val="90"/>
  </w:num>
  <w:num w:numId="8">
    <w:abstractNumId w:val="5"/>
  </w:num>
  <w:num w:numId="9">
    <w:abstractNumId w:val="85"/>
  </w:num>
  <w:num w:numId="10">
    <w:abstractNumId w:val="95"/>
  </w:num>
  <w:num w:numId="11">
    <w:abstractNumId w:val="35"/>
  </w:num>
  <w:num w:numId="12">
    <w:abstractNumId w:val="54"/>
  </w:num>
  <w:num w:numId="13">
    <w:abstractNumId w:val="115"/>
  </w:num>
  <w:num w:numId="14">
    <w:abstractNumId w:val="83"/>
  </w:num>
  <w:num w:numId="15">
    <w:abstractNumId w:val="50"/>
  </w:num>
  <w:num w:numId="16">
    <w:abstractNumId w:val="13"/>
  </w:num>
  <w:num w:numId="17">
    <w:abstractNumId w:val="49"/>
  </w:num>
  <w:num w:numId="18">
    <w:abstractNumId w:val="62"/>
  </w:num>
  <w:num w:numId="19">
    <w:abstractNumId w:val="42"/>
  </w:num>
  <w:num w:numId="20">
    <w:abstractNumId w:val="120"/>
  </w:num>
  <w:num w:numId="21">
    <w:abstractNumId w:val="105"/>
  </w:num>
  <w:num w:numId="22">
    <w:abstractNumId w:val="53"/>
  </w:num>
  <w:num w:numId="23">
    <w:abstractNumId w:val="4"/>
  </w:num>
  <w:num w:numId="24">
    <w:abstractNumId w:val="101"/>
  </w:num>
  <w:num w:numId="25">
    <w:abstractNumId w:val="44"/>
  </w:num>
  <w:num w:numId="2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7"/>
  </w:num>
  <w:num w:numId="28">
    <w:abstractNumId w:val="64"/>
  </w:num>
  <w:num w:numId="29">
    <w:abstractNumId w:val="104"/>
  </w:num>
  <w:num w:numId="30">
    <w:abstractNumId w:val="118"/>
  </w:num>
  <w:num w:numId="31">
    <w:abstractNumId w:val="38"/>
  </w:num>
  <w:num w:numId="32">
    <w:abstractNumId w:val="22"/>
  </w:num>
  <w:num w:numId="33">
    <w:abstractNumId w:val="106"/>
  </w:num>
  <w:num w:numId="34">
    <w:abstractNumId w:val="108"/>
  </w:num>
  <w:num w:numId="35">
    <w:abstractNumId w:val="102"/>
  </w:num>
  <w:num w:numId="36">
    <w:abstractNumId w:val="10"/>
  </w:num>
  <w:num w:numId="37">
    <w:abstractNumId w:val="15"/>
  </w:num>
  <w:num w:numId="38">
    <w:abstractNumId w:val="31"/>
  </w:num>
  <w:num w:numId="39">
    <w:abstractNumId w:val="81"/>
  </w:num>
  <w:num w:numId="40">
    <w:abstractNumId w:val="121"/>
  </w:num>
  <w:num w:numId="41">
    <w:abstractNumId w:val="12"/>
  </w:num>
  <w:num w:numId="42">
    <w:abstractNumId w:val="78"/>
  </w:num>
  <w:num w:numId="43">
    <w:abstractNumId w:val="75"/>
  </w:num>
  <w:num w:numId="44">
    <w:abstractNumId w:val="67"/>
  </w:num>
  <w:num w:numId="45">
    <w:abstractNumId w:val="84"/>
  </w:num>
  <w:num w:numId="46">
    <w:abstractNumId w:val="7"/>
  </w:num>
  <w:num w:numId="47">
    <w:abstractNumId w:val="63"/>
  </w:num>
  <w:num w:numId="48">
    <w:abstractNumId w:val="2"/>
  </w:num>
  <w:num w:numId="49">
    <w:abstractNumId w:val="91"/>
  </w:num>
  <w:num w:numId="50">
    <w:abstractNumId w:val="6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14"/>
  </w:num>
  <w:num w:numId="52">
    <w:abstractNumId w:val="48"/>
  </w:num>
  <w:num w:numId="53">
    <w:abstractNumId w:val="89"/>
  </w:num>
  <w:num w:numId="54">
    <w:abstractNumId w:val="73"/>
  </w:num>
  <w:num w:numId="55">
    <w:abstractNumId w:val="18"/>
  </w:num>
  <w:num w:numId="56">
    <w:abstractNumId w:val="68"/>
  </w:num>
  <w:num w:numId="57">
    <w:abstractNumId w:val="123"/>
  </w:num>
  <w:num w:numId="58">
    <w:abstractNumId w:val="112"/>
  </w:num>
  <w:num w:numId="59">
    <w:abstractNumId w:val="74"/>
  </w:num>
  <w:num w:numId="60">
    <w:abstractNumId w:val="109"/>
  </w:num>
  <w:num w:numId="61">
    <w:abstractNumId w:val="110"/>
  </w:num>
  <w:num w:numId="62">
    <w:abstractNumId w:val="76"/>
  </w:num>
  <w:num w:numId="63">
    <w:abstractNumId w:val="59"/>
  </w:num>
  <w:num w:numId="64">
    <w:abstractNumId w:val="99"/>
  </w:num>
  <w:num w:numId="65">
    <w:abstractNumId w:val="1"/>
  </w:num>
  <w:num w:numId="66">
    <w:abstractNumId w:val="87"/>
  </w:num>
  <w:num w:numId="67">
    <w:abstractNumId w:val="125"/>
  </w:num>
  <w:num w:numId="68">
    <w:abstractNumId w:val="32"/>
  </w:num>
  <w:num w:numId="69">
    <w:abstractNumId w:val="51"/>
  </w:num>
  <w:num w:numId="70">
    <w:abstractNumId w:val="26"/>
  </w:num>
  <w:num w:numId="71">
    <w:abstractNumId w:val="116"/>
  </w:num>
  <w:num w:numId="72">
    <w:abstractNumId w:val="88"/>
  </w:num>
  <w:num w:numId="73">
    <w:abstractNumId w:val="80"/>
  </w:num>
  <w:num w:numId="74">
    <w:abstractNumId w:val="69"/>
  </w:num>
  <w:num w:numId="75">
    <w:abstractNumId w:val="17"/>
  </w:num>
  <w:num w:numId="76">
    <w:abstractNumId w:val="61"/>
  </w:num>
  <w:num w:numId="77">
    <w:abstractNumId w:val="82"/>
  </w:num>
  <w:num w:numId="78">
    <w:abstractNumId w:val="86"/>
  </w:num>
  <w:num w:numId="79">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34"/>
  </w:num>
  <w:num w:numId="82">
    <w:abstractNumId w:val="111"/>
  </w:num>
  <w:num w:numId="83">
    <w:abstractNumId w:val="30"/>
  </w:num>
  <w:num w:numId="84">
    <w:abstractNumId w:val="29"/>
  </w:num>
  <w:num w:numId="85">
    <w:abstractNumId w:val="56"/>
  </w:num>
  <w:num w:numId="86">
    <w:abstractNumId w:val="70"/>
  </w:num>
  <w:num w:numId="87">
    <w:abstractNumId w:val="23"/>
  </w:num>
  <w:num w:numId="88">
    <w:abstractNumId w:val="52"/>
  </w:num>
  <w:num w:numId="89">
    <w:abstractNumId w:val="96"/>
  </w:num>
  <w:num w:numId="90">
    <w:abstractNumId w:val="28"/>
  </w:num>
  <w:num w:numId="91">
    <w:abstractNumId w:val="92"/>
  </w:num>
  <w:num w:numId="92">
    <w:abstractNumId w:val="43"/>
  </w:num>
  <w:num w:numId="93">
    <w:abstractNumId w:val="36"/>
  </w:num>
  <w:num w:numId="94">
    <w:abstractNumId w:val="25"/>
  </w:num>
  <w:num w:numId="95">
    <w:abstractNumId w:val="117"/>
  </w:num>
  <w:num w:numId="96">
    <w:abstractNumId w:val="20"/>
  </w:num>
  <w:num w:numId="97">
    <w:abstractNumId w:val="94"/>
  </w:num>
  <w:num w:numId="98">
    <w:abstractNumId w:val="45"/>
  </w:num>
  <w:num w:numId="99">
    <w:abstractNumId w:val="98"/>
  </w:num>
  <w:num w:numId="100">
    <w:abstractNumId w:val="77"/>
  </w:num>
  <w:num w:numId="101">
    <w:abstractNumId w:val="27"/>
  </w:num>
  <w:num w:numId="102">
    <w:abstractNumId w:val="8"/>
  </w:num>
  <w:num w:numId="103">
    <w:abstractNumId w:val="119"/>
  </w:num>
  <w:num w:numId="104">
    <w:abstractNumId w:val="55"/>
  </w:num>
  <w:num w:numId="10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1"/>
  </w:num>
  <w:num w:numId="107">
    <w:abstractNumId w:val="24"/>
  </w:num>
  <w:num w:numId="108">
    <w:abstractNumId w:val="66"/>
  </w:num>
  <w:num w:numId="109">
    <w:abstractNumId w:val="19"/>
  </w:num>
  <w:num w:numId="110">
    <w:abstractNumId w:val="71"/>
  </w:num>
  <w:num w:numId="111">
    <w:abstractNumId w:val="37"/>
  </w:num>
  <w:num w:numId="112">
    <w:abstractNumId w:val="40"/>
  </w:num>
  <w:num w:numId="113">
    <w:abstractNumId w:val="16"/>
  </w:num>
  <w:num w:numId="114">
    <w:abstractNumId w:val="107"/>
  </w:num>
  <w:num w:numId="115">
    <w:abstractNumId w:val="103"/>
  </w:num>
  <w:num w:numId="116">
    <w:abstractNumId w:val="21"/>
  </w:num>
  <w:num w:numId="117">
    <w:abstractNumId w:val="100"/>
  </w:num>
  <w:num w:numId="118">
    <w:abstractNumId w:val="39"/>
  </w:num>
  <w:num w:numId="119">
    <w:abstractNumId w:val="65"/>
  </w:num>
  <w:num w:numId="120">
    <w:abstractNumId w:val="0"/>
  </w:num>
  <w:num w:numId="121">
    <w:abstractNumId w:val="124"/>
  </w:num>
  <w:num w:numId="122">
    <w:abstractNumId w:val="113"/>
  </w:num>
  <w:num w:numId="123">
    <w:abstractNumId w:val="93"/>
  </w:num>
  <w:num w:numId="124">
    <w:abstractNumId w:val="33"/>
  </w:num>
  <w:num w:numId="125">
    <w:abstractNumId w:val="41"/>
  </w:num>
  <w:num w:numId="126">
    <w:abstractNumId w:val="122"/>
  </w:num>
  <w:numIdMacAtCleanup w:val="1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310B"/>
    <w:rsid w:val="0000319F"/>
    <w:rsid w:val="000036B0"/>
    <w:rsid w:val="00003960"/>
    <w:rsid w:val="00003CEF"/>
    <w:rsid w:val="00003D6B"/>
    <w:rsid w:val="00004220"/>
    <w:rsid w:val="00004815"/>
    <w:rsid w:val="000052BA"/>
    <w:rsid w:val="00005B10"/>
    <w:rsid w:val="0000600B"/>
    <w:rsid w:val="0000624D"/>
    <w:rsid w:val="000074F1"/>
    <w:rsid w:val="00007B34"/>
    <w:rsid w:val="00007C4D"/>
    <w:rsid w:val="00007D81"/>
    <w:rsid w:val="00010322"/>
    <w:rsid w:val="00010A83"/>
    <w:rsid w:val="00010B35"/>
    <w:rsid w:val="00010C82"/>
    <w:rsid w:val="00010D65"/>
    <w:rsid w:val="00010E66"/>
    <w:rsid w:val="0001114D"/>
    <w:rsid w:val="000112B3"/>
    <w:rsid w:val="000118B0"/>
    <w:rsid w:val="00011942"/>
    <w:rsid w:val="00011D73"/>
    <w:rsid w:val="00011DA7"/>
    <w:rsid w:val="0001234E"/>
    <w:rsid w:val="000127D6"/>
    <w:rsid w:val="0001351A"/>
    <w:rsid w:val="00013A9D"/>
    <w:rsid w:val="00014182"/>
    <w:rsid w:val="0001444F"/>
    <w:rsid w:val="00014C55"/>
    <w:rsid w:val="0001503B"/>
    <w:rsid w:val="00015240"/>
    <w:rsid w:val="00015717"/>
    <w:rsid w:val="00015CD5"/>
    <w:rsid w:val="00016082"/>
    <w:rsid w:val="000162DD"/>
    <w:rsid w:val="000167EE"/>
    <w:rsid w:val="0001706E"/>
    <w:rsid w:val="0001760E"/>
    <w:rsid w:val="00017DA1"/>
    <w:rsid w:val="0002086D"/>
    <w:rsid w:val="0002122F"/>
    <w:rsid w:val="00021425"/>
    <w:rsid w:val="000219E6"/>
    <w:rsid w:val="0002216E"/>
    <w:rsid w:val="0002254E"/>
    <w:rsid w:val="00022DD2"/>
    <w:rsid w:val="00022F8B"/>
    <w:rsid w:val="0002308E"/>
    <w:rsid w:val="000230B4"/>
    <w:rsid w:val="000232EC"/>
    <w:rsid w:val="00023EE8"/>
    <w:rsid w:val="0002420E"/>
    <w:rsid w:val="0002428A"/>
    <w:rsid w:val="0002446B"/>
    <w:rsid w:val="00025BD8"/>
    <w:rsid w:val="00025CB5"/>
    <w:rsid w:val="00025E30"/>
    <w:rsid w:val="00025EF1"/>
    <w:rsid w:val="0002632A"/>
    <w:rsid w:val="000264D5"/>
    <w:rsid w:val="0002658D"/>
    <w:rsid w:val="0002688D"/>
    <w:rsid w:val="0002749D"/>
    <w:rsid w:val="0002789E"/>
    <w:rsid w:val="00027F30"/>
    <w:rsid w:val="00030D53"/>
    <w:rsid w:val="0003117A"/>
    <w:rsid w:val="0003138C"/>
    <w:rsid w:val="00031C3B"/>
    <w:rsid w:val="00031EEF"/>
    <w:rsid w:val="000328B2"/>
    <w:rsid w:val="00032F0A"/>
    <w:rsid w:val="0003321A"/>
    <w:rsid w:val="000333BA"/>
    <w:rsid w:val="00034179"/>
    <w:rsid w:val="0003419F"/>
    <w:rsid w:val="000343DB"/>
    <w:rsid w:val="000349F5"/>
    <w:rsid w:val="000356B9"/>
    <w:rsid w:val="000356BC"/>
    <w:rsid w:val="000360D0"/>
    <w:rsid w:val="0003633C"/>
    <w:rsid w:val="000366E3"/>
    <w:rsid w:val="00037002"/>
    <w:rsid w:val="00037238"/>
    <w:rsid w:val="000373AC"/>
    <w:rsid w:val="0003761F"/>
    <w:rsid w:val="0003775D"/>
    <w:rsid w:val="00037E00"/>
    <w:rsid w:val="00040FA9"/>
    <w:rsid w:val="00041456"/>
    <w:rsid w:val="00041B9B"/>
    <w:rsid w:val="00041CC2"/>
    <w:rsid w:val="00042538"/>
    <w:rsid w:val="00043021"/>
    <w:rsid w:val="000431F1"/>
    <w:rsid w:val="00043D73"/>
    <w:rsid w:val="00043D94"/>
    <w:rsid w:val="000442BC"/>
    <w:rsid w:val="0004442C"/>
    <w:rsid w:val="00044585"/>
    <w:rsid w:val="00044653"/>
    <w:rsid w:val="000453F4"/>
    <w:rsid w:val="0004540B"/>
    <w:rsid w:val="0004560A"/>
    <w:rsid w:val="00045666"/>
    <w:rsid w:val="00046116"/>
    <w:rsid w:val="00046657"/>
    <w:rsid w:val="0004666C"/>
    <w:rsid w:val="00046CD8"/>
    <w:rsid w:val="000471DD"/>
    <w:rsid w:val="0004784C"/>
    <w:rsid w:val="00047C97"/>
    <w:rsid w:val="00050426"/>
    <w:rsid w:val="00050432"/>
    <w:rsid w:val="000506F8"/>
    <w:rsid w:val="00051095"/>
    <w:rsid w:val="0005134C"/>
    <w:rsid w:val="000513FF"/>
    <w:rsid w:val="000520B7"/>
    <w:rsid w:val="00052147"/>
    <w:rsid w:val="00052621"/>
    <w:rsid w:val="00052643"/>
    <w:rsid w:val="00052B30"/>
    <w:rsid w:val="00052C37"/>
    <w:rsid w:val="00052F2D"/>
    <w:rsid w:val="00053397"/>
    <w:rsid w:val="00053897"/>
    <w:rsid w:val="000538D6"/>
    <w:rsid w:val="00053CB2"/>
    <w:rsid w:val="0005422C"/>
    <w:rsid w:val="00054C16"/>
    <w:rsid w:val="0005518C"/>
    <w:rsid w:val="00055259"/>
    <w:rsid w:val="000555A5"/>
    <w:rsid w:val="00055961"/>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351C"/>
    <w:rsid w:val="00063960"/>
    <w:rsid w:val="00063A11"/>
    <w:rsid w:val="00063A99"/>
    <w:rsid w:val="00063CE9"/>
    <w:rsid w:val="00063FE2"/>
    <w:rsid w:val="0006404D"/>
    <w:rsid w:val="000646EA"/>
    <w:rsid w:val="0006486E"/>
    <w:rsid w:val="00064BD9"/>
    <w:rsid w:val="000657DF"/>
    <w:rsid w:val="00065810"/>
    <w:rsid w:val="00065CB8"/>
    <w:rsid w:val="00065EE0"/>
    <w:rsid w:val="00065F88"/>
    <w:rsid w:val="00066383"/>
    <w:rsid w:val="0006649F"/>
    <w:rsid w:val="00066A80"/>
    <w:rsid w:val="00066CA0"/>
    <w:rsid w:val="00066D31"/>
    <w:rsid w:val="0006706E"/>
    <w:rsid w:val="00067F36"/>
    <w:rsid w:val="0007059A"/>
    <w:rsid w:val="00070BFE"/>
    <w:rsid w:val="00071687"/>
    <w:rsid w:val="00071CFC"/>
    <w:rsid w:val="0007203F"/>
    <w:rsid w:val="00072070"/>
    <w:rsid w:val="00072117"/>
    <w:rsid w:val="00072264"/>
    <w:rsid w:val="000727AE"/>
    <w:rsid w:val="00072E6B"/>
    <w:rsid w:val="00072F49"/>
    <w:rsid w:val="000731F3"/>
    <w:rsid w:val="00073A04"/>
    <w:rsid w:val="00074015"/>
    <w:rsid w:val="00074071"/>
    <w:rsid w:val="00074AF1"/>
    <w:rsid w:val="00074B43"/>
    <w:rsid w:val="000750EF"/>
    <w:rsid w:val="00076501"/>
    <w:rsid w:val="00076FBF"/>
    <w:rsid w:val="00077B56"/>
    <w:rsid w:val="0008008B"/>
    <w:rsid w:val="00080272"/>
    <w:rsid w:val="000806C9"/>
    <w:rsid w:val="00080C53"/>
    <w:rsid w:val="00080DCC"/>
    <w:rsid w:val="0008103B"/>
    <w:rsid w:val="00081486"/>
    <w:rsid w:val="0008189F"/>
    <w:rsid w:val="000818BC"/>
    <w:rsid w:val="00082C5C"/>
    <w:rsid w:val="00082D7E"/>
    <w:rsid w:val="0008367F"/>
    <w:rsid w:val="00083A40"/>
    <w:rsid w:val="0008409A"/>
    <w:rsid w:val="000845D3"/>
    <w:rsid w:val="000850EF"/>
    <w:rsid w:val="000854DC"/>
    <w:rsid w:val="00085A8E"/>
    <w:rsid w:val="00090034"/>
    <w:rsid w:val="00090386"/>
    <w:rsid w:val="00090842"/>
    <w:rsid w:val="00090AF7"/>
    <w:rsid w:val="00090D23"/>
    <w:rsid w:val="00090F57"/>
    <w:rsid w:val="000913E3"/>
    <w:rsid w:val="00091537"/>
    <w:rsid w:val="000936A4"/>
    <w:rsid w:val="00093A0C"/>
    <w:rsid w:val="00093B9D"/>
    <w:rsid w:val="0009451C"/>
    <w:rsid w:val="0009456C"/>
    <w:rsid w:val="00094581"/>
    <w:rsid w:val="00095759"/>
    <w:rsid w:val="00095C92"/>
    <w:rsid w:val="000962EF"/>
    <w:rsid w:val="00096680"/>
    <w:rsid w:val="000967B2"/>
    <w:rsid w:val="000967F1"/>
    <w:rsid w:val="00096C76"/>
    <w:rsid w:val="00096C7E"/>
    <w:rsid w:val="00096E4B"/>
    <w:rsid w:val="00097117"/>
    <w:rsid w:val="000A102E"/>
    <w:rsid w:val="000A1178"/>
    <w:rsid w:val="000A148F"/>
    <w:rsid w:val="000A174D"/>
    <w:rsid w:val="000A1BB4"/>
    <w:rsid w:val="000A211D"/>
    <w:rsid w:val="000A2349"/>
    <w:rsid w:val="000A23A6"/>
    <w:rsid w:val="000A2779"/>
    <w:rsid w:val="000A2E5C"/>
    <w:rsid w:val="000A3AB5"/>
    <w:rsid w:val="000A49F3"/>
    <w:rsid w:val="000A5653"/>
    <w:rsid w:val="000A5885"/>
    <w:rsid w:val="000A5F29"/>
    <w:rsid w:val="000A6025"/>
    <w:rsid w:val="000A6D2C"/>
    <w:rsid w:val="000B01CD"/>
    <w:rsid w:val="000B0B84"/>
    <w:rsid w:val="000B0DE0"/>
    <w:rsid w:val="000B21A7"/>
    <w:rsid w:val="000B2B9D"/>
    <w:rsid w:val="000B2E79"/>
    <w:rsid w:val="000B38E2"/>
    <w:rsid w:val="000B4276"/>
    <w:rsid w:val="000B4308"/>
    <w:rsid w:val="000B4B5D"/>
    <w:rsid w:val="000B501B"/>
    <w:rsid w:val="000B5324"/>
    <w:rsid w:val="000B5ED4"/>
    <w:rsid w:val="000B6018"/>
    <w:rsid w:val="000B6A4A"/>
    <w:rsid w:val="000B6F9B"/>
    <w:rsid w:val="000B738E"/>
    <w:rsid w:val="000B7867"/>
    <w:rsid w:val="000B7A6A"/>
    <w:rsid w:val="000C04AE"/>
    <w:rsid w:val="000C086F"/>
    <w:rsid w:val="000C11C0"/>
    <w:rsid w:val="000C1481"/>
    <w:rsid w:val="000C185B"/>
    <w:rsid w:val="000C1884"/>
    <w:rsid w:val="000C26F7"/>
    <w:rsid w:val="000C279D"/>
    <w:rsid w:val="000C2C4D"/>
    <w:rsid w:val="000C4898"/>
    <w:rsid w:val="000C4AD8"/>
    <w:rsid w:val="000C5107"/>
    <w:rsid w:val="000C62A7"/>
    <w:rsid w:val="000C64AE"/>
    <w:rsid w:val="000C67F8"/>
    <w:rsid w:val="000C6E48"/>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548A"/>
    <w:rsid w:val="000D5C73"/>
    <w:rsid w:val="000D6564"/>
    <w:rsid w:val="000D6661"/>
    <w:rsid w:val="000D6B8A"/>
    <w:rsid w:val="000D6C49"/>
    <w:rsid w:val="000D6D08"/>
    <w:rsid w:val="000D7544"/>
    <w:rsid w:val="000D7763"/>
    <w:rsid w:val="000E016F"/>
    <w:rsid w:val="000E0246"/>
    <w:rsid w:val="000E059E"/>
    <w:rsid w:val="000E0C9F"/>
    <w:rsid w:val="000E0EA4"/>
    <w:rsid w:val="000E0EBC"/>
    <w:rsid w:val="000E15D8"/>
    <w:rsid w:val="000E19A7"/>
    <w:rsid w:val="000E19B3"/>
    <w:rsid w:val="000E2400"/>
    <w:rsid w:val="000E28C8"/>
    <w:rsid w:val="000E2A03"/>
    <w:rsid w:val="000E2BE2"/>
    <w:rsid w:val="000E391A"/>
    <w:rsid w:val="000E3BA6"/>
    <w:rsid w:val="000E3E43"/>
    <w:rsid w:val="000E450A"/>
    <w:rsid w:val="000E473B"/>
    <w:rsid w:val="000E6098"/>
    <w:rsid w:val="000E632C"/>
    <w:rsid w:val="000E6548"/>
    <w:rsid w:val="000E6EE3"/>
    <w:rsid w:val="000E7658"/>
    <w:rsid w:val="000E7A7E"/>
    <w:rsid w:val="000E7E1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3DAF"/>
    <w:rsid w:val="000F42B3"/>
    <w:rsid w:val="000F4301"/>
    <w:rsid w:val="000F4BED"/>
    <w:rsid w:val="000F7593"/>
    <w:rsid w:val="000F7D34"/>
    <w:rsid w:val="001002E2"/>
    <w:rsid w:val="0010063C"/>
    <w:rsid w:val="001008A5"/>
    <w:rsid w:val="001009E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613"/>
    <w:rsid w:val="001038FC"/>
    <w:rsid w:val="00104F6A"/>
    <w:rsid w:val="00106259"/>
    <w:rsid w:val="0010638A"/>
    <w:rsid w:val="001072AC"/>
    <w:rsid w:val="00107E27"/>
    <w:rsid w:val="00110D6E"/>
    <w:rsid w:val="0011104E"/>
    <w:rsid w:val="001111BA"/>
    <w:rsid w:val="001128A6"/>
    <w:rsid w:val="00112905"/>
    <w:rsid w:val="00112CD5"/>
    <w:rsid w:val="00112F65"/>
    <w:rsid w:val="0011435D"/>
    <w:rsid w:val="00114387"/>
    <w:rsid w:val="0011522A"/>
    <w:rsid w:val="00115BDE"/>
    <w:rsid w:val="00115FD0"/>
    <w:rsid w:val="0011705C"/>
    <w:rsid w:val="001176CC"/>
    <w:rsid w:val="0011795A"/>
    <w:rsid w:val="00117F0E"/>
    <w:rsid w:val="00120833"/>
    <w:rsid w:val="00120F59"/>
    <w:rsid w:val="00121462"/>
    <w:rsid w:val="00121495"/>
    <w:rsid w:val="0012290D"/>
    <w:rsid w:val="00122925"/>
    <w:rsid w:val="0012299F"/>
    <w:rsid w:val="00122EEA"/>
    <w:rsid w:val="00123407"/>
    <w:rsid w:val="00123798"/>
    <w:rsid w:val="00123CE3"/>
    <w:rsid w:val="0012475A"/>
    <w:rsid w:val="00124974"/>
    <w:rsid w:val="00124B61"/>
    <w:rsid w:val="001251F1"/>
    <w:rsid w:val="0012536B"/>
    <w:rsid w:val="001255DC"/>
    <w:rsid w:val="00126480"/>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20A5"/>
    <w:rsid w:val="0013285B"/>
    <w:rsid w:val="00132FAF"/>
    <w:rsid w:val="00133215"/>
    <w:rsid w:val="00133A0D"/>
    <w:rsid w:val="00133A8B"/>
    <w:rsid w:val="00133BF1"/>
    <w:rsid w:val="00133DB7"/>
    <w:rsid w:val="00134BED"/>
    <w:rsid w:val="00135D37"/>
    <w:rsid w:val="00136069"/>
    <w:rsid w:val="0013615E"/>
    <w:rsid w:val="0013722C"/>
    <w:rsid w:val="00137622"/>
    <w:rsid w:val="001378E1"/>
    <w:rsid w:val="001401BA"/>
    <w:rsid w:val="00140334"/>
    <w:rsid w:val="0014088F"/>
    <w:rsid w:val="00140DA0"/>
    <w:rsid w:val="001425D6"/>
    <w:rsid w:val="0014337C"/>
    <w:rsid w:val="00143392"/>
    <w:rsid w:val="00143AF5"/>
    <w:rsid w:val="00143EDA"/>
    <w:rsid w:val="00143F6D"/>
    <w:rsid w:val="0014456E"/>
    <w:rsid w:val="00144CDF"/>
    <w:rsid w:val="001452C2"/>
    <w:rsid w:val="0014550A"/>
    <w:rsid w:val="001455CA"/>
    <w:rsid w:val="00145714"/>
    <w:rsid w:val="00145749"/>
    <w:rsid w:val="00145A91"/>
    <w:rsid w:val="001465F2"/>
    <w:rsid w:val="001468AD"/>
    <w:rsid w:val="00146B96"/>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5D0"/>
    <w:rsid w:val="001518FC"/>
    <w:rsid w:val="001519CE"/>
    <w:rsid w:val="00152F34"/>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4FA"/>
    <w:rsid w:val="00157D8C"/>
    <w:rsid w:val="0016036E"/>
    <w:rsid w:val="0016039B"/>
    <w:rsid w:val="001606D0"/>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9AC"/>
    <w:rsid w:val="00167065"/>
    <w:rsid w:val="0016733F"/>
    <w:rsid w:val="001677B4"/>
    <w:rsid w:val="00170625"/>
    <w:rsid w:val="00170D42"/>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A19"/>
    <w:rsid w:val="001774C8"/>
    <w:rsid w:val="001778EF"/>
    <w:rsid w:val="0017798A"/>
    <w:rsid w:val="00177B50"/>
    <w:rsid w:val="00177B52"/>
    <w:rsid w:val="001800FE"/>
    <w:rsid w:val="00180C39"/>
    <w:rsid w:val="00182648"/>
    <w:rsid w:val="0018292D"/>
    <w:rsid w:val="001829BA"/>
    <w:rsid w:val="00182BCC"/>
    <w:rsid w:val="00183043"/>
    <w:rsid w:val="00183635"/>
    <w:rsid w:val="00183724"/>
    <w:rsid w:val="001837A1"/>
    <w:rsid w:val="001847C7"/>
    <w:rsid w:val="00184A30"/>
    <w:rsid w:val="00185181"/>
    <w:rsid w:val="001851A1"/>
    <w:rsid w:val="00185278"/>
    <w:rsid w:val="0018598D"/>
    <w:rsid w:val="00185AC2"/>
    <w:rsid w:val="00185CAE"/>
    <w:rsid w:val="00186086"/>
    <w:rsid w:val="00187231"/>
    <w:rsid w:val="0018778A"/>
    <w:rsid w:val="0019080E"/>
    <w:rsid w:val="00190D68"/>
    <w:rsid w:val="00191663"/>
    <w:rsid w:val="00191825"/>
    <w:rsid w:val="00191A3C"/>
    <w:rsid w:val="00191DD5"/>
    <w:rsid w:val="001920FD"/>
    <w:rsid w:val="001925FB"/>
    <w:rsid w:val="0019284D"/>
    <w:rsid w:val="00192EF7"/>
    <w:rsid w:val="00192F57"/>
    <w:rsid w:val="0019427C"/>
    <w:rsid w:val="00194317"/>
    <w:rsid w:val="001945A9"/>
    <w:rsid w:val="00194CE0"/>
    <w:rsid w:val="00195E01"/>
    <w:rsid w:val="00195EF1"/>
    <w:rsid w:val="00196361"/>
    <w:rsid w:val="00196670"/>
    <w:rsid w:val="00196C58"/>
    <w:rsid w:val="00196DE0"/>
    <w:rsid w:val="0019719C"/>
    <w:rsid w:val="0019724A"/>
    <w:rsid w:val="00197349"/>
    <w:rsid w:val="00197FE2"/>
    <w:rsid w:val="001A00A8"/>
    <w:rsid w:val="001A0122"/>
    <w:rsid w:val="001A01D9"/>
    <w:rsid w:val="001A051D"/>
    <w:rsid w:val="001A16EE"/>
    <w:rsid w:val="001A1834"/>
    <w:rsid w:val="001A1893"/>
    <w:rsid w:val="001A19A8"/>
    <w:rsid w:val="001A1A4C"/>
    <w:rsid w:val="001A1C7E"/>
    <w:rsid w:val="001A2090"/>
    <w:rsid w:val="001A2430"/>
    <w:rsid w:val="001A285C"/>
    <w:rsid w:val="001A2C07"/>
    <w:rsid w:val="001A2E01"/>
    <w:rsid w:val="001A33EF"/>
    <w:rsid w:val="001A344C"/>
    <w:rsid w:val="001A36DE"/>
    <w:rsid w:val="001A3893"/>
    <w:rsid w:val="001A3EDF"/>
    <w:rsid w:val="001A3EE4"/>
    <w:rsid w:val="001A4814"/>
    <w:rsid w:val="001A4F15"/>
    <w:rsid w:val="001A601D"/>
    <w:rsid w:val="001A60C1"/>
    <w:rsid w:val="001A6D09"/>
    <w:rsid w:val="001A6DC4"/>
    <w:rsid w:val="001A777B"/>
    <w:rsid w:val="001A7ABE"/>
    <w:rsid w:val="001A7B91"/>
    <w:rsid w:val="001A7C42"/>
    <w:rsid w:val="001A7C7F"/>
    <w:rsid w:val="001B06D3"/>
    <w:rsid w:val="001B0724"/>
    <w:rsid w:val="001B07D1"/>
    <w:rsid w:val="001B1552"/>
    <w:rsid w:val="001B16DF"/>
    <w:rsid w:val="001B18CC"/>
    <w:rsid w:val="001B1A0B"/>
    <w:rsid w:val="001B1C34"/>
    <w:rsid w:val="001B215E"/>
    <w:rsid w:val="001B34FB"/>
    <w:rsid w:val="001B3656"/>
    <w:rsid w:val="001B36C0"/>
    <w:rsid w:val="001B3B5F"/>
    <w:rsid w:val="001B3EE6"/>
    <w:rsid w:val="001B3FEC"/>
    <w:rsid w:val="001B476E"/>
    <w:rsid w:val="001B4B55"/>
    <w:rsid w:val="001B4E36"/>
    <w:rsid w:val="001B4FEE"/>
    <w:rsid w:val="001B506A"/>
    <w:rsid w:val="001B5B1B"/>
    <w:rsid w:val="001B5B22"/>
    <w:rsid w:val="001B6574"/>
    <w:rsid w:val="001B67DC"/>
    <w:rsid w:val="001B6FF9"/>
    <w:rsid w:val="001B7779"/>
    <w:rsid w:val="001B7B77"/>
    <w:rsid w:val="001B7F1C"/>
    <w:rsid w:val="001C0298"/>
    <w:rsid w:val="001C05F9"/>
    <w:rsid w:val="001C10D5"/>
    <w:rsid w:val="001C155C"/>
    <w:rsid w:val="001C19DA"/>
    <w:rsid w:val="001C2AC7"/>
    <w:rsid w:val="001C3394"/>
    <w:rsid w:val="001C34CB"/>
    <w:rsid w:val="001C4988"/>
    <w:rsid w:val="001C4DE3"/>
    <w:rsid w:val="001C4F6D"/>
    <w:rsid w:val="001C5188"/>
    <w:rsid w:val="001C5D73"/>
    <w:rsid w:val="001C6039"/>
    <w:rsid w:val="001C6911"/>
    <w:rsid w:val="001C77F4"/>
    <w:rsid w:val="001D02FA"/>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5FC"/>
    <w:rsid w:val="001D69DE"/>
    <w:rsid w:val="001D707F"/>
    <w:rsid w:val="001D7080"/>
    <w:rsid w:val="001D7EAC"/>
    <w:rsid w:val="001E099A"/>
    <w:rsid w:val="001E0D8F"/>
    <w:rsid w:val="001E0EDE"/>
    <w:rsid w:val="001E163E"/>
    <w:rsid w:val="001E18AE"/>
    <w:rsid w:val="001E29C3"/>
    <w:rsid w:val="001E2C07"/>
    <w:rsid w:val="001E327F"/>
    <w:rsid w:val="001E32C5"/>
    <w:rsid w:val="001E369B"/>
    <w:rsid w:val="001E384F"/>
    <w:rsid w:val="001E3BBA"/>
    <w:rsid w:val="001E4024"/>
    <w:rsid w:val="001E4047"/>
    <w:rsid w:val="001E41C1"/>
    <w:rsid w:val="001E46B5"/>
    <w:rsid w:val="001E4775"/>
    <w:rsid w:val="001E4982"/>
    <w:rsid w:val="001E4C75"/>
    <w:rsid w:val="001E514C"/>
    <w:rsid w:val="001E548A"/>
    <w:rsid w:val="001E54C1"/>
    <w:rsid w:val="001E5724"/>
    <w:rsid w:val="001E59A3"/>
    <w:rsid w:val="001E5ABD"/>
    <w:rsid w:val="001E61C2"/>
    <w:rsid w:val="001E66B4"/>
    <w:rsid w:val="001E684F"/>
    <w:rsid w:val="001E6C9B"/>
    <w:rsid w:val="001E6FEC"/>
    <w:rsid w:val="001E798D"/>
    <w:rsid w:val="001E7A8A"/>
    <w:rsid w:val="001F09DF"/>
    <w:rsid w:val="001F0DF0"/>
    <w:rsid w:val="001F11A8"/>
    <w:rsid w:val="001F266D"/>
    <w:rsid w:val="001F26A7"/>
    <w:rsid w:val="001F2C8A"/>
    <w:rsid w:val="001F3462"/>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1ACF"/>
    <w:rsid w:val="002024ED"/>
    <w:rsid w:val="002038C1"/>
    <w:rsid w:val="00203929"/>
    <w:rsid w:val="002046B9"/>
    <w:rsid w:val="00204745"/>
    <w:rsid w:val="00204CA1"/>
    <w:rsid w:val="00205D71"/>
    <w:rsid w:val="00206202"/>
    <w:rsid w:val="00206240"/>
    <w:rsid w:val="00206BA3"/>
    <w:rsid w:val="00206DD6"/>
    <w:rsid w:val="00207588"/>
    <w:rsid w:val="002102CD"/>
    <w:rsid w:val="0021041D"/>
    <w:rsid w:val="00210B30"/>
    <w:rsid w:val="00210D40"/>
    <w:rsid w:val="00211355"/>
    <w:rsid w:val="00211735"/>
    <w:rsid w:val="002125FD"/>
    <w:rsid w:val="00212DAE"/>
    <w:rsid w:val="0021317B"/>
    <w:rsid w:val="002132AA"/>
    <w:rsid w:val="002143AB"/>
    <w:rsid w:val="002145A4"/>
    <w:rsid w:val="00214B7D"/>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679"/>
    <w:rsid w:val="002216A7"/>
    <w:rsid w:val="002217F4"/>
    <w:rsid w:val="00221937"/>
    <w:rsid w:val="00221AFB"/>
    <w:rsid w:val="00222437"/>
    <w:rsid w:val="002225F7"/>
    <w:rsid w:val="002226C1"/>
    <w:rsid w:val="00222925"/>
    <w:rsid w:val="00222CDC"/>
    <w:rsid w:val="00223832"/>
    <w:rsid w:val="00223BCC"/>
    <w:rsid w:val="00223ED1"/>
    <w:rsid w:val="00224402"/>
    <w:rsid w:val="0022592B"/>
    <w:rsid w:val="00225941"/>
    <w:rsid w:val="00225B49"/>
    <w:rsid w:val="00225C25"/>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2DA8"/>
    <w:rsid w:val="00233584"/>
    <w:rsid w:val="0023399E"/>
    <w:rsid w:val="0023418D"/>
    <w:rsid w:val="00234AEC"/>
    <w:rsid w:val="00234CA4"/>
    <w:rsid w:val="00235273"/>
    <w:rsid w:val="00235B6C"/>
    <w:rsid w:val="00235F34"/>
    <w:rsid w:val="00237BA4"/>
    <w:rsid w:val="0024028B"/>
    <w:rsid w:val="002407E6"/>
    <w:rsid w:val="002409F2"/>
    <w:rsid w:val="002412F1"/>
    <w:rsid w:val="00241A08"/>
    <w:rsid w:val="002420EA"/>
    <w:rsid w:val="002421C6"/>
    <w:rsid w:val="002422B8"/>
    <w:rsid w:val="00243155"/>
    <w:rsid w:val="00243786"/>
    <w:rsid w:val="00244284"/>
    <w:rsid w:val="00244622"/>
    <w:rsid w:val="00244882"/>
    <w:rsid w:val="00244A6C"/>
    <w:rsid w:val="002465FA"/>
    <w:rsid w:val="00246F7D"/>
    <w:rsid w:val="00247011"/>
    <w:rsid w:val="00247171"/>
    <w:rsid w:val="002477EE"/>
    <w:rsid w:val="002479CC"/>
    <w:rsid w:val="002500C3"/>
    <w:rsid w:val="002503BD"/>
    <w:rsid w:val="00250FD3"/>
    <w:rsid w:val="002511CA"/>
    <w:rsid w:val="002513C1"/>
    <w:rsid w:val="00251B74"/>
    <w:rsid w:val="00251F08"/>
    <w:rsid w:val="00253105"/>
    <w:rsid w:val="00253442"/>
    <w:rsid w:val="00253635"/>
    <w:rsid w:val="00253C5C"/>
    <w:rsid w:val="00253FFD"/>
    <w:rsid w:val="0025488E"/>
    <w:rsid w:val="0025506A"/>
    <w:rsid w:val="002553A2"/>
    <w:rsid w:val="00256AFB"/>
    <w:rsid w:val="0025713A"/>
    <w:rsid w:val="0025725A"/>
    <w:rsid w:val="00257630"/>
    <w:rsid w:val="00257672"/>
    <w:rsid w:val="00257C6D"/>
    <w:rsid w:val="00257CE2"/>
    <w:rsid w:val="00262491"/>
    <w:rsid w:val="002626FC"/>
    <w:rsid w:val="002627D2"/>
    <w:rsid w:val="00262AF4"/>
    <w:rsid w:val="00264F0B"/>
    <w:rsid w:val="00265265"/>
    <w:rsid w:val="002652C1"/>
    <w:rsid w:val="00265A09"/>
    <w:rsid w:val="00266922"/>
    <w:rsid w:val="00266B01"/>
    <w:rsid w:val="00266E58"/>
    <w:rsid w:val="00266F42"/>
    <w:rsid w:val="002702D9"/>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A"/>
    <w:rsid w:val="00275B7B"/>
    <w:rsid w:val="002765A8"/>
    <w:rsid w:val="002766B0"/>
    <w:rsid w:val="00276CD1"/>
    <w:rsid w:val="002778B2"/>
    <w:rsid w:val="002801C7"/>
    <w:rsid w:val="002804D0"/>
    <w:rsid w:val="0028065C"/>
    <w:rsid w:val="00280685"/>
    <w:rsid w:val="002809AB"/>
    <w:rsid w:val="00280B52"/>
    <w:rsid w:val="00281BB1"/>
    <w:rsid w:val="00281CC3"/>
    <w:rsid w:val="00281F4C"/>
    <w:rsid w:val="0028208A"/>
    <w:rsid w:val="0028264F"/>
    <w:rsid w:val="00282CEA"/>
    <w:rsid w:val="00282CF3"/>
    <w:rsid w:val="00283A7D"/>
    <w:rsid w:val="00283E01"/>
    <w:rsid w:val="00284A7A"/>
    <w:rsid w:val="00285251"/>
    <w:rsid w:val="0028578E"/>
    <w:rsid w:val="00285814"/>
    <w:rsid w:val="00286283"/>
    <w:rsid w:val="00286F28"/>
    <w:rsid w:val="00286FB3"/>
    <w:rsid w:val="002873A1"/>
    <w:rsid w:val="002877BE"/>
    <w:rsid w:val="002877F5"/>
    <w:rsid w:val="00290EA8"/>
    <w:rsid w:val="00290EC0"/>
    <w:rsid w:val="002913B5"/>
    <w:rsid w:val="002918B6"/>
    <w:rsid w:val="00291940"/>
    <w:rsid w:val="00291BAA"/>
    <w:rsid w:val="00292CB1"/>
    <w:rsid w:val="00292DA6"/>
    <w:rsid w:val="002932CF"/>
    <w:rsid w:val="0029371D"/>
    <w:rsid w:val="002937A9"/>
    <w:rsid w:val="00293CC2"/>
    <w:rsid w:val="002952A1"/>
    <w:rsid w:val="002957A2"/>
    <w:rsid w:val="002957BC"/>
    <w:rsid w:val="00295FFB"/>
    <w:rsid w:val="00296B63"/>
    <w:rsid w:val="00296CEC"/>
    <w:rsid w:val="00296DEA"/>
    <w:rsid w:val="00297488"/>
    <w:rsid w:val="0029773C"/>
    <w:rsid w:val="002A0DA9"/>
    <w:rsid w:val="002A0E42"/>
    <w:rsid w:val="002A1248"/>
    <w:rsid w:val="002A1353"/>
    <w:rsid w:val="002A1520"/>
    <w:rsid w:val="002A175F"/>
    <w:rsid w:val="002A1D59"/>
    <w:rsid w:val="002A20A2"/>
    <w:rsid w:val="002A2618"/>
    <w:rsid w:val="002A297C"/>
    <w:rsid w:val="002A33A7"/>
    <w:rsid w:val="002A36AC"/>
    <w:rsid w:val="002A48D6"/>
    <w:rsid w:val="002A4B8B"/>
    <w:rsid w:val="002A4CFD"/>
    <w:rsid w:val="002A4F20"/>
    <w:rsid w:val="002A54A3"/>
    <w:rsid w:val="002A54E7"/>
    <w:rsid w:val="002A5CA9"/>
    <w:rsid w:val="002A6261"/>
    <w:rsid w:val="002A67B8"/>
    <w:rsid w:val="002A6CBD"/>
    <w:rsid w:val="002A70A4"/>
    <w:rsid w:val="002A730D"/>
    <w:rsid w:val="002A73EF"/>
    <w:rsid w:val="002A77D2"/>
    <w:rsid w:val="002A7FEA"/>
    <w:rsid w:val="002B0875"/>
    <w:rsid w:val="002B10FF"/>
    <w:rsid w:val="002B1281"/>
    <w:rsid w:val="002B28FD"/>
    <w:rsid w:val="002B2941"/>
    <w:rsid w:val="002B2D67"/>
    <w:rsid w:val="002B32AC"/>
    <w:rsid w:val="002B32B1"/>
    <w:rsid w:val="002B3CB3"/>
    <w:rsid w:val="002B4B4E"/>
    <w:rsid w:val="002B4E21"/>
    <w:rsid w:val="002B50F0"/>
    <w:rsid w:val="002B56A4"/>
    <w:rsid w:val="002B5829"/>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2F"/>
    <w:rsid w:val="002C29B0"/>
    <w:rsid w:val="002C2DF7"/>
    <w:rsid w:val="002C3007"/>
    <w:rsid w:val="002C36C6"/>
    <w:rsid w:val="002C39A0"/>
    <w:rsid w:val="002C3DC6"/>
    <w:rsid w:val="002C433B"/>
    <w:rsid w:val="002C531F"/>
    <w:rsid w:val="002C5712"/>
    <w:rsid w:val="002C6007"/>
    <w:rsid w:val="002C62D7"/>
    <w:rsid w:val="002C6346"/>
    <w:rsid w:val="002C6710"/>
    <w:rsid w:val="002C6A50"/>
    <w:rsid w:val="002C6BFD"/>
    <w:rsid w:val="002C6D1F"/>
    <w:rsid w:val="002C7097"/>
    <w:rsid w:val="002C7394"/>
    <w:rsid w:val="002C75E9"/>
    <w:rsid w:val="002C768B"/>
    <w:rsid w:val="002C7BFA"/>
    <w:rsid w:val="002C7CD3"/>
    <w:rsid w:val="002D0458"/>
    <w:rsid w:val="002D0639"/>
    <w:rsid w:val="002D074E"/>
    <w:rsid w:val="002D0B05"/>
    <w:rsid w:val="002D1099"/>
    <w:rsid w:val="002D16EA"/>
    <w:rsid w:val="002D18CC"/>
    <w:rsid w:val="002D1F1D"/>
    <w:rsid w:val="002D2923"/>
    <w:rsid w:val="002D2F0B"/>
    <w:rsid w:val="002D3DFC"/>
    <w:rsid w:val="002D4260"/>
    <w:rsid w:val="002D4597"/>
    <w:rsid w:val="002D4665"/>
    <w:rsid w:val="002D4752"/>
    <w:rsid w:val="002D48E1"/>
    <w:rsid w:val="002D4BFC"/>
    <w:rsid w:val="002D4C4A"/>
    <w:rsid w:val="002D503C"/>
    <w:rsid w:val="002D52D0"/>
    <w:rsid w:val="002D630C"/>
    <w:rsid w:val="002D637D"/>
    <w:rsid w:val="002D6590"/>
    <w:rsid w:val="002D6838"/>
    <w:rsid w:val="002D6C70"/>
    <w:rsid w:val="002D6D7B"/>
    <w:rsid w:val="002D6DA4"/>
    <w:rsid w:val="002D7AD3"/>
    <w:rsid w:val="002E0875"/>
    <w:rsid w:val="002E0B14"/>
    <w:rsid w:val="002E1529"/>
    <w:rsid w:val="002E1B8B"/>
    <w:rsid w:val="002E1EC6"/>
    <w:rsid w:val="002E3038"/>
    <w:rsid w:val="002E317D"/>
    <w:rsid w:val="002E38F4"/>
    <w:rsid w:val="002E4B8D"/>
    <w:rsid w:val="002E5117"/>
    <w:rsid w:val="002E5803"/>
    <w:rsid w:val="002E5C2E"/>
    <w:rsid w:val="002E5E64"/>
    <w:rsid w:val="002E6775"/>
    <w:rsid w:val="002E6880"/>
    <w:rsid w:val="002E6892"/>
    <w:rsid w:val="002E7624"/>
    <w:rsid w:val="002E7841"/>
    <w:rsid w:val="002E7894"/>
    <w:rsid w:val="002E7EF8"/>
    <w:rsid w:val="002F0596"/>
    <w:rsid w:val="002F0D18"/>
    <w:rsid w:val="002F1073"/>
    <w:rsid w:val="002F12D7"/>
    <w:rsid w:val="002F15B9"/>
    <w:rsid w:val="002F189D"/>
    <w:rsid w:val="002F197C"/>
    <w:rsid w:val="002F1B96"/>
    <w:rsid w:val="002F1E1C"/>
    <w:rsid w:val="002F26A1"/>
    <w:rsid w:val="002F28D6"/>
    <w:rsid w:val="002F2E5E"/>
    <w:rsid w:val="002F2E81"/>
    <w:rsid w:val="002F2F2F"/>
    <w:rsid w:val="002F457E"/>
    <w:rsid w:val="002F5A50"/>
    <w:rsid w:val="002F61E1"/>
    <w:rsid w:val="002F65A1"/>
    <w:rsid w:val="002F6786"/>
    <w:rsid w:val="002F6ABC"/>
    <w:rsid w:val="002F6B77"/>
    <w:rsid w:val="002F6CA4"/>
    <w:rsid w:val="002F7047"/>
    <w:rsid w:val="002F7253"/>
    <w:rsid w:val="002F7489"/>
    <w:rsid w:val="00300305"/>
    <w:rsid w:val="003006B4"/>
    <w:rsid w:val="003013BB"/>
    <w:rsid w:val="00301BE5"/>
    <w:rsid w:val="00301C2A"/>
    <w:rsid w:val="00302803"/>
    <w:rsid w:val="003038B6"/>
    <w:rsid w:val="00303918"/>
    <w:rsid w:val="00304435"/>
    <w:rsid w:val="003055AA"/>
    <w:rsid w:val="00305612"/>
    <w:rsid w:val="0030586B"/>
    <w:rsid w:val="00305A55"/>
    <w:rsid w:val="00305E15"/>
    <w:rsid w:val="00306193"/>
    <w:rsid w:val="00306BCB"/>
    <w:rsid w:val="00307D0D"/>
    <w:rsid w:val="00310184"/>
    <w:rsid w:val="00310273"/>
    <w:rsid w:val="003106E2"/>
    <w:rsid w:val="00310A6F"/>
    <w:rsid w:val="003111D0"/>
    <w:rsid w:val="00311F87"/>
    <w:rsid w:val="003128F5"/>
    <w:rsid w:val="00312AF1"/>
    <w:rsid w:val="00312E38"/>
    <w:rsid w:val="003131B8"/>
    <w:rsid w:val="00313FCF"/>
    <w:rsid w:val="00314AFA"/>
    <w:rsid w:val="00315356"/>
    <w:rsid w:val="003153B1"/>
    <w:rsid w:val="0031550D"/>
    <w:rsid w:val="00315BCA"/>
    <w:rsid w:val="00315C67"/>
    <w:rsid w:val="0031661B"/>
    <w:rsid w:val="00316B7A"/>
    <w:rsid w:val="00317610"/>
    <w:rsid w:val="00317A41"/>
    <w:rsid w:val="00317B9B"/>
    <w:rsid w:val="003201FC"/>
    <w:rsid w:val="00320685"/>
    <w:rsid w:val="00320C08"/>
    <w:rsid w:val="00320C5A"/>
    <w:rsid w:val="00321184"/>
    <w:rsid w:val="00321687"/>
    <w:rsid w:val="00321C03"/>
    <w:rsid w:val="00321DA2"/>
    <w:rsid w:val="00321F81"/>
    <w:rsid w:val="00322235"/>
    <w:rsid w:val="00322268"/>
    <w:rsid w:val="00322645"/>
    <w:rsid w:val="00322AC4"/>
    <w:rsid w:val="00322D4F"/>
    <w:rsid w:val="00322D7D"/>
    <w:rsid w:val="0032313F"/>
    <w:rsid w:val="003232AF"/>
    <w:rsid w:val="00323B03"/>
    <w:rsid w:val="00323DCD"/>
    <w:rsid w:val="00324056"/>
    <w:rsid w:val="0032423C"/>
    <w:rsid w:val="00324A9B"/>
    <w:rsid w:val="00324FB9"/>
    <w:rsid w:val="0032515F"/>
    <w:rsid w:val="003251FE"/>
    <w:rsid w:val="00325955"/>
    <w:rsid w:val="00325A9B"/>
    <w:rsid w:val="00325E01"/>
    <w:rsid w:val="00326294"/>
    <w:rsid w:val="003266E9"/>
    <w:rsid w:val="00326D72"/>
    <w:rsid w:val="003273CF"/>
    <w:rsid w:val="003273E2"/>
    <w:rsid w:val="00327846"/>
    <w:rsid w:val="00327FB6"/>
    <w:rsid w:val="00330EB4"/>
    <w:rsid w:val="00330FF3"/>
    <w:rsid w:val="003317EA"/>
    <w:rsid w:val="00331CBB"/>
    <w:rsid w:val="00331FB1"/>
    <w:rsid w:val="00332DC8"/>
    <w:rsid w:val="003336D9"/>
    <w:rsid w:val="00333FC7"/>
    <w:rsid w:val="00333FCF"/>
    <w:rsid w:val="00334E46"/>
    <w:rsid w:val="00335793"/>
    <w:rsid w:val="00335D34"/>
    <w:rsid w:val="0033623C"/>
    <w:rsid w:val="003364CA"/>
    <w:rsid w:val="00336558"/>
    <w:rsid w:val="00336C8B"/>
    <w:rsid w:val="003375FB"/>
    <w:rsid w:val="00337724"/>
    <w:rsid w:val="00337A71"/>
    <w:rsid w:val="003400BB"/>
    <w:rsid w:val="00340681"/>
    <w:rsid w:val="00340C8A"/>
    <w:rsid w:val="00340D93"/>
    <w:rsid w:val="00340ECF"/>
    <w:rsid w:val="003410A5"/>
    <w:rsid w:val="00341ECC"/>
    <w:rsid w:val="0034261F"/>
    <w:rsid w:val="00342817"/>
    <w:rsid w:val="00342850"/>
    <w:rsid w:val="00342D7C"/>
    <w:rsid w:val="00342DD0"/>
    <w:rsid w:val="0034339B"/>
    <w:rsid w:val="003436AA"/>
    <w:rsid w:val="00343971"/>
    <w:rsid w:val="00344071"/>
    <w:rsid w:val="003441C9"/>
    <w:rsid w:val="00344E48"/>
    <w:rsid w:val="00344F4B"/>
    <w:rsid w:val="003450B2"/>
    <w:rsid w:val="0034561A"/>
    <w:rsid w:val="00345B22"/>
    <w:rsid w:val="00345C02"/>
    <w:rsid w:val="003462FF"/>
    <w:rsid w:val="0034690E"/>
    <w:rsid w:val="00346D55"/>
    <w:rsid w:val="00346D94"/>
    <w:rsid w:val="00346EA7"/>
    <w:rsid w:val="00346F87"/>
    <w:rsid w:val="00347514"/>
    <w:rsid w:val="00347C10"/>
    <w:rsid w:val="0035090F"/>
    <w:rsid w:val="00350FFA"/>
    <w:rsid w:val="00351616"/>
    <w:rsid w:val="00351685"/>
    <w:rsid w:val="00351935"/>
    <w:rsid w:val="00351B9C"/>
    <w:rsid w:val="00353A67"/>
    <w:rsid w:val="00353C11"/>
    <w:rsid w:val="00353D5F"/>
    <w:rsid w:val="00354320"/>
    <w:rsid w:val="00354EF6"/>
    <w:rsid w:val="00355332"/>
    <w:rsid w:val="00355340"/>
    <w:rsid w:val="00355553"/>
    <w:rsid w:val="0035604C"/>
    <w:rsid w:val="00356465"/>
    <w:rsid w:val="003565F1"/>
    <w:rsid w:val="0035669A"/>
    <w:rsid w:val="00356937"/>
    <w:rsid w:val="0035695E"/>
    <w:rsid w:val="00356C17"/>
    <w:rsid w:val="00357C2C"/>
    <w:rsid w:val="00357CD6"/>
    <w:rsid w:val="00357E1C"/>
    <w:rsid w:val="00357F7B"/>
    <w:rsid w:val="003607AD"/>
    <w:rsid w:val="003608FA"/>
    <w:rsid w:val="00360AB9"/>
    <w:rsid w:val="00360ACA"/>
    <w:rsid w:val="00361114"/>
    <w:rsid w:val="00361A4B"/>
    <w:rsid w:val="003630F6"/>
    <w:rsid w:val="00363850"/>
    <w:rsid w:val="00363E63"/>
    <w:rsid w:val="00364044"/>
    <w:rsid w:val="0036409E"/>
    <w:rsid w:val="0036455E"/>
    <w:rsid w:val="00364597"/>
    <w:rsid w:val="00364931"/>
    <w:rsid w:val="00364FE5"/>
    <w:rsid w:val="00364FEA"/>
    <w:rsid w:val="003658B4"/>
    <w:rsid w:val="00366035"/>
    <w:rsid w:val="00366510"/>
    <w:rsid w:val="00366CFD"/>
    <w:rsid w:val="00366D0F"/>
    <w:rsid w:val="0036707F"/>
    <w:rsid w:val="00367505"/>
    <w:rsid w:val="003678A7"/>
    <w:rsid w:val="0037030D"/>
    <w:rsid w:val="00370786"/>
    <w:rsid w:val="00370BEB"/>
    <w:rsid w:val="00371918"/>
    <w:rsid w:val="00371B7D"/>
    <w:rsid w:val="003727F0"/>
    <w:rsid w:val="00372963"/>
    <w:rsid w:val="003729C9"/>
    <w:rsid w:val="00373033"/>
    <w:rsid w:val="00373287"/>
    <w:rsid w:val="003733C3"/>
    <w:rsid w:val="00373610"/>
    <w:rsid w:val="00373648"/>
    <w:rsid w:val="00373671"/>
    <w:rsid w:val="0037404A"/>
    <w:rsid w:val="00374196"/>
    <w:rsid w:val="00374989"/>
    <w:rsid w:val="00374A9C"/>
    <w:rsid w:val="00374D17"/>
    <w:rsid w:val="00374E70"/>
    <w:rsid w:val="00374FF3"/>
    <w:rsid w:val="003756C6"/>
    <w:rsid w:val="003758B4"/>
    <w:rsid w:val="00376570"/>
    <w:rsid w:val="00376804"/>
    <w:rsid w:val="00376B3F"/>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75F"/>
    <w:rsid w:val="003847A5"/>
    <w:rsid w:val="00384839"/>
    <w:rsid w:val="0038492B"/>
    <w:rsid w:val="00384C33"/>
    <w:rsid w:val="00384D43"/>
    <w:rsid w:val="00384DDD"/>
    <w:rsid w:val="00384E43"/>
    <w:rsid w:val="003866B3"/>
    <w:rsid w:val="003868D0"/>
    <w:rsid w:val="003869BD"/>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29A"/>
    <w:rsid w:val="00393445"/>
    <w:rsid w:val="003934FD"/>
    <w:rsid w:val="00393C6A"/>
    <w:rsid w:val="00394A4A"/>
    <w:rsid w:val="00394EC5"/>
    <w:rsid w:val="003959E3"/>
    <w:rsid w:val="00395DD0"/>
    <w:rsid w:val="00396994"/>
    <w:rsid w:val="00396A0B"/>
    <w:rsid w:val="0039751D"/>
    <w:rsid w:val="00397E06"/>
    <w:rsid w:val="00397F1A"/>
    <w:rsid w:val="003A06DE"/>
    <w:rsid w:val="003A14B2"/>
    <w:rsid w:val="003A178E"/>
    <w:rsid w:val="003A1D62"/>
    <w:rsid w:val="003A1D7A"/>
    <w:rsid w:val="003A1F6C"/>
    <w:rsid w:val="003A210E"/>
    <w:rsid w:val="003A2616"/>
    <w:rsid w:val="003A3029"/>
    <w:rsid w:val="003A32FC"/>
    <w:rsid w:val="003A378D"/>
    <w:rsid w:val="003A3F8F"/>
    <w:rsid w:val="003A4015"/>
    <w:rsid w:val="003A412E"/>
    <w:rsid w:val="003A43BD"/>
    <w:rsid w:val="003A4707"/>
    <w:rsid w:val="003A4A75"/>
    <w:rsid w:val="003A5047"/>
    <w:rsid w:val="003A5192"/>
    <w:rsid w:val="003A51A4"/>
    <w:rsid w:val="003A5903"/>
    <w:rsid w:val="003A5986"/>
    <w:rsid w:val="003A6532"/>
    <w:rsid w:val="003A662B"/>
    <w:rsid w:val="003A6A3B"/>
    <w:rsid w:val="003A6C52"/>
    <w:rsid w:val="003A757D"/>
    <w:rsid w:val="003A7CBA"/>
    <w:rsid w:val="003B0094"/>
    <w:rsid w:val="003B0104"/>
    <w:rsid w:val="003B0781"/>
    <w:rsid w:val="003B0825"/>
    <w:rsid w:val="003B0B09"/>
    <w:rsid w:val="003B0B37"/>
    <w:rsid w:val="003B0E44"/>
    <w:rsid w:val="003B1035"/>
    <w:rsid w:val="003B171C"/>
    <w:rsid w:val="003B1780"/>
    <w:rsid w:val="003B1797"/>
    <w:rsid w:val="003B17A3"/>
    <w:rsid w:val="003B1E4A"/>
    <w:rsid w:val="003B264E"/>
    <w:rsid w:val="003B29F7"/>
    <w:rsid w:val="003B2A36"/>
    <w:rsid w:val="003B2F24"/>
    <w:rsid w:val="003B44F1"/>
    <w:rsid w:val="003B4729"/>
    <w:rsid w:val="003B4914"/>
    <w:rsid w:val="003B50E9"/>
    <w:rsid w:val="003B5D85"/>
    <w:rsid w:val="003B6BC3"/>
    <w:rsid w:val="003C06C7"/>
    <w:rsid w:val="003C12AE"/>
    <w:rsid w:val="003C133F"/>
    <w:rsid w:val="003C17F9"/>
    <w:rsid w:val="003C1D06"/>
    <w:rsid w:val="003C1F3A"/>
    <w:rsid w:val="003C3675"/>
    <w:rsid w:val="003C398D"/>
    <w:rsid w:val="003C3A5C"/>
    <w:rsid w:val="003C3BA3"/>
    <w:rsid w:val="003C403B"/>
    <w:rsid w:val="003C42A2"/>
    <w:rsid w:val="003C4A51"/>
    <w:rsid w:val="003C4F55"/>
    <w:rsid w:val="003C669B"/>
    <w:rsid w:val="003C66D1"/>
    <w:rsid w:val="003C7151"/>
    <w:rsid w:val="003C7821"/>
    <w:rsid w:val="003C7926"/>
    <w:rsid w:val="003C7B40"/>
    <w:rsid w:val="003D060C"/>
    <w:rsid w:val="003D0AB8"/>
    <w:rsid w:val="003D0AE9"/>
    <w:rsid w:val="003D0B12"/>
    <w:rsid w:val="003D11BB"/>
    <w:rsid w:val="003D208D"/>
    <w:rsid w:val="003D25A3"/>
    <w:rsid w:val="003D28FF"/>
    <w:rsid w:val="003D374F"/>
    <w:rsid w:val="003D3979"/>
    <w:rsid w:val="003D4178"/>
    <w:rsid w:val="003D6585"/>
    <w:rsid w:val="003D658D"/>
    <w:rsid w:val="003D66E1"/>
    <w:rsid w:val="003D6862"/>
    <w:rsid w:val="003D6D8B"/>
    <w:rsid w:val="003D73F9"/>
    <w:rsid w:val="003D7585"/>
    <w:rsid w:val="003D7AA8"/>
    <w:rsid w:val="003D7AE5"/>
    <w:rsid w:val="003E0355"/>
    <w:rsid w:val="003E0422"/>
    <w:rsid w:val="003E047F"/>
    <w:rsid w:val="003E0819"/>
    <w:rsid w:val="003E092F"/>
    <w:rsid w:val="003E0DB1"/>
    <w:rsid w:val="003E0F3E"/>
    <w:rsid w:val="003E10FB"/>
    <w:rsid w:val="003E1965"/>
    <w:rsid w:val="003E1C7D"/>
    <w:rsid w:val="003E1EE7"/>
    <w:rsid w:val="003E21BD"/>
    <w:rsid w:val="003E27E1"/>
    <w:rsid w:val="003E311A"/>
    <w:rsid w:val="003E35EE"/>
    <w:rsid w:val="003E37E6"/>
    <w:rsid w:val="003E3B1B"/>
    <w:rsid w:val="003E4716"/>
    <w:rsid w:val="003E486F"/>
    <w:rsid w:val="003E5352"/>
    <w:rsid w:val="003E5961"/>
    <w:rsid w:val="003E5AB6"/>
    <w:rsid w:val="003E5CDB"/>
    <w:rsid w:val="003E626E"/>
    <w:rsid w:val="003E6553"/>
    <w:rsid w:val="003E6BFC"/>
    <w:rsid w:val="003E6E22"/>
    <w:rsid w:val="003E76E6"/>
    <w:rsid w:val="003E7863"/>
    <w:rsid w:val="003F06BB"/>
    <w:rsid w:val="003F1396"/>
    <w:rsid w:val="003F16D5"/>
    <w:rsid w:val="003F1ACB"/>
    <w:rsid w:val="003F1D0E"/>
    <w:rsid w:val="003F2288"/>
    <w:rsid w:val="003F233E"/>
    <w:rsid w:val="003F236A"/>
    <w:rsid w:val="003F2707"/>
    <w:rsid w:val="003F27B2"/>
    <w:rsid w:val="003F2A9A"/>
    <w:rsid w:val="003F2DB1"/>
    <w:rsid w:val="003F2F8A"/>
    <w:rsid w:val="003F3168"/>
    <w:rsid w:val="003F39FD"/>
    <w:rsid w:val="003F3DDE"/>
    <w:rsid w:val="003F3F3A"/>
    <w:rsid w:val="003F3FD6"/>
    <w:rsid w:val="003F3FD9"/>
    <w:rsid w:val="003F434E"/>
    <w:rsid w:val="003F4493"/>
    <w:rsid w:val="003F45FF"/>
    <w:rsid w:val="003F476F"/>
    <w:rsid w:val="003F4AEC"/>
    <w:rsid w:val="003F5EC7"/>
    <w:rsid w:val="003F5F65"/>
    <w:rsid w:val="003F6239"/>
    <w:rsid w:val="003F7442"/>
    <w:rsid w:val="0040014C"/>
    <w:rsid w:val="0040037E"/>
    <w:rsid w:val="0040055E"/>
    <w:rsid w:val="00400891"/>
    <w:rsid w:val="004008DF"/>
    <w:rsid w:val="00400EF3"/>
    <w:rsid w:val="004018D0"/>
    <w:rsid w:val="0040198E"/>
    <w:rsid w:val="00401E8D"/>
    <w:rsid w:val="004020D8"/>
    <w:rsid w:val="0040283D"/>
    <w:rsid w:val="00402A69"/>
    <w:rsid w:val="00402DBC"/>
    <w:rsid w:val="00402DCA"/>
    <w:rsid w:val="00403266"/>
    <w:rsid w:val="004039D3"/>
    <w:rsid w:val="00404997"/>
    <w:rsid w:val="00404ACB"/>
    <w:rsid w:val="00404F08"/>
    <w:rsid w:val="004050B4"/>
    <w:rsid w:val="004051A7"/>
    <w:rsid w:val="0040539B"/>
    <w:rsid w:val="0040574F"/>
    <w:rsid w:val="00407133"/>
    <w:rsid w:val="00410053"/>
    <w:rsid w:val="0041011B"/>
    <w:rsid w:val="00410708"/>
    <w:rsid w:val="00410FA7"/>
    <w:rsid w:val="004115EE"/>
    <w:rsid w:val="004118ED"/>
    <w:rsid w:val="004119F2"/>
    <w:rsid w:val="00411B2E"/>
    <w:rsid w:val="00412526"/>
    <w:rsid w:val="004126CE"/>
    <w:rsid w:val="00412826"/>
    <w:rsid w:val="00412C08"/>
    <w:rsid w:val="00412C20"/>
    <w:rsid w:val="00412C82"/>
    <w:rsid w:val="00412F73"/>
    <w:rsid w:val="004137C8"/>
    <w:rsid w:val="00413C51"/>
    <w:rsid w:val="00414BCF"/>
    <w:rsid w:val="00414E0B"/>
    <w:rsid w:val="00415355"/>
    <w:rsid w:val="0041577B"/>
    <w:rsid w:val="00415911"/>
    <w:rsid w:val="00415CB9"/>
    <w:rsid w:val="0041644C"/>
    <w:rsid w:val="004168BD"/>
    <w:rsid w:val="00416BA7"/>
    <w:rsid w:val="00417F7E"/>
    <w:rsid w:val="004201E1"/>
    <w:rsid w:val="0042021F"/>
    <w:rsid w:val="004202C5"/>
    <w:rsid w:val="004203CF"/>
    <w:rsid w:val="004204DF"/>
    <w:rsid w:val="00420DC6"/>
    <w:rsid w:val="004210AB"/>
    <w:rsid w:val="004217A2"/>
    <w:rsid w:val="00421F46"/>
    <w:rsid w:val="00422A0A"/>
    <w:rsid w:val="00422D52"/>
    <w:rsid w:val="004230AF"/>
    <w:rsid w:val="00423195"/>
    <w:rsid w:val="00423286"/>
    <w:rsid w:val="0042374D"/>
    <w:rsid w:val="00423C5B"/>
    <w:rsid w:val="00423D6A"/>
    <w:rsid w:val="00424189"/>
    <w:rsid w:val="0042451C"/>
    <w:rsid w:val="00424EDC"/>
    <w:rsid w:val="004253B1"/>
    <w:rsid w:val="00425772"/>
    <w:rsid w:val="004269E4"/>
    <w:rsid w:val="00426DAC"/>
    <w:rsid w:val="00426E0E"/>
    <w:rsid w:val="004272F0"/>
    <w:rsid w:val="00427384"/>
    <w:rsid w:val="004274F0"/>
    <w:rsid w:val="00427AC4"/>
    <w:rsid w:val="00427AF1"/>
    <w:rsid w:val="00430289"/>
    <w:rsid w:val="004307E2"/>
    <w:rsid w:val="00430D3D"/>
    <w:rsid w:val="004310D2"/>
    <w:rsid w:val="00432289"/>
    <w:rsid w:val="0043235D"/>
    <w:rsid w:val="004323EF"/>
    <w:rsid w:val="00432B01"/>
    <w:rsid w:val="00432BC4"/>
    <w:rsid w:val="00432C0E"/>
    <w:rsid w:val="004336E5"/>
    <w:rsid w:val="004338E5"/>
    <w:rsid w:val="00433934"/>
    <w:rsid w:val="00433981"/>
    <w:rsid w:val="00433EC1"/>
    <w:rsid w:val="00434126"/>
    <w:rsid w:val="00434CC0"/>
    <w:rsid w:val="00436110"/>
    <w:rsid w:val="004363EB"/>
    <w:rsid w:val="0043686E"/>
    <w:rsid w:val="004375B7"/>
    <w:rsid w:val="0043770E"/>
    <w:rsid w:val="004377C6"/>
    <w:rsid w:val="00440214"/>
    <w:rsid w:val="00440447"/>
    <w:rsid w:val="004404E4"/>
    <w:rsid w:val="0044081C"/>
    <w:rsid w:val="00440CC2"/>
    <w:rsid w:val="004410DE"/>
    <w:rsid w:val="0044127B"/>
    <w:rsid w:val="004412F2"/>
    <w:rsid w:val="00441311"/>
    <w:rsid w:val="00441F49"/>
    <w:rsid w:val="004423FE"/>
    <w:rsid w:val="004424CD"/>
    <w:rsid w:val="004443BB"/>
    <w:rsid w:val="004445C4"/>
    <w:rsid w:val="00444628"/>
    <w:rsid w:val="00444D7C"/>
    <w:rsid w:val="0044500C"/>
    <w:rsid w:val="00445023"/>
    <w:rsid w:val="004450B4"/>
    <w:rsid w:val="00445110"/>
    <w:rsid w:val="00445BD1"/>
    <w:rsid w:val="0044614B"/>
    <w:rsid w:val="0044663B"/>
    <w:rsid w:val="0044715A"/>
    <w:rsid w:val="004473B6"/>
    <w:rsid w:val="0044791F"/>
    <w:rsid w:val="00447BB5"/>
    <w:rsid w:val="00450265"/>
    <w:rsid w:val="004505C8"/>
    <w:rsid w:val="0045194F"/>
    <w:rsid w:val="00451BFE"/>
    <w:rsid w:val="00451F2E"/>
    <w:rsid w:val="0045232B"/>
    <w:rsid w:val="004523EB"/>
    <w:rsid w:val="00452708"/>
    <w:rsid w:val="00452887"/>
    <w:rsid w:val="00452CBA"/>
    <w:rsid w:val="00452D7A"/>
    <w:rsid w:val="00452D92"/>
    <w:rsid w:val="00453372"/>
    <w:rsid w:val="004536A2"/>
    <w:rsid w:val="00453802"/>
    <w:rsid w:val="00453831"/>
    <w:rsid w:val="00453B67"/>
    <w:rsid w:val="00454212"/>
    <w:rsid w:val="0045428D"/>
    <w:rsid w:val="00454606"/>
    <w:rsid w:val="00454979"/>
    <w:rsid w:val="00454D4D"/>
    <w:rsid w:val="00454FE2"/>
    <w:rsid w:val="00455482"/>
    <w:rsid w:val="00455DC9"/>
    <w:rsid w:val="004567B7"/>
    <w:rsid w:val="00456A8E"/>
    <w:rsid w:val="0045726A"/>
    <w:rsid w:val="00457510"/>
    <w:rsid w:val="0045752D"/>
    <w:rsid w:val="004575DF"/>
    <w:rsid w:val="004577B1"/>
    <w:rsid w:val="0046040D"/>
    <w:rsid w:val="004604D3"/>
    <w:rsid w:val="004606FF"/>
    <w:rsid w:val="004614C9"/>
    <w:rsid w:val="00461B46"/>
    <w:rsid w:val="00461B82"/>
    <w:rsid w:val="004627B9"/>
    <w:rsid w:val="004627DD"/>
    <w:rsid w:val="00462BAE"/>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ED5"/>
    <w:rsid w:val="00472FFB"/>
    <w:rsid w:val="004735A3"/>
    <w:rsid w:val="00473A23"/>
    <w:rsid w:val="00473F57"/>
    <w:rsid w:val="0047488E"/>
    <w:rsid w:val="00475166"/>
    <w:rsid w:val="004751DD"/>
    <w:rsid w:val="0047615E"/>
    <w:rsid w:val="0047618A"/>
    <w:rsid w:val="004761AB"/>
    <w:rsid w:val="00476528"/>
    <w:rsid w:val="004766B3"/>
    <w:rsid w:val="00476AFF"/>
    <w:rsid w:val="00476B2A"/>
    <w:rsid w:val="00476BD3"/>
    <w:rsid w:val="00477018"/>
    <w:rsid w:val="00480826"/>
    <w:rsid w:val="00481127"/>
    <w:rsid w:val="00481A29"/>
    <w:rsid w:val="00481BE0"/>
    <w:rsid w:val="00481C28"/>
    <w:rsid w:val="00482504"/>
    <w:rsid w:val="004830F8"/>
    <w:rsid w:val="004834AE"/>
    <w:rsid w:val="0048426D"/>
    <w:rsid w:val="004842B4"/>
    <w:rsid w:val="004844BF"/>
    <w:rsid w:val="004844FC"/>
    <w:rsid w:val="004849C8"/>
    <w:rsid w:val="00485BE5"/>
    <w:rsid w:val="00485CA3"/>
    <w:rsid w:val="00486589"/>
    <w:rsid w:val="0048684D"/>
    <w:rsid w:val="004874DF"/>
    <w:rsid w:val="004877B5"/>
    <w:rsid w:val="00487F48"/>
    <w:rsid w:val="00490114"/>
    <w:rsid w:val="004906AB"/>
    <w:rsid w:val="00490802"/>
    <w:rsid w:val="00490955"/>
    <w:rsid w:val="004909CD"/>
    <w:rsid w:val="00490EC0"/>
    <w:rsid w:val="00491273"/>
    <w:rsid w:val="004912FD"/>
    <w:rsid w:val="0049154D"/>
    <w:rsid w:val="00491796"/>
    <w:rsid w:val="004917EB"/>
    <w:rsid w:val="004918EF"/>
    <w:rsid w:val="00491A08"/>
    <w:rsid w:val="00491F2F"/>
    <w:rsid w:val="00492342"/>
    <w:rsid w:val="00493101"/>
    <w:rsid w:val="0049357D"/>
    <w:rsid w:val="00493D16"/>
    <w:rsid w:val="00494056"/>
    <w:rsid w:val="00494934"/>
    <w:rsid w:val="00494B28"/>
    <w:rsid w:val="00495190"/>
    <w:rsid w:val="00495367"/>
    <w:rsid w:val="004959AC"/>
    <w:rsid w:val="00495BBC"/>
    <w:rsid w:val="00495CED"/>
    <w:rsid w:val="004966AA"/>
    <w:rsid w:val="00496E81"/>
    <w:rsid w:val="00497098"/>
    <w:rsid w:val="00497BCB"/>
    <w:rsid w:val="004A00C1"/>
    <w:rsid w:val="004A030E"/>
    <w:rsid w:val="004A0906"/>
    <w:rsid w:val="004A0BFB"/>
    <w:rsid w:val="004A0D3A"/>
    <w:rsid w:val="004A1E97"/>
    <w:rsid w:val="004A295B"/>
    <w:rsid w:val="004A2A5F"/>
    <w:rsid w:val="004A36D1"/>
    <w:rsid w:val="004A36F2"/>
    <w:rsid w:val="004A3FF7"/>
    <w:rsid w:val="004A4192"/>
    <w:rsid w:val="004A46A7"/>
    <w:rsid w:val="004A4A91"/>
    <w:rsid w:val="004A5114"/>
    <w:rsid w:val="004A56DD"/>
    <w:rsid w:val="004A56FF"/>
    <w:rsid w:val="004A595F"/>
    <w:rsid w:val="004A682A"/>
    <w:rsid w:val="004A6965"/>
    <w:rsid w:val="004A6AA0"/>
    <w:rsid w:val="004A76E9"/>
    <w:rsid w:val="004A7AA0"/>
    <w:rsid w:val="004A7FFD"/>
    <w:rsid w:val="004B01A8"/>
    <w:rsid w:val="004B01AA"/>
    <w:rsid w:val="004B0D83"/>
    <w:rsid w:val="004B15DD"/>
    <w:rsid w:val="004B17FB"/>
    <w:rsid w:val="004B1A55"/>
    <w:rsid w:val="004B1D41"/>
    <w:rsid w:val="004B2361"/>
    <w:rsid w:val="004B33C4"/>
    <w:rsid w:val="004B36B0"/>
    <w:rsid w:val="004B36B3"/>
    <w:rsid w:val="004B481E"/>
    <w:rsid w:val="004B4B49"/>
    <w:rsid w:val="004B4F11"/>
    <w:rsid w:val="004B5154"/>
    <w:rsid w:val="004B5275"/>
    <w:rsid w:val="004B5447"/>
    <w:rsid w:val="004B58F4"/>
    <w:rsid w:val="004B5BE0"/>
    <w:rsid w:val="004B633A"/>
    <w:rsid w:val="004B6721"/>
    <w:rsid w:val="004B6789"/>
    <w:rsid w:val="004B6AC2"/>
    <w:rsid w:val="004B6C7E"/>
    <w:rsid w:val="004B6E5C"/>
    <w:rsid w:val="004B6FB8"/>
    <w:rsid w:val="004B747B"/>
    <w:rsid w:val="004B7749"/>
    <w:rsid w:val="004B79FB"/>
    <w:rsid w:val="004C0D99"/>
    <w:rsid w:val="004C127D"/>
    <w:rsid w:val="004C1D9A"/>
    <w:rsid w:val="004C21B2"/>
    <w:rsid w:val="004C2BDD"/>
    <w:rsid w:val="004C2DD4"/>
    <w:rsid w:val="004C33AD"/>
    <w:rsid w:val="004C3938"/>
    <w:rsid w:val="004C3D08"/>
    <w:rsid w:val="004C3D0A"/>
    <w:rsid w:val="004C4385"/>
    <w:rsid w:val="004C481C"/>
    <w:rsid w:val="004C489C"/>
    <w:rsid w:val="004C48BB"/>
    <w:rsid w:val="004C49FC"/>
    <w:rsid w:val="004C5538"/>
    <w:rsid w:val="004C566E"/>
    <w:rsid w:val="004C58C3"/>
    <w:rsid w:val="004C5C9A"/>
    <w:rsid w:val="004C6C5B"/>
    <w:rsid w:val="004C763C"/>
    <w:rsid w:val="004D0028"/>
    <w:rsid w:val="004D0173"/>
    <w:rsid w:val="004D0BB3"/>
    <w:rsid w:val="004D0DBA"/>
    <w:rsid w:val="004D112B"/>
    <w:rsid w:val="004D1395"/>
    <w:rsid w:val="004D1421"/>
    <w:rsid w:val="004D1A04"/>
    <w:rsid w:val="004D1BEC"/>
    <w:rsid w:val="004D1E2C"/>
    <w:rsid w:val="004D209A"/>
    <w:rsid w:val="004D2CB3"/>
    <w:rsid w:val="004D3BA7"/>
    <w:rsid w:val="004D3CAE"/>
    <w:rsid w:val="004D3E8B"/>
    <w:rsid w:val="004D40DE"/>
    <w:rsid w:val="004D435A"/>
    <w:rsid w:val="004D4566"/>
    <w:rsid w:val="004D48A1"/>
    <w:rsid w:val="004D4EA6"/>
    <w:rsid w:val="004D59BD"/>
    <w:rsid w:val="004D6230"/>
    <w:rsid w:val="004D635F"/>
    <w:rsid w:val="004D65A1"/>
    <w:rsid w:val="004D65D9"/>
    <w:rsid w:val="004D6A28"/>
    <w:rsid w:val="004D72E0"/>
    <w:rsid w:val="004D772C"/>
    <w:rsid w:val="004D7C5F"/>
    <w:rsid w:val="004D7FF7"/>
    <w:rsid w:val="004E04DF"/>
    <w:rsid w:val="004E07F3"/>
    <w:rsid w:val="004E106E"/>
    <w:rsid w:val="004E121F"/>
    <w:rsid w:val="004E12E0"/>
    <w:rsid w:val="004E16BF"/>
    <w:rsid w:val="004E1DD4"/>
    <w:rsid w:val="004E24F4"/>
    <w:rsid w:val="004E2791"/>
    <w:rsid w:val="004E2CDE"/>
    <w:rsid w:val="004E30ED"/>
    <w:rsid w:val="004E3185"/>
    <w:rsid w:val="004E3201"/>
    <w:rsid w:val="004E3BA7"/>
    <w:rsid w:val="004E3C0B"/>
    <w:rsid w:val="004E464E"/>
    <w:rsid w:val="004E479D"/>
    <w:rsid w:val="004E503B"/>
    <w:rsid w:val="004E506E"/>
    <w:rsid w:val="004E5203"/>
    <w:rsid w:val="004E55CB"/>
    <w:rsid w:val="004E5AD4"/>
    <w:rsid w:val="004E5FE0"/>
    <w:rsid w:val="004E640D"/>
    <w:rsid w:val="004E6669"/>
    <w:rsid w:val="004E6844"/>
    <w:rsid w:val="004E6E30"/>
    <w:rsid w:val="004E6F74"/>
    <w:rsid w:val="004E7029"/>
    <w:rsid w:val="004E7143"/>
    <w:rsid w:val="004E7195"/>
    <w:rsid w:val="004E7359"/>
    <w:rsid w:val="004E7509"/>
    <w:rsid w:val="004E7C5D"/>
    <w:rsid w:val="004E7EF3"/>
    <w:rsid w:val="004F01CD"/>
    <w:rsid w:val="004F02CC"/>
    <w:rsid w:val="004F0795"/>
    <w:rsid w:val="004F0CE3"/>
    <w:rsid w:val="004F1C14"/>
    <w:rsid w:val="004F29F6"/>
    <w:rsid w:val="004F3773"/>
    <w:rsid w:val="004F4076"/>
    <w:rsid w:val="004F42F0"/>
    <w:rsid w:val="004F4A2B"/>
    <w:rsid w:val="004F4E5C"/>
    <w:rsid w:val="004F51F2"/>
    <w:rsid w:val="004F54ED"/>
    <w:rsid w:val="004F559E"/>
    <w:rsid w:val="004F5B8B"/>
    <w:rsid w:val="004F5C95"/>
    <w:rsid w:val="004F5F21"/>
    <w:rsid w:val="004F6C24"/>
    <w:rsid w:val="004F6DCF"/>
    <w:rsid w:val="004F7A2D"/>
    <w:rsid w:val="004F7A3E"/>
    <w:rsid w:val="005006D1"/>
    <w:rsid w:val="00500C8F"/>
    <w:rsid w:val="00500E8C"/>
    <w:rsid w:val="00501264"/>
    <w:rsid w:val="0050128A"/>
    <w:rsid w:val="005013CC"/>
    <w:rsid w:val="00501820"/>
    <w:rsid w:val="005018DA"/>
    <w:rsid w:val="00501BA1"/>
    <w:rsid w:val="00501CC6"/>
    <w:rsid w:val="00501F13"/>
    <w:rsid w:val="00501F44"/>
    <w:rsid w:val="00502191"/>
    <w:rsid w:val="005022BA"/>
    <w:rsid w:val="005028F9"/>
    <w:rsid w:val="00502D03"/>
    <w:rsid w:val="00502E21"/>
    <w:rsid w:val="005035B4"/>
    <w:rsid w:val="00504284"/>
    <w:rsid w:val="00504EBC"/>
    <w:rsid w:val="00505605"/>
    <w:rsid w:val="00505D36"/>
    <w:rsid w:val="00505EDF"/>
    <w:rsid w:val="00506076"/>
    <w:rsid w:val="005063F8"/>
    <w:rsid w:val="0050687A"/>
    <w:rsid w:val="00506E75"/>
    <w:rsid w:val="0050765F"/>
    <w:rsid w:val="0050766A"/>
    <w:rsid w:val="00507BD7"/>
    <w:rsid w:val="00510052"/>
    <w:rsid w:val="00510294"/>
    <w:rsid w:val="00510D56"/>
    <w:rsid w:val="0051106C"/>
    <w:rsid w:val="005111D5"/>
    <w:rsid w:val="005112E5"/>
    <w:rsid w:val="00511E0A"/>
    <w:rsid w:val="005121B7"/>
    <w:rsid w:val="005134BC"/>
    <w:rsid w:val="00513AE9"/>
    <w:rsid w:val="005143B8"/>
    <w:rsid w:val="0051456C"/>
    <w:rsid w:val="00515321"/>
    <w:rsid w:val="005155D7"/>
    <w:rsid w:val="00515DE5"/>
    <w:rsid w:val="00515E5C"/>
    <w:rsid w:val="005160C7"/>
    <w:rsid w:val="0051634C"/>
    <w:rsid w:val="00516A8E"/>
    <w:rsid w:val="005176FD"/>
    <w:rsid w:val="0051786D"/>
    <w:rsid w:val="00517AE0"/>
    <w:rsid w:val="00517E13"/>
    <w:rsid w:val="00520224"/>
    <w:rsid w:val="00520520"/>
    <w:rsid w:val="00520706"/>
    <w:rsid w:val="0052093B"/>
    <w:rsid w:val="0052098E"/>
    <w:rsid w:val="005213ED"/>
    <w:rsid w:val="00521868"/>
    <w:rsid w:val="00522056"/>
    <w:rsid w:val="0052219F"/>
    <w:rsid w:val="0052249F"/>
    <w:rsid w:val="00522E64"/>
    <w:rsid w:val="0052307B"/>
    <w:rsid w:val="005232D4"/>
    <w:rsid w:val="005232F5"/>
    <w:rsid w:val="005236C9"/>
    <w:rsid w:val="00523C7A"/>
    <w:rsid w:val="005246AA"/>
    <w:rsid w:val="005246E8"/>
    <w:rsid w:val="00524CA6"/>
    <w:rsid w:val="00525BF0"/>
    <w:rsid w:val="00525DCF"/>
    <w:rsid w:val="005260AC"/>
    <w:rsid w:val="00526551"/>
    <w:rsid w:val="00526A9B"/>
    <w:rsid w:val="00526E2F"/>
    <w:rsid w:val="00526F1D"/>
    <w:rsid w:val="00527324"/>
    <w:rsid w:val="00527DD8"/>
    <w:rsid w:val="005315DB"/>
    <w:rsid w:val="005315E3"/>
    <w:rsid w:val="0053233D"/>
    <w:rsid w:val="0053238E"/>
    <w:rsid w:val="005324F1"/>
    <w:rsid w:val="0053278B"/>
    <w:rsid w:val="00532DDD"/>
    <w:rsid w:val="005332A6"/>
    <w:rsid w:val="00533B9F"/>
    <w:rsid w:val="00533EFB"/>
    <w:rsid w:val="00533FC9"/>
    <w:rsid w:val="00533FEC"/>
    <w:rsid w:val="00534452"/>
    <w:rsid w:val="00534770"/>
    <w:rsid w:val="005350B9"/>
    <w:rsid w:val="00535378"/>
    <w:rsid w:val="0053537D"/>
    <w:rsid w:val="00535C94"/>
    <w:rsid w:val="00535DCF"/>
    <w:rsid w:val="00536001"/>
    <w:rsid w:val="0053661A"/>
    <w:rsid w:val="005371D8"/>
    <w:rsid w:val="00537262"/>
    <w:rsid w:val="00537667"/>
    <w:rsid w:val="005376A7"/>
    <w:rsid w:val="00537A5D"/>
    <w:rsid w:val="005404B4"/>
    <w:rsid w:val="00540E55"/>
    <w:rsid w:val="0054314F"/>
    <w:rsid w:val="005431DA"/>
    <w:rsid w:val="00543E02"/>
    <w:rsid w:val="005447A8"/>
    <w:rsid w:val="00544AB1"/>
    <w:rsid w:val="005455D9"/>
    <w:rsid w:val="0054588F"/>
    <w:rsid w:val="005458B5"/>
    <w:rsid w:val="00546663"/>
    <w:rsid w:val="0054691D"/>
    <w:rsid w:val="005475F8"/>
    <w:rsid w:val="00547F01"/>
    <w:rsid w:val="0055074F"/>
    <w:rsid w:val="00550D18"/>
    <w:rsid w:val="00551266"/>
    <w:rsid w:val="00551388"/>
    <w:rsid w:val="005513DE"/>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0B5"/>
    <w:rsid w:val="0055535F"/>
    <w:rsid w:val="00555ABC"/>
    <w:rsid w:val="00555DF6"/>
    <w:rsid w:val="00556BE2"/>
    <w:rsid w:val="00557CC4"/>
    <w:rsid w:val="005603AB"/>
    <w:rsid w:val="0056074D"/>
    <w:rsid w:val="00561493"/>
    <w:rsid w:val="00561A43"/>
    <w:rsid w:val="00561C3C"/>
    <w:rsid w:val="00561D42"/>
    <w:rsid w:val="005621CC"/>
    <w:rsid w:val="00562428"/>
    <w:rsid w:val="00562B55"/>
    <w:rsid w:val="005632DA"/>
    <w:rsid w:val="005633AA"/>
    <w:rsid w:val="005634BB"/>
    <w:rsid w:val="00563B17"/>
    <w:rsid w:val="00563C07"/>
    <w:rsid w:val="00563E4F"/>
    <w:rsid w:val="00563EB3"/>
    <w:rsid w:val="00563F60"/>
    <w:rsid w:val="00565100"/>
    <w:rsid w:val="005654F8"/>
    <w:rsid w:val="0056559B"/>
    <w:rsid w:val="00566022"/>
    <w:rsid w:val="00566206"/>
    <w:rsid w:val="00566822"/>
    <w:rsid w:val="005668EA"/>
    <w:rsid w:val="00566AC4"/>
    <w:rsid w:val="00566B5B"/>
    <w:rsid w:val="00566D89"/>
    <w:rsid w:val="005674DB"/>
    <w:rsid w:val="00570B71"/>
    <w:rsid w:val="005710B9"/>
    <w:rsid w:val="00571228"/>
    <w:rsid w:val="00571286"/>
    <w:rsid w:val="005712C8"/>
    <w:rsid w:val="005723C2"/>
    <w:rsid w:val="005725B2"/>
    <w:rsid w:val="00572A2A"/>
    <w:rsid w:val="0057300B"/>
    <w:rsid w:val="0057372F"/>
    <w:rsid w:val="00573A79"/>
    <w:rsid w:val="00573BD8"/>
    <w:rsid w:val="00573C70"/>
    <w:rsid w:val="005743DC"/>
    <w:rsid w:val="00574CE5"/>
    <w:rsid w:val="00575E87"/>
    <w:rsid w:val="00575EF5"/>
    <w:rsid w:val="00575F51"/>
    <w:rsid w:val="0057637E"/>
    <w:rsid w:val="005766E7"/>
    <w:rsid w:val="005769EB"/>
    <w:rsid w:val="00576F00"/>
    <w:rsid w:val="005774FD"/>
    <w:rsid w:val="005777C4"/>
    <w:rsid w:val="00577B9C"/>
    <w:rsid w:val="00580930"/>
    <w:rsid w:val="00580B6F"/>
    <w:rsid w:val="00580BF5"/>
    <w:rsid w:val="00581046"/>
    <w:rsid w:val="0058157F"/>
    <w:rsid w:val="00581C17"/>
    <w:rsid w:val="00581CB2"/>
    <w:rsid w:val="005823FC"/>
    <w:rsid w:val="00582C13"/>
    <w:rsid w:val="00582FBD"/>
    <w:rsid w:val="005832E0"/>
    <w:rsid w:val="00583D0E"/>
    <w:rsid w:val="0058435B"/>
    <w:rsid w:val="00584424"/>
    <w:rsid w:val="00584432"/>
    <w:rsid w:val="00584B3D"/>
    <w:rsid w:val="00584CD1"/>
    <w:rsid w:val="00585162"/>
    <w:rsid w:val="00585173"/>
    <w:rsid w:val="005858ED"/>
    <w:rsid w:val="00585B30"/>
    <w:rsid w:val="00585CA3"/>
    <w:rsid w:val="005863E9"/>
    <w:rsid w:val="005863FF"/>
    <w:rsid w:val="005865B2"/>
    <w:rsid w:val="00586605"/>
    <w:rsid w:val="0058664C"/>
    <w:rsid w:val="00586753"/>
    <w:rsid w:val="00586EC3"/>
    <w:rsid w:val="00587A7F"/>
    <w:rsid w:val="00590B22"/>
    <w:rsid w:val="005914A8"/>
    <w:rsid w:val="005915FA"/>
    <w:rsid w:val="00591799"/>
    <w:rsid w:val="00591D4D"/>
    <w:rsid w:val="00591FD3"/>
    <w:rsid w:val="005926D2"/>
    <w:rsid w:val="00592944"/>
    <w:rsid w:val="00594C5F"/>
    <w:rsid w:val="00594FE0"/>
    <w:rsid w:val="005953B4"/>
    <w:rsid w:val="0059598B"/>
    <w:rsid w:val="00595AFD"/>
    <w:rsid w:val="00595CDF"/>
    <w:rsid w:val="00595E23"/>
    <w:rsid w:val="005963C0"/>
    <w:rsid w:val="0059644C"/>
    <w:rsid w:val="005969B1"/>
    <w:rsid w:val="00596A1B"/>
    <w:rsid w:val="0059713B"/>
    <w:rsid w:val="005972DA"/>
    <w:rsid w:val="005974E2"/>
    <w:rsid w:val="00597E40"/>
    <w:rsid w:val="005A0074"/>
    <w:rsid w:val="005A0386"/>
    <w:rsid w:val="005A0664"/>
    <w:rsid w:val="005A0C59"/>
    <w:rsid w:val="005A1030"/>
    <w:rsid w:val="005A13A5"/>
    <w:rsid w:val="005A1A77"/>
    <w:rsid w:val="005A1CA2"/>
    <w:rsid w:val="005A1D04"/>
    <w:rsid w:val="005A1D56"/>
    <w:rsid w:val="005A1F96"/>
    <w:rsid w:val="005A247F"/>
    <w:rsid w:val="005A3243"/>
    <w:rsid w:val="005A3280"/>
    <w:rsid w:val="005A3BA6"/>
    <w:rsid w:val="005A40A0"/>
    <w:rsid w:val="005A423F"/>
    <w:rsid w:val="005A47EC"/>
    <w:rsid w:val="005A4862"/>
    <w:rsid w:val="005A54E8"/>
    <w:rsid w:val="005A648A"/>
    <w:rsid w:val="005A6B82"/>
    <w:rsid w:val="005A6BB3"/>
    <w:rsid w:val="005A6CE8"/>
    <w:rsid w:val="005A7129"/>
    <w:rsid w:val="005B1231"/>
    <w:rsid w:val="005B1D2D"/>
    <w:rsid w:val="005B20C2"/>
    <w:rsid w:val="005B213C"/>
    <w:rsid w:val="005B428F"/>
    <w:rsid w:val="005B42E6"/>
    <w:rsid w:val="005B45C8"/>
    <w:rsid w:val="005B4AAF"/>
    <w:rsid w:val="005B52DD"/>
    <w:rsid w:val="005B6181"/>
    <w:rsid w:val="005B6BED"/>
    <w:rsid w:val="005B6D99"/>
    <w:rsid w:val="005B731D"/>
    <w:rsid w:val="005B74CB"/>
    <w:rsid w:val="005B7C74"/>
    <w:rsid w:val="005C00C6"/>
    <w:rsid w:val="005C06D2"/>
    <w:rsid w:val="005C091B"/>
    <w:rsid w:val="005C0983"/>
    <w:rsid w:val="005C0C0C"/>
    <w:rsid w:val="005C1380"/>
    <w:rsid w:val="005C17D5"/>
    <w:rsid w:val="005C1D21"/>
    <w:rsid w:val="005C283A"/>
    <w:rsid w:val="005C2C87"/>
    <w:rsid w:val="005C32FD"/>
    <w:rsid w:val="005C34CB"/>
    <w:rsid w:val="005C3806"/>
    <w:rsid w:val="005C3BB9"/>
    <w:rsid w:val="005C3C2D"/>
    <w:rsid w:val="005C3C4F"/>
    <w:rsid w:val="005C3CAD"/>
    <w:rsid w:val="005C4264"/>
    <w:rsid w:val="005C4404"/>
    <w:rsid w:val="005C4809"/>
    <w:rsid w:val="005C4E84"/>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35C"/>
    <w:rsid w:val="005D1F62"/>
    <w:rsid w:val="005D2092"/>
    <w:rsid w:val="005D2BDF"/>
    <w:rsid w:val="005D34E2"/>
    <w:rsid w:val="005D3727"/>
    <w:rsid w:val="005D40C5"/>
    <w:rsid w:val="005D42E4"/>
    <w:rsid w:val="005D4382"/>
    <w:rsid w:val="005D4758"/>
    <w:rsid w:val="005D4924"/>
    <w:rsid w:val="005D558D"/>
    <w:rsid w:val="005D58CD"/>
    <w:rsid w:val="005D590C"/>
    <w:rsid w:val="005D63D8"/>
    <w:rsid w:val="005D6708"/>
    <w:rsid w:val="005D71B0"/>
    <w:rsid w:val="005E04CC"/>
    <w:rsid w:val="005E0841"/>
    <w:rsid w:val="005E0A98"/>
    <w:rsid w:val="005E19E2"/>
    <w:rsid w:val="005E1D2C"/>
    <w:rsid w:val="005E243E"/>
    <w:rsid w:val="005E26D6"/>
    <w:rsid w:val="005E2826"/>
    <w:rsid w:val="005E293D"/>
    <w:rsid w:val="005E2A09"/>
    <w:rsid w:val="005E3DA3"/>
    <w:rsid w:val="005E3FA2"/>
    <w:rsid w:val="005E4129"/>
    <w:rsid w:val="005E42CA"/>
    <w:rsid w:val="005E4AAF"/>
    <w:rsid w:val="005E4C00"/>
    <w:rsid w:val="005E4FD7"/>
    <w:rsid w:val="005E510D"/>
    <w:rsid w:val="005E52D6"/>
    <w:rsid w:val="005E5CD8"/>
    <w:rsid w:val="005E5E3E"/>
    <w:rsid w:val="005E5E8E"/>
    <w:rsid w:val="005E6569"/>
    <w:rsid w:val="005E659D"/>
    <w:rsid w:val="005E7149"/>
    <w:rsid w:val="005E7661"/>
    <w:rsid w:val="005E7679"/>
    <w:rsid w:val="005E7E72"/>
    <w:rsid w:val="005F0141"/>
    <w:rsid w:val="005F0619"/>
    <w:rsid w:val="005F1403"/>
    <w:rsid w:val="005F1F5B"/>
    <w:rsid w:val="005F24A5"/>
    <w:rsid w:val="005F34CD"/>
    <w:rsid w:val="005F3547"/>
    <w:rsid w:val="005F3674"/>
    <w:rsid w:val="005F3CDA"/>
    <w:rsid w:val="005F454A"/>
    <w:rsid w:val="005F4B44"/>
    <w:rsid w:val="005F5208"/>
    <w:rsid w:val="005F5A53"/>
    <w:rsid w:val="005F681A"/>
    <w:rsid w:val="005F741D"/>
    <w:rsid w:val="005F757B"/>
    <w:rsid w:val="005F7E6A"/>
    <w:rsid w:val="00600998"/>
    <w:rsid w:val="00600BAB"/>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C84"/>
    <w:rsid w:val="00603D34"/>
    <w:rsid w:val="00604884"/>
    <w:rsid w:val="00604922"/>
    <w:rsid w:val="00604B34"/>
    <w:rsid w:val="00604D84"/>
    <w:rsid w:val="00604E40"/>
    <w:rsid w:val="006050CF"/>
    <w:rsid w:val="0060511F"/>
    <w:rsid w:val="006054BE"/>
    <w:rsid w:val="006056CD"/>
    <w:rsid w:val="00605757"/>
    <w:rsid w:val="00605CFA"/>
    <w:rsid w:val="00605D3E"/>
    <w:rsid w:val="00605EB7"/>
    <w:rsid w:val="00606437"/>
    <w:rsid w:val="006067B8"/>
    <w:rsid w:val="006074A3"/>
    <w:rsid w:val="0060779A"/>
    <w:rsid w:val="00607904"/>
    <w:rsid w:val="0061025F"/>
    <w:rsid w:val="0061028A"/>
    <w:rsid w:val="0061064B"/>
    <w:rsid w:val="00610694"/>
    <w:rsid w:val="006106E8"/>
    <w:rsid w:val="00610A25"/>
    <w:rsid w:val="00611FCE"/>
    <w:rsid w:val="00612AA0"/>
    <w:rsid w:val="00612ECF"/>
    <w:rsid w:val="00614305"/>
    <w:rsid w:val="00614DCC"/>
    <w:rsid w:val="00615BD3"/>
    <w:rsid w:val="00615C8A"/>
    <w:rsid w:val="00615E44"/>
    <w:rsid w:val="00616A5F"/>
    <w:rsid w:val="00616F44"/>
    <w:rsid w:val="0061763C"/>
    <w:rsid w:val="006177DF"/>
    <w:rsid w:val="006201F9"/>
    <w:rsid w:val="00620AF4"/>
    <w:rsid w:val="00620F51"/>
    <w:rsid w:val="00621ECC"/>
    <w:rsid w:val="00622490"/>
    <w:rsid w:val="00622876"/>
    <w:rsid w:val="006230B1"/>
    <w:rsid w:val="0062317B"/>
    <w:rsid w:val="00623854"/>
    <w:rsid w:val="00624563"/>
    <w:rsid w:val="00625441"/>
    <w:rsid w:val="00625677"/>
    <w:rsid w:val="00626431"/>
    <w:rsid w:val="00626436"/>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5C1"/>
    <w:rsid w:val="006347C5"/>
    <w:rsid w:val="00635ADF"/>
    <w:rsid w:val="00635E11"/>
    <w:rsid w:val="0063642C"/>
    <w:rsid w:val="006365AE"/>
    <w:rsid w:val="00636D04"/>
    <w:rsid w:val="00636F31"/>
    <w:rsid w:val="0063729E"/>
    <w:rsid w:val="00637998"/>
    <w:rsid w:val="00637FEE"/>
    <w:rsid w:val="00640DF0"/>
    <w:rsid w:val="00640EEF"/>
    <w:rsid w:val="00641145"/>
    <w:rsid w:val="0064129E"/>
    <w:rsid w:val="0064165C"/>
    <w:rsid w:val="00642A0A"/>
    <w:rsid w:val="00642C6E"/>
    <w:rsid w:val="0064327A"/>
    <w:rsid w:val="006436D3"/>
    <w:rsid w:val="00643939"/>
    <w:rsid w:val="00643AAC"/>
    <w:rsid w:val="00644B00"/>
    <w:rsid w:val="00644C5D"/>
    <w:rsid w:val="00645C85"/>
    <w:rsid w:val="00646875"/>
    <w:rsid w:val="006477AD"/>
    <w:rsid w:val="00647A46"/>
    <w:rsid w:val="00650233"/>
    <w:rsid w:val="00651A51"/>
    <w:rsid w:val="00651F6C"/>
    <w:rsid w:val="00652298"/>
    <w:rsid w:val="006522F5"/>
    <w:rsid w:val="006526C8"/>
    <w:rsid w:val="0065270C"/>
    <w:rsid w:val="00652910"/>
    <w:rsid w:val="00653572"/>
    <w:rsid w:val="00653BAC"/>
    <w:rsid w:val="00653BBA"/>
    <w:rsid w:val="00653FA7"/>
    <w:rsid w:val="0065403C"/>
    <w:rsid w:val="006541E8"/>
    <w:rsid w:val="0065482F"/>
    <w:rsid w:val="00654AB4"/>
    <w:rsid w:val="00654DE3"/>
    <w:rsid w:val="00654F2F"/>
    <w:rsid w:val="00655868"/>
    <w:rsid w:val="00655911"/>
    <w:rsid w:val="006559BC"/>
    <w:rsid w:val="00655DA1"/>
    <w:rsid w:val="006561CB"/>
    <w:rsid w:val="00657992"/>
    <w:rsid w:val="00657B56"/>
    <w:rsid w:val="00660894"/>
    <w:rsid w:val="006619F6"/>
    <w:rsid w:val="006621BC"/>
    <w:rsid w:val="006631DB"/>
    <w:rsid w:val="006633BB"/>
    <w:rsid w:val="0066419D"/>
    <w:rsid w:val="00664364"/>
    <w:rsid w:val="0066449C"/>
    <w:rsid w:val="00664543"/>
    <w:rsid w:val="00665AD3"/>
    <w:rsid w:val="0066664E"/>
    <w:rsid w:val="0066694C"/>
    <w:rsid w:val="00666C1D"/>
    <w:rsid w:val="00666C75"/>
    <w:rsid w:val="00666F14"/>
    <w:rsid w:val="00667222"/>
    <w:rsid w:val="00667553"/>
    <w:rsid w:val="0066777A"/>
    <w:rsid w:val="00667DB7"/>
    <w:rsid w:val="006700B9"/>
    <w:rsid w:val="006700BC"/>
    <w:rsid w:val="006706C3"/>
    <w:rsid w:val="00671298"/>
    <w:rsid w:val="0067280F"/>
    <w:rsid w:val="00672E71"/>
    <w:rsid w:val="006739A8"/>
    <w:rsid w:val="006742CD"/>
    <w:rsid w:val="00674B1F"/>
    <w:rsid w:val="006750E1"/>
    <w:rsid w:val="006753F7"/>
    <w:rsid w:val="00675B1D"/>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80D"/>
    <w:rsid w:val="00680DA1"/>
    <w:rsid w:val="006816C5"/>
    <w:rsid w:val="00681B47"/>
    <w:rsid w:val="0068214D"/>
    <w:rsid w:val="006825B2"/>
    <w:rsid w:val="00682B28"/>
    <w:rsid w:val="0068378B"/>
    <w:rsid w:val="00683DEF"/>
    <w:rsid w:val="00684010"/>
    <w:rsid w:val="006840F4"/>
    <w:rsid w:val="006841F3"/>
    <w:rsid w:val="0068426D"/>
    <w:rsid w:val="0068437D"/>
    <w:rsid w:val="00684C53"/>
    <w:rsid w:val="00684E54"/>
    <w:rsid w:val="00685B1F"/>
    <w:rsid w:val="00685DC5"/>
    <w:rsid w:val="00686449"/>
    <w:rsid w:val="00687719"/>
    <w:rsid w:val="00687843"/>
    <w:rsid w:val="00687B95"/>
    <w:rsid w:val="00687D1B"/>
    <w:rsid w:val="00687EDE"/>
    <w:rsid w:val="00690440"/>
    <w:rsid w:val="00690D11"/>
    <w:rsid w:val="00691056"/>
    <w:rsid w:val="00692060"/>
    <w:rsid w:val="006922B3"/>
    <w:rsid w:val="006928C2"/>
    <w:rsid w:val="00692B98"/>
    <w:rsid w:val="00692C69"/>
    <w:rsid w:val="00693028"/>
    <w:rsid w:val="00693198"/>
    <w:rsid w:val="006935CA"/>
    <w:rsid w:val="006939DF"/>
    <w:rsid w:val="006940D8"/>
    <w:rsid w:val="006941B1"/>
    <w:rsid w:val="00694A84"/>
    <w:rsid w:val="006952CA"/>
    <w:rsid w:val="00695909"/>
    <w:rsid w:val="0069598C"/>
    <w:rsid w:val="006960B6"/>
    <w:rsid w:val="00696781"/>
    <w:rsid w:val="00697680"/>
    <w:rsid w:val="00697829"/>
    <w:rsid w:val="00697BC4"/>
    <w:rsid w:val="006A0088"/>
    <w:rsid w:val="006A127E"/>
    <w:rsid w:val="006A13C9"/>
    <w:rsid w:val="006A17C3"/>
    <w:rsid w:val="006A1A9F"/>
    <w:rsid w:val="006A20A4"/>
    <w:rsid w:val="006A2304"/>
    <w:rsid w:val="006A2503"/>
    <w:rsid w:val="006A2807"/>
    <w:rsid w:val="006A2B6B"/>
    <w:rsid w:val="006A2F67"/>
    <w:rsid w:val="006A3030"/>
    <w:rsid w:val="006A30A1"/>
    <w:rsid w:val="006A3721"/>
    <w:rsid w:val="006A38F3"/>
    <w:rsid w:val="006A3A3B"/>
    <w:rsid w:val="006A3D0D"/>
    <w:rsid w:val="006A3FA2"/>
    <w:rsid w:val="006A47CA"/>
    <w:rsid w:val="006A49FA"/>
    <w:rsid w:val="006A5446"/>
    <w:rsid w:val="006A5510"/>
    <w:rsid w:val="006A5EAF"/>
    <w:rsid w:val="006A62B8"/>
    <w:rsid w:val="006A6ABB"/>
    <w:rsid w:val="006A6E67"/>
    <w:rsid w:val="006A7701"/>
    <w:rsid w:val="006A7A2E"/>
    <w:rsid w:val="006A7E4B"/>
    <w:rsid w:val="006B01A5"/>
    <w:rsid w:val="006B06BB"/>
    <w:rsid w:val="006B0746"/>
    <w:rsid w:val="006B0C69"/>
    <w:rsid w:val="006B1CAF"/>
    <w:rsid w:val="006B1DAF"/>
    <w:rsid w:val="006B2111"/>
    <w:rsid w:val="006B244E"/>
    <w:rsid w:val="006B2680"/>
    <w:rsid w:val="006B2D81"/>
    <w:rsid w:val="006B315C"/>
    <w:rsid w:val="006B32B0"/>
    <w:rsid w:val="006B352E"/>
    <w:rsid w:val="006B3591"/>
    <w:rsid w:val="006B3A04"/>
    <w:rsid w:val="006B427E"/>
    <w:rsid w:val="006B4384"/>
    <w:rsid w:val="006B43C8"/>
    <w:rsid w:val="006B455C"/>
    <w:rsid w:val="006B45A4"/>
    <w:rsid w:val="006B496E"/>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AA"/>
    <w:rsid w:val="006C0EDB"/>
    <w:rsid w:val="006C0EF7"/>
    <w:rsid w:val="006C122D"/>
    <w:rsid w:val="006C1A1E"/>
    <w:rsid w:val="006C26C3"/>
    <w:rsid w:val="006C2A41"/>
    <w:rsid w:val="006C3416"/>
    <w:rsid w:val="006C40F4"/>
    <w:rsid w:val="006C43FD"/>
    <w:rsid w:val="006C4480"/>
    <w:rsid w:val="006C4581"/>
    <w:rsid w:val="006C4C8D"/>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EE8"/>
    <w:rsid w:val="006D10AB"/>
    <w:rsid w:val="006D14DD"/>
    <w:rsid w:val="006D19C8"/>
    <w:rsid w:val="006D22A8"/>
    <w:rsid w:val="006D26A9"/>
    <w:rsid w:val="006D4889"/>
    <w:rsid w:val="006D503A"/>
    <w:rsid w:val="006D57FC"/>
    <w:rsid w:val="006D5EC5"/>
    <w:rsid w:val="006D5F15"/>
    <w:rsid w:val="006D61D0"/>
    <w:rsid w:val="006D6486"/>
    <w:rsid w:val="006D686D"/>
    <w:rsid w:val="006D6BD3"/>
    <w:rsid w:val="006D6EE0"/>
    <w:rsid w:val="006D7A8E"/>
    <w:rsid w:val="006D7B0D"/>
    <w:rsid w:val="006D7EDA"/>
    <w:rsid w:val="006E0DAF"/>
    <w:rsid w:val="006E0DC6"/>
    <w:rsid w:val="006E1103"/>
    <w:rsid w:val="006E1512"/>
    <w:rsid w:val="006E17DD"/>
    <w:rsid w:val="006E1977"/>
    <w:rsid w:val="006E2013"/>
    <w:rsid w:val="006E2047"/>
    <w:rsid w:val="006E21A6"/>
    <w:rsid w:val="006E226D"/>
    <w:rsid w:val="006E2E57"/>
    <w:rsid w:val="006E31EC"/>
    <w:rsid w:val="006E34D6"/>
    <w:rsid w:val="006E35E1"/>
    <w:rsid w:val="006E3B81"/>
    <w:rsid w:val="006E3F4A"/>
    <w:rsid w:val="006E461F"/>
    <w:rsid w:val="006E4B04"/>
    <w:rsid w:val="006E4F54"/>
    <w:rsid w:val="006E54F2"/>
    <w:rsid w:val="006E54F9"/>
    <w:rsid w:val="006E5942"/>
    <w:rsid w:val="006E5E22"/>
    <w:rsid w:val="006E632C"/>
    <w:rsid w:val="006E6768"/>
    <w:rsid w:val="006E6AA3"/>
    <w:rsid w:val="006E6C89"/>
    <w:rsid w:val="006E6DB0"/>
    <w:rsid w:val="006E7173"/>
    <w:rsid w:val="006F08C8"/>
    <w:rsid w:val="006F09B2"/>
    <w:rsid w:val="006F18D2"/>
    <w:rsid w:val="006F269F"/>
    <w:rsid w:val="006F2B94"/>
    <w:rsid w:val="006F2DA2"/>
    <w:rsid w:val="006F306D"/>
    <w:rsid w:val="006F3E2D"/>
    <w:rsid w:val="006F4410"/>
    <w:rsid w:val="006F468B"/>
    <w:rsid w:val="006F5489"/>
    <w:rsid w:val="006F549C"/>
    <w:rsid w:val="006F54FA"/>
    <w:rsid w:val="006F5587"/>
    <w:rsid w:val="006F57ED"/>
    <w:rsid w:val="006F5A03"/>
    <w:rsid w:val="006F609F"/>
    <w:rsid w:val="006F6C01"/>
    <w:rsid w:val="006F7845"/>
    <w:rsid w:val="006F7856"/>
    <w:rsid w:val="007003F1"/>
    <w:rsid w:val="00700686"/>
    <w:rsid w:val="007014EF"/>
    <w:rsid w:val="00701C22"/>
    <w:rsid w:val="0070254A"/>
    <w:rsid w:val="00702778"/>
    <w:rsid w:val="00702845"/>
    <w:rsid w:val="00702AE4"/>
    <w:rsid w:val="0070304F"/>
    <w:rsid w:val="007038B4"/>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07926"/>
    <w:rsid w:val="007100E5"/>
    <w:rsid w:val="0071030C"/>
    <w:rsid w:val="007103EF"/>
    <w:rsid w:val="00710769"/>
    <w:rsid w:val="00710A97"/>
    <w:rsid w:val="00710BE3"/>
    <w:rsid w:val="00710DA9"/>
    <w:rsid w:val="007112C7"/>
    <w:rsid w:val="007116A3"/>
    <w:rsid w:val="00711899"/>
    <w:rsid w:val="007119A1"/>
    <w:rsid w:val="00712874"/>
    <w:rsid w:val="00712CE8"/>
    <w:rsid w:val="00712F76"/>
    <w:rsid w:val="00713806"/>
    <w:rsid w:val="00713974"/>
    <w:rsid w:val="00714FC9"/>
    <w:rsid w:val="007152F4"/>
    <w:rsid w:val="007153A1"/>
    <w:rsid w:val="00715C62"/>
    <w:rsid w:val="00715D3D"/>
    <w:rsid w:val="00715E30"/>
    <w:rsid w:val="00716150"/>
    <w:rsid w:val="00716C7B"/>
    <w:rsid w:val="00717242"/>
    <w:rsid w:val="00717C1F"/>
    <w:rsid w:val="00717D23"/>
    <w:rsid w:val="00720DCD"/>
    <w:rsid w:val="0072104A"/>
    <w:rsid w:val="007210F1"/>
    <w:rsid w:val="00721619"/>
    <w:rsid w:val="007216D8"/>
    <w:rsid w:val="00721A17"/>
    <w:rsid w:val="00721CF4"/>
    <w:rsid w:val="00722167"/>
    <w:rsid w:val="007233EF"/>
    <w:rsid w:val="00723EC3"/>
    <w:rsid w:val="00725124"/>
    <w:rsid w:val="00725362"/>
    <w:rsid w:val="00725BD2"/>
    <w:rsid w:val="00725D25"/>
    <w:rsid w:val="00725E0E"/>
    <w:rsid w:val="00725E58"/>
    <w:rsid w:val="007268CE"/>
    <w:rsid w:val="00726F34"/>
    <w:rsid w:val="0073017D"/>
    <w:rsid w:val="0073068A"/>
    <w:rsid w:val="00730839"/>
    <w:rsid w:val="007309B1"/>
    <w:rsid w:val="007309BA"/>
    <w:rsid w:val="007309C8"/>
    <w:rsid w:val="00730A22"/>
    <w:rsid w:val="00730AC8"/>
    <w:rsid w:val="00730C08"/>
    <w:rsid w:val="00730C13"/>
    <w:rsid w:val="00730C66"/>
    <w:rsid w:val="007311EB"/>
    <w:rsid w:val="0073143C"/>
    <w:rsid w:val="00731801"/>
    <w:rsid w:val="007318FC"/>
    <w:rsid w:val="00731A73"/>
    <w:rsid w:val="00731C73"/>
    <w:rsid w:val="00731E0E"/>
    <w:rsid w:val="00731EE3"/>
    <w:rsid w:val="0073248F"/>
    <w:rsid w:val="00732BC6"/>
    <w:rsid w:val="00732F76"/>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8C9"/>
    <w:rsid w:val="00740938"/>
    <w:rsid w:val="00740E01"/>
    <w:rsid w:val="00742024"/>
    <w:rsid w:val="00742A3D"/>
    <w:rsid w:val="00742F9E"/>
    <w:rsid w:val="0074309D"/>
    <w:rsid w:val="007436E1"/>
    <w:rsid w:val="00743847"/>
    <w:rsid w:val="00744621"/>
    <w:rsid w:val="00744B63"/>
    <w:rsid w:val="007450EB"/>
    <w:rsid w:val="00745104"/>
    <w:rsid w:val="00745E4B"/>
    <w:rsid w:val="0074610E"/>
    <w:rsid w:val="00746545"/>
    <w:rsid w:val="007468B7"/>
    <w:rsid w:val="00746CF0"/>
    <w:rsid w:val="00746FED"/>
    <w:rsid w:val="00747E1A"/>
    <w:rsid w:val="007500AA"/>
    <w:rsid w:val="00750229"/>
    <w:rsid w:val="00750572"/>
    <w:rsid w:val="00750D4F"/>
    <w:rsid w:val="00750E22"/>
    <w:rsid w:val="00751007"/>
    <w:rsid w:val="00751486"/>
    <w:rsid w:val="00751A51"/>
    <w:rsid w:val="00751B50"/>
    <w:rsid w:val="00751CB5"/>
    <w:rsid w:val="00752B54"/>
    <w:rsid w:val="00752C1A"/>
    <w:rsid w:val="00752EF3"/>
    <w:rsid w:val="0075302E"/>
    <w:rsid w:val="007531E1"/>
    <w:rsid w:val="0075331E"/>
    <w:rsid w:val="0075357E"/>
    <w:rsid w:val="007539BF"/>
    <w:rsid w:val="00753A74"/>
    <w:rsid w:val="00753CFD"/>
    <w:rsid w:val="00753D8D"/>
    <w:rsid w:val="007540CC"/>
    <w:rsid w:val="007547C7"/>
    <w:rsid w:val="00754A21"/>
    <w:rsid w:val="00754D91"/>
    <w:rsid w:val="00755037"/>
    <w:rsid w:val="007550A7"/>
    <w:rsid w:val="0075536E"/>
    <w:rsid w:val="0075541B"/>
    <w:rsid w:val="00755945"/>
    <w:rsid w:val="00755973"/>
    <w:rsid w:val="00756229"/>
    <w:rsid w:val="007565BA"/>
    <w:rsid w:val="00756FA6"/>
    <w:rsid w:val="00757313"/>
    <w:rsid w:val="00757879"/>
    <w:rsid w:val="00761044"/>
    <w:rsid w:val="007611DA"/>
    <w:rsid w:val="00761245"/>
    <w:rsid w:val="007612A2"/>
    <w:rsid w:val="0076176D"/>
    <w:rsid w:val="00761B7B"/>
    <w:rsid w:val="007620F7"/>
    <w:rsid w:val="00762B84"/>
    <w:rsid w:val="00763646"/>
    <w:rsid w:val="007637F7"/>
    <w:rsid w:val="00763C95"/>
    <w:rsid w:val="00763ED6"/>
    <w:rsid w:val="007643F1"/>
    <w:rsid w:val="007644B0"/>
    <w:rsid w:val="007645FF"/>
    <w:rsid w:val="007652B7"/>
    <w:rsid w:val="007658B6"/>
    <w:rsid w:val="00766115"/>
    <w:rsid w:val="007662D5"/>
    <w:rsid w:val="007668D9"/>
    <w:rsid w:val="00766936"/>
    <w:rsid w:val="00766EA2"/>
    <w:rsid w:val="00767173"/>
    <w:rsid w:val="0076720F"/>
    <w:rsid w:val="00767333"/>
    <w:rsid w:val="007676AC"/>
    <w:rsid w:val="0076798F"/>
    <w:rsid w:val="00770042"/>
    <w:rsid w:val="00770AA5"/>
    <w:rsid w:val="007711BE"/>
    <w:rsid w:val="00771368"/>
    <w:rsid w:val="0077193A"/>
    <w:rsid w:val="007719C1"/>
    <w:rsid w:val="00771D33"/>
    <w:rsid w:val="00772559"/>
    <w:rsid w:val="00772560"/>
    <w:rsid w:val="007726E9"/>
    <w:rsid w:val="00772A68"/>
    <w:rsid w:val="0077333A"/>
    <w:rsid w:val="0077366B"/>
    <w:rsid w:val="00774605"/>
    <w:rsid w:val="0077514C"/>
    <w:rsid w:val="007751CE"/>
    <w:rsid w:val="00775255"/>
    <w:rsid w:val="007758D3"/>
    <w:rsid w:val="00775DD1"/>
    <w:rsid w:val="00775E6F"/>
    <w:rsid w:val="00776957"/>
    <w:rsid w:val="00776AC4"/>
    <w:rsid w:val="00776C8A"/>
    <w:rsid w:val="0078023B"/>
    <w:rsid w:val="00780C7B"/>
    <w:rsid w:val="00781A05"/>
    <w:rsid w:val="00781C13"/>
    <w:rsid w:val="00781D33"/>
    <w:rsid w:val="00781EBF"/>
    <w:rsid w:val="007822F6"/>
    <w:rsid w:val="007823C4"/>
    <w:rsid w:val="00782C52"/>
    <w:rsid w:val="00783098"/>
    <w:rsid w:val="0078353A"/>
    <w:rsid w:val="0078390E"/>
    <w:rsid w:val="00784133"/>
    <w:rsid w:val="007844DC"/>
    <w:rsid w:val="00784879"/>
    <w:rsid w:val="00784DBE"/>
    <w:rsid w:val="00785000"/>
    <w:rsid w:val="0078562C"/>
    <w:rsid w:val="00786056"/>
    <w:rsid w:val="00786079"/>
    <w:rsid w:val="007860F8"/>
    <w:rsid w:val="007862CB"/>
    <w:rsid w:val="007863EF"/>
    <w:rsid w:val="007864F8"/>
    <w:rsid w:val="00786602"/>
    <w:rsid w:val="007867F4"/>
    <w:rsid w:val="007869C1"/>
    <w:rsid w:val="00786DD3"/>
    <w:rsid w:val="00786E79"/>
    <w:rsid w:val="00786ED6"/>
    <w:rsid w:val="00787406"/>
    <w:rsid w:val="00787485"/>
    <w:rsid w:val="00787D39"/>
    <w:rsid w:val="00790D76"/>
    <w:rsid w:val="00790E3E"/>
    <w:rsid w:val="00790F46"/>
    <w:rsid w:val="00791DFB"/>
    <w:rsid w:val="00791F71"/>
    <w:rsid w:val="00792158"/>
    <w:rsid w:val="007927DF"/>
    <w:rsid w:val="00793E5C"/>
    <w:rsid w:val="007944AE"/>
    <w:rsid w:val="00794F76"/>
    <w:rsid w:val="00795B26"/>
    <w:rsid w:val="00795B94"/>
    <w:rsid w:val="00795BC0"/>
    <w:rsid w:val="00795E83"/>
    <w:rsid w:val="007961C0"/>
    <w:rsid w:val="0079632D"/>
    <w:rsid w:val="007965F4"/>
    <w:rsid w:val="007968AC"/>
    <w:rsid w:val="007976FD"/>
    <w:rsid w:val="00797900"/>
    <w:rsid w:val="00797E2A"/>
    <w:rsid w:val="00797EA6"/>
    <w:rsid w:val="00797F04"/>
    <w:rsid w:val="007A00E0"/>
    <w:rsid w:val="007A05CC"/>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A09"/>
    <w:rsid w:val="007A5F5D"/>
    <w:rsid w:val="007A6011"/>
    <w:rsid w:val="007A66A2"/>
    <w:rsid w:val="007A6797"/>
    <w:rsid w:val="007A6A6A"/>
    <w:rsid w:val="007A6A82"/>
    <w:rsid w:val="007A6AD2"/>
    <w:rsid w:val="007A6E5F"/>
    <w:rsid w:val="007A6FCF"/>
    <w:rsid w:val="007B0184"/>
    <w:rsid w:val="007B064C"/>
    <w:rsid w:val="007B0C21"/>
    <w:rsid w:val="007B1242"/>
    <w:rsid w:val="007B1B89"/>
    <w:rsid w:val="007B206A"/>
    <w:rsid w:val="007B23CD"/>
    <w:rsid w:val="007B28C3"/>
    <w:rsid w:val="007B2D2A"/>
    <w:rsid w:val="007B2FC0"/>
    <w:rsid w:val="007B3C9E"/>
    <w:rsid w:val="007B4567"/>
    <w:rsid w:val="007B4B1F"/>
    <w:rsid w:val="007B4B92"/>
    <w:rsid w:val="007B4E91"/>
    <w:rsid w:val="007B50A0"/>
    <w:rsid w:val="007B56D4"/>
    <w:rsid w:val="007B5916"/>
    <w:rsid w:val="007B61EE"/>
    <w:rsid w:val="007B634C"/>
    <w:rsid w:val="007B6C22"/>
    <w:rsid w:val="007B6E53"/>
    <w:rsid w:val="007B743F"/>
    <w:rsid w:val="007B74FF"/>
    <w:rsid w:val="007B7932"/>
    <w:rsid w:val="007C0255"/>
    <w:rsid w:val="007C0392"/>
    <w:rsid w:val="007C14DD"/>
    <w:rsid w:val="007C1570"/>
    <w:rsid w:val="007C25A3"/>
    <w:rsid w:val="007C2751"/>
    <w:rsid w:val="007C27A9"/>
    <w:rsid w:val="007C2E3B"/>
    <w:rsid w:val="007C31BE"/>
    <w:rsid w:val="007C3536"/>
    <w:rsid w:val="007C36DD"/>
    <w:rsid w:val="007C373B"/>
    <w:rsid w:val="007C38CB"/>
    <w:rsid w:val="007C3F7E"/>
    <w:rsid w:val="007C508B"/>
    <w:rsid w:val="007C5313"/>
    <w:rsid w:val="007C58B1"/>
    <w:rsid w:val="007C62E9"/>
    <w:rsid w:val="007C638B"/>
    <w:rsid w:val="007C641E"/>
    <w:rsid w:val="007C679D"/>
    <w:rsid w:val="007C691B"/>
    <w:rsid w:val="007C6934"/>
    <w:rsid w:val="007C6EF6"/>
    <w:rsid w:val="007C704B"/>
    <w:rsid w:val="007C7491"/>
    <w:rsid w:val="007D0179"/>
    <w:rsid w:val="007D06EB"/>
    <w:rsid w:val="007D07D1"/>
    <w:rsid w:val="007D09C8"/>
    <w:rsid w:val="007D0A8D"/>
    <w:rsid w:val="007D0F30"/>
    <w:rsid w:val="007D16E6"/>
    <w:rsid w:val="007D1750"/>
    <w:rsid w:val="007D1B18"/>
    <w:rsid w:val="007D2FF7"/>
    <w:rsid w:val="007D3166"/>
    <w:rsid w:val="007D3794"/>
    <w:rsid w:val="007D38C7"/>
    <w:rsid w:val="007D4016"/>
    <w:rsid w:val="007D4118"/>
    <w:rsid w:val="007D5947"/>
    <w:rsid w:val="007D5C39"/>
    <w:rsid w:val="007D5E79"/>
    <w:rsid w:val="007D5EF4"/>
    <w:rsid w:val="007D5F1B"/>
    <w:rsid w:val="007D723F"/>
    <w:rsid w:val="007D7718"/>
    <w:rsid w:val="007D7E0A"/>
    <w:rsid w:val="007E0581"/>
    <w:rsid w:val="007E0B3E"/>
    <w:rsid w:val="007E1B7F"/>
    <w:rsid w:val="007E222F"/>
    <w:rsid w:val="007E2274"/>
    <w:rsid w:val="007E24B9"/>
    <w:rsid w:val="007E2692"/>
    <w:rsid w:val="007E2A85"/>
    <w:rsid w:val="007E2DEB"/>
    <w:rsid w:val="007E390B"/>
    <w:rsid w:val="007E3CB5"/>
    <w:rsid w:val="007E4D1A"/>
    <w:rsid w:val="007E5087"/>
    <w:rsid w:val="007E51E4"/>
    <w:rsid w:val="007E5605"/>
    <w:rsid w:val="007E7AAE"/>
    <w:rsid w:val="007E7C28"/>
    <w:rsid w:val="007E7DFC"/>
    <w:rsid w:val="007F04BE"/>
    <w:rsid w:val="007F0A08"/>
    <w:rsid w:val="007F0F18"/>
    <w:rsid w:val="007F1180"/>
    <w:rsid w:val="007F18D5"/>
    <w:rsid w:val="007F1911"/>
    <w:rsid w:val="007F19FB"/>
    <w:rsid w:val="007F1FBA"/>
    <w:rsid w:val="007F2349"/>
    <w:rsid w:val="007F245D"/>
    <w:rsid w:val="007F26EA"/>
    <w:rsid w:val="007F3136"/>
    <w:rsid w:val="007F3179"/>
    <w:rsid w:val="007F3E82"/>
    <w:rsid w:val="007F3F2B"/>
    <w:rsid w:val="007F48C3"/>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E03"/>
    <w:rsid w:val="00805154"/>
    <w:rsid w:val="0080559D"/>
    <w:rsid w:val="00805E0F"/>
    <w:rsid w:val="008063DB"/>
    <w:rsid w:val="008077EC"/>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DE0"/>
    <w:rsid w:val="00813EE0"/>
    <w:rsid w:val="008144FF"/>
    <w:rsid w:val="00814AFD"/>
    <w:rsid w:val="0081570C"/>
    <w:rsid w:val="00815C6C"/>
    <w:rsid w:val="00816728"/>
    <w:rsid w:val="008168AE"/>
    <w:rsid w:val="00817DF7"/>
    <w:rsid w:val="008203F1"/>
    <w:rsid w:val="00820408"/>
    <w:rsid w:val="00820927"/>
    <w:rsid w:val="00820DDA"/>
    <w:rsid w:val="008210DD"/>
    <w:rsid w:val="0082145B"/>
    <w:rsid w:val="00821B3A"/>
    <w:rsid w:val="00821D62"/>
    <w:rsid w:val="00821DDE"/>
    <w:rsid w:val="00822718"/>
    <w:rsid w:val="00823008"/>
    <w:rsid w:val="008233A9"/>
    <w:rsid w:val="008234EA"/>
    <w:rsid w:val="0082369B"/>
    <w:rsid w:val="0082455C"/>
    <w:rsid w:val="00824599"/>
    <w:rsid w:val="0082466F"/>
    <w:rsid w:val="008250D5"/>
    <w:rsid w:val="00825158"/>
    <w:rsid w:val="008257EB"/>
    <w:rsid w:val="00825C81"/>
    <w:rsid w:val="00825DB7"/>
    <w:rsid w:val="00825EBF"/>
    <w:rsid w:val="00825F2C"/>
    <w:rsid w:val="00825F51"/>
    <w:rsid w:val="0082688D"/>
    <w:rsid w:val="00827122"/>
    <w:rsid w:val="00827213"/>
    <w:rsid w:val="0082739B"/>
    <w:rsid w:val="00827597"/>
    <w:rsid w:val="00827791"/>
    <w:rsid w:val="00830063"/>
    <w:rsid w:val="008309A8"/>
    <w:rsid w:val="008311EE"/>
    <w:rsid w:val="00831259"/>
    <w:rsid w:val="00831D5F"/>
    <w:rsid w:val="00831DB6"/>
    <w:rsid w:val="0083313C"/>
    <w:rsid w:val="008333D2"/>
    <w:rsid w:val="00833E4E"/>
    <w:rsid w:val="00833F84"/>
    <w:rsid w:val="0083429D"/>
    <w:rsid w:val="00834604"/>
    <w:rsid w:val="0083470C"/>
    <w:rsid w:val="00834BBE"/>
    <w:rsid w:val="00835613"/>
    <w:rsid w:val="00835CE5"/>
    <w:rsid w:val="00835D30"/>
    <w:rsid w:val="00836BAA"/>
    <w:rsid w:val="00836C1F"/>
    <w:rsid w:val="008372D8"/>
    <w:rsid w:val="00837346"/>
    <w:rsid w:val="008379A6"/>
    <w:rsid w:val="00837C46"/>
    <w:rsid w:val="00837D74"/>
    <w:rsid w:val="00837D94"/>
    <w:rsid w:val="00840443"/>
    <w:rsid w:val="00841077"/>
    <w:rsid w:val="008412E4"/>
    <w:rsid w:val="00841AFB"/>
    <w:rsid w:val="00841D81"/>
    <w:rsid w:val="00841F12"/>
    <w:rsid w:val="008420EE"/>
    <w:rsid w:val="00842363"/>
    <w:rsid w:val="008425AA"/>
    <w:rsid w:val="00842947"/>
    <w:rsid w:val="008430A7"/>
    <w:rsid w:val="0084313D"/>
    <w:rsid w:val="00843315"/>
    <w:rsid w:val="008436C2"/>
    <w:rsid w:val="00843CAC"/>
    <w:rsid w:val="00844865"/>
    <w:rsid w:val="00844D21"/>
    <w:rsid w:val="008453CE"/>
    <w:rsid w:val="00845B5D"/>
    <w:rsid w:val="00845F3B"/>
    <w:rsid w:val="00846212"/>
    <w:rsid w:val="00846232"/>
    <w:rsid w:val="00846552"/>
    <w:rsid w:val="0084679A"/>
    <w:rsid w:val="00847ABB"/>
    <w:rsid w:val="00847CDD"/>
    <w:rsid w:val="00847D88"/>
    <w:rsid w:val="008500A5"/>
    <w:rsid w:val="00850116"/>
    <w:rsid w:val="00850335"/>
    <w:rsid w:val="00850B3F"/>
    <w:rsid w:val="00850D08"/>
    <w:rsid w:val="00850E2D"/>
    <w:rsid w:val="00851159"/>
    <w:rsid w:val="00851644"/>
    <w:rsid w:val="00851D92"/>
    <w:rsid w:val="00853A67"/>
    <w:rsid w:val="00853AFD"/>
    <w:rsid w:val="00853F58"/>
    <w:rsid w:val="0085400D"/>
    <w:rsid w:val="008545E7"/>
    <w:rsid w:val="00854C4C"/>
    <w:rsid w:val="00854E02"/>
    <w:rsid w:val="00855595"/>
    <w:rsid w:val="00855D7A"/>
    <w:rsid w:val="00855E91"/>
    <w:rsid w:val="00855FE5"/>
    <w:rsid w:val="00856847"/>
    <w:rsid w:val="00856D65"/>
    <w:rsid w:val="008571E9"/>
    <w:rsid w:val="0085734A"/>
    <w:rsid w:val="008575C7"/>
    <w:rsid w:val="0085791A"/>
    <w:rsid w:val="008579AD"/>
    <w:rsid w:val="00860826"/>
    <w:rsid w:val="00860B7A"/>
    <w:rsid w:val="00860D47"/>
    <w:rsid w:val="00860DBD"/>
    <w:rsid w:val="00860E48"/>
    <w:rsid w:val="008621F1"/>
    <w:rsid w:val="00862333"/>
    <w:rsid w:val="00862780"/>
    <w:rsid w:val="008628EF"/>
    <w:rsid w:val="00862CF0"/>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6222"/>
    <w:rsid w:val="008662C1"/>
    <w:rsid w:val="00866313"/>
    <w:rsid w:val="008668C0"/>
    <w:rsid w:val="00866AF2"/>
    <w:rsid w:val="00866AFC"/>
    <w:rsid w:val="00866B60"/>
    <w:rsid w:val="0086753A"/>
    <w:rsid w:val="00867AE5"/>
    <w:rsid w:val="00870372"/>
    <w:rsid w:val="008703F7"/>
    <w:rsid w:val="00870D8A"/>
    <w:rsid w:val="00870F0E"/>
    <w:rsid w:val="00871614"/>
    <w:rsid w:val="00872D5F"/>
    <w:rsid w:val="00873175"/>
    <w:rsid w:val="008732BE"/>
    <w:rsid w:val="00873430"/>
    <w:rsid w:val="0087348B"/>
    <w:rsid w:val="008740E7"/>
    <w:rsid w:val="008749DA"/>
    <w:rsid w:val="00874B58"/>
    <w:rsid w:val="00874E9C"/>
    <w:rsid w:val="00875A31"/>
    <w:rsid w:val="00875AA8"/>
    <w:rsid w:val="00875BE3"/>
    <w:rsid w:val="00875D4B"/>
    <w:rsid w:val="00875E12"/>
    <w:rsid w:val="00877299"/>
    <w:rsid w:val="00877551"/>
    <w:rsid w:val="008777C9"/>
    <w:rsid w:val="00877818"/>
    <w:rsid w:val="00877C33"/>
    <w:rsid w:val="008806A5"/>
    <w:rsid w:val="00880AAD"/>
    <w:rsid w:val="00880B8B"/>
    <w:rsid w:val="00880D97"/>
    <w:rsid w:val="00880E18"/>
    <w:rsid w:val="00880EF2"/>
    <w:rsid w:val="008811EB"/>
    <w:rsid w:val="008813E4"/>
    <w:rsid w:val="0088184A"/>
    <w:rsid w:val="008819C8"/>
    <w:rsid w:val="00881BDC"/>
    <w:rsid w:val="00882D4D"/>
    <w:rsid w:val="00882DAE"/>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3186"/>
    <w:rsid w:val="00893269"/>
    <w:rsid w:val="008939E2"/>
    <w:rsid w:val="008939F0"/>
    <w:rsid w:val="008940A2"/>
    <w:rsid w:val="00894853"/>
    <w:rsid w:val="00894AB4"/>
    <w:rsid w:val="00894ACE"/>
    <w:rsid w:val="008950D4"/>
    <w:rsid w:val="00895304"/>
    <w:rsid w:val="008955F1"/>
    <w:rsid w:val="00896B74"/>
    <w:rsid w:val="00897083"/>
    <w:rsid w:val="008976AD"/>
    <w:rsid w:val="008976C7"/>
    <w:rsid w:val="00897E37"/>
    <w:rsid w:val="00897F9C"/>
    <w:rsid w:val="008A1154"/>
    <w:rsid w:val="008A17E9"/>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F66"/>
    <w:rsid w:val="008A64C0"/>
    <w:rsid w:val="008A68BF"/>
    <w:rsid w:val="008B0A00"/>
    <w:rsid w:val="008B100C"/>
    <w:rsid w:val="008B1237"/>
    <w:rsid w:val="008B1585"/>
    <w:rsid w:val="008B1FC9"/>
    <w:rsid w:val="008B2860"/>
    <w:rsid w:val="008B2AA2"/>
    <w:rsid w:val="008B3641"/>
    <w:rsid w:val="008B381B"/>
    <w:rsid w:val="008B39D7"/>
    <w:rsid w:val="008B3E2F"/>
    <w:rsid w:val="008B48E4"/>
    <w:rsid w:val="008B48F6"/>
    <w:rsid w:val="008B4C26"/>
    <w:rsid w:val="008B4C50"/>
    <w:rsid w:val="008B4F5C"/>
    <w:rsid w:val="008B4FBF"/>
    <w:rsid w:val="008B5931"/>
    <w:rsid w:val="008B630B"/>
    <w:rsid w:val="008B7FAA"/>
    <w:rsid w:val="008C080E"/>
    <w:rsid w:val="008C0F4B"/>
    <w:rsid w:val="008C0FE5"/>
    <w:rsid w:val="008C1152"/>
    <w:rsid w:val="008C1BC9"/>
    <w:rsid w:val="008C1D26"/>
    <w:rsid w:val="008C2358"/>
    <w:rsid w:val="008C2629"/>
    <w:rsid w:val="008C279A"/>
    <w:rsid w:val="008C2C08"/>
    <w:rsid w:val="008C2CF8"/>
    <w:rsid w:val="008C30AD"/>
    <w:rsid w:val="008C504F"/>
    <w:rsid w:val="008C50B4"/>
    <w:rsid w:val="008C52DB"/>
    <w:rsid w:val="008C53BF"/>
    <w:rsid w:val="008C54ED"/>
    <w:rsid w:val="008C68C6"/>
    <w:rsid w:val="008C68D6"/>
    <w:rsid w:val="008C6B9D"/>
    <w:rsid w:val="008C70AC"/>
    <w:rsid w:val="008C762A"/>
    <w:rsid w:val="008C78E9"/>
    <w:rsid w:val="008D0358"/>
    <w:rsid w:val="008D053F"/>
    <w:rsid w:val="008D077B"/>
    <w:rsid w:val="008D0F52"/>
    <w:rsid w:val="008D115E"/>
    <w:rsid w:val="008D146E"/>
    <w:rsid w:val="008D1B05"/>
    <w:rsid w:val="008D1F48"/>
    <w:rsid w:val="008D219E"/>
    <w:rsid w:val="008D28C9"/>
    <w:rsid w:val="008D5252"/>
    <w:rsid w:val="008D5259"/>
    <w:rsid w:val="008D5267"/>
    <w:rsid w:val="008D578C"/>
    <w:rsid w:val="008D5CAF"/>
    <w:rsid w:val="008D5F6E"/>
    <w:rsid w:val="008D63A4"/>
    <w:rsid w:val="008D6EFC"/>
    <w:rsid w:val="008D769C"/>
    <w:rsid w:val="008D7F0D"/>
    <w:rsid w:val="008D7FC1"/>
    <w:rsid w:val="008E1181"/>
    <w:rsid w:val="008E20E1"/>
    <w:rsid w:val="008E211B"/>
    <w:rsid w:val="008E2263"/>
    <w:rsid w:val="008E2972"/>
    <w:rsid w:val="008E2A62"/>
    <w:rsid w:val="008E2E62"/>
    <w:rsid w:val="008E3100"/>
    <w:rsid w:val="008E37FA"/>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E38"/>
    <w:rsid w:val="008F0F75"/>
    <w:rsid w:val="008F1070"/>
    <w:rsid w:val="008F1985"/>
    <w:rsid w:val="008F1AFB"/>
    <w:rsid w:val="008F2412"/>
    <w:rsid w:val="008F2B75"/>
    <w:rsid w:val="008F2F7C"/>
    <w:rsid w:val="008F37A5"/>
    <w:rsid w:val="008F38D4"/>
    <w:rsid w:val="008F407B"/>
    <w:rsid w:val="008F4083"/>
    <w:rsid w:val="008F4358"/>
    <w:rsid w:val="008F45D8"/>
    <w:rsid w:val="008F470A"/>
    <w:rsid w:val="008F5506"/>
    <w:rsid w:val="008F6248"/>
    <w:rsid w:val="008F6604"/>
    <w:rsid w:val="008F70AE"/>
    <w:rsid w:val="008F72B7"/>
    <w:rsid w:val="008F7644"/>
    <w:rsid w:val="008F78E3"/>
    <w:rsid w:val="008F7AFF"/>
    <w:rsid w:val="008F7C14"/>
    <w:rsid w:val="008F7EA9"/>
    <w:rsid w:val="008F7EF7"/>
    <w:rsid w:val="009003FB"/>
    <w:rsid w:val="00900FEC"/>
    <w:rsid w:val="00901C50"/>
    <w:rsid w:val="00902843"/>
    <w:rsid w:val="00902D43"/>
    <w:rsid w:val="00903644"/>
    <w:rsid w:val="00904EBC"/>
    <w:rsid w:val="0090504B"/>
    <w:rsid w:val="009057E3"/>
    <w:rsid w:val="009065C6"/>
    <w:rsid w:val="00907149"/>
    <w:rsid w:val="009078D0"/>
    <w:rsid w:val="00907915"/>
    <w:rsid w:val="00907ABD"/>
    <w:rsid w:val="00910BC9"/>
    <w:rsid w:val="00911213"/>
    <w:rsid w:val="00911611"/>
    <w:rsid w:val="00911B36"/>
    <w:rsid w:val="00912029"/>
    <w:rsid w:val="0091214E"/>
    <w:rsid w:val="009128A1"/>
    <w:rsid w:val="00912BED"/>
    <w:rsid w:val="009135CB"/>
    <w:rsid w:val="00913A1C"/>
    <w:rsid w:val="00913D59"/>
    <w:rsid w:val="0091417A"/>
    <w:rsid w:val="00914EB8"/>
    <w:rsid w:val="009152E6"/>
    <w:rsid w:val="009153A1"/>
    <w:rsid w:val="00915775"/>
    <w:rsid w:val="009159D2"/>
    <w:rsid w:val="00915C9A"/>
    <w:rsid w:val="00915DC3"/>
    <w:rsid w:val="00916361"/>
    <w:rsid w:val="00916404"/>
    <w:rsid w:val="00916AFC"/>
    <w:rsid w:val="00917582"/>
    <w:rsid w:val="009176CA"/>
    <w:rsid w:val="00917C5B"/>
    <w:rsid w:val="00917D41"/>
    <w:rsid w:val="00917FF4"/>
    <w:rsid w:val="0092005B"/>
    <w:rsid w:val="00920789"/>
    <w:rsid w:val="00920F36"/>
    <w:rsid w:val="00922784"/>
    <w:rsid w:val="00922AB8"/>
    <w:rsid w:val="00922DF5"/>
    <w:rsid w:val="00922E22"/>
    <w:rsid w:val="00922FC6"/>
    <w:rsid w:val="00924059"/>
    <w:rsid w:val="00924495"/>
    <w:rsid w:val="00924FAA"/>
    <w:rsid w:val="0092510A"/>
    <w:rsid w:val="0092516C"/>
    <w:rsid w:val="009263A9"/>
    <w:rsid w:val="009265A7"/>
    <w:rsid w:val="00926F2B"/>
    <w:rsid w:val="00926FF3"/>
    <w:rsid w:val="00927C02"/>
    <w:rsid w:val="009303B5"/>
    <w:rsid w:val="00930689"/>
    <w:rsid w:val="0093098D"/>
    <w:rsid w:val="009309B3"/>
    <w:rsid w:val="00930BBD"/>
    <w:rsid w:val="00931532"/>
    <w:rsid w:val="00931E77"/>
    <w:rsid w:val="00932344"/>
    <w:rsid w:val="00932EC1"/>
    <w:rsid w:val="009331D5"/>
    <w:rsid w:val="00933415"/>
    <w:rsid w:val="00933785"/>
    <w:rsid w:val="00933F2F"/>
    <w:rsid w:val="009342EC"/>
    <w:rsid w:val="00934471"/>
    <w:rsid w:val="00934539"/>
    <w:rsid w:val="009351B6"/>
    <w:rsid w:val="009354E7"/>
    <w:rsid w:val="00935A62"/>
    <w:rsid w:val="00935C2B"/>
    <w:rsid w:val="00935D36"/>
    <w:rsid w:val="00935E81"/>
    <w:rsid w:val="00935E8F"/>
    <w:rsid w:val="00936CBF"/>
    <w:rsid w:val="00937428"/>
    <w:rsid w:val="00937468"/>
    <w:rsid w:val="0093768F"/>
    <w:rsid w:val="00937D74"/>
    <w:rsid w:val="00937D90"/>
    <w:rsid w:val="00937EE1"/>
    <w:rsid w:val="0094023F"/>
    <w:rsid w:val="00940A05"/>
    <w:rsid w:val="00940B51"/>
    <w:rsid w:val="0094217B"/>
    <w:rsid w:val="00942337"/>
    <w:rsid w:val="0094238F"/>
    <w:rsid w:val="00943755"/>
    <w:rsid w:val="00943AFC"/>
    <w:rsid w:val="00943CE9"/>
    <w:rsid w:val="0094443D"/>
    <w:rsid w:val="00945D1D"/>
    <w:rsid w:val="0094603C"/>
    <w:rsid w:val="00946424"/>
    <w:rsid w:val="0094648B"/>
    <w:rsid w:val="00946B40"/>
    <w:rsid w:val="00947434"/>
    <w:rsid w:val="00947DCD"/>
    <w:rsid w:val="009516F6"/>
    <w:rsid w:val="00951B0C"/>
    <w:rsid w:val="00951B36"/>
    <w:rsid w:val="00952500"/>
    <w:rsid w:val="009528CF"/>
    <w:rsid w:val="00952965"/>
    <w:rsid w:val="00953024"/>
    <w:rsid w:val="009530FA"/>
    <w:rsid w:val="009534E7"/>
    <w:rsid w:val="009537D8"/>
    <w:rsid w:val="00953CFE"/>
    <w:rsid w:val="009541E8"/>
    <w:rsid w:val="0095590D"/>
    <w:rsid w:val="00955EC4"/>
    <w:rsid w:val="009570D0"/>
    <w:rsid w:val="00957231"/>
    <w:rsid w:val="0096012E"/>
    <w:rsid w:val="00960216"/>
    <w:rsid w:val="00960858"/>
    <w:rsid w:val="00960C2D"/>
    <w:rsid w:val="00960C80"/>
    <w:rsid w:val="00961826"/>
    <w:rsid w:val="00961956"/>
    <w:rsid w:val="00961B45"/>
    <w:rsid w:val="00961B57"/>
    <w:rsid w:val="00962AC1"/>
    <w:rsid w:val="0096381B"/>
    <w:rsid w:val="009639FA"/>
    <w:rsid w:val="00963C81"/>
    <w:rsid w:val="009646A6"/>
    <w:rsid w:val="00964B51"/>
    <w:rsid w:val="0096569D"/>
    <w:rsid w:val="009660EC"/>
    <w:rsid w:val="00966571"/>
    <w:rsid w:val="00966A2E"/>
    <w:rsid w:val="00966AE7"/>
    <w:rsid w:val="00966B92"/>
    <w:rsid w:val="00967857"/>
    <w:rsid w:val="00967BCD"/>
    <w:rsid w:val="00967DB8"/>
    <w:rsid w:val="00967DBB"/>
    <w:rsid w:val="00967DF3"/>
    <w:rsid w:val="0097030F"/>
    <w:rsid w:val="0097078B"/>
    <w:rsid w:val="00970C03"/>
    <w:rsid w:val="00970EBE"/>
    <w:rsid w:val="0097123C"/>
    <w:rsid w:val="009712D0"/>
    <w:rsid w:val="009722B6"/>
    <w:rsid w:val="009725F3"/>
    <w:rsid w:val="009727B6"/>
    <w:rsid w:val="009727D7"/>
    <w:rsid w:val="009729FA"/>
    <w:rsid w:val="00972BE2"/>
    <w:rsid w:val="00972CE3"/>
    <w:rsid w:val="00972D0E"/>
    <w:rsid w:val="009733F1"/>
    <w:rsid w:val="00973AB5"/>
    <w:rsid w:val="00974625"/>
    <w:rsid w:val="00974F0A"/>
    <w:rsid w:val="0097554E"/>
    <w:rsid w:val="009757C7"/>
    <w:rsid w:val="00975EEF"/>
    <w:rsid w:val="00976403"/>
    <w:rsid w:val="0097703F"/>
    <w:rsid w:val="00977377"/>
    <w:rsid w:val="009775A2"/>
    <w:rsid w:val="00977814"/>
    <w:rsid w:val="00977842"/>
    <w:rsid w:val="00977F20"/>
    <w:rsid w:val="00980835"/>
    <w:rsid w:val="00980B86"/>
    <w:rsid w:val="009810BB"/>
    <w:rsid w:val="00981D9C"/>
    <w:rsid w:val="00982391"/>
    <w:rsid w:val="00982882"/>
    <w:rsid w:val="009829C8"/>
    <w:rsid w:val="0098346E"/>
    <w:rsid w:val="009850E1"/>
    <w:rsid w:val="009859CF"/>
    <w:rsid w:val="00986444"/>
    <w:rsid w:val="009865B9"/>
    <w:rsid w:val="00986948"/>
    <w:rsid w:val="00986E3E"/>
    <w:rsid w:val="00987053"/>
    <w:rsid w:val="00987AB7"/>
    <w:rsid w:val="00987CB0"/>
    <w:rsid w:val="00987E42"/>
    <w:rsid w:val="00987FD8"/>
    <w:rsid w:val="009903E9"/>
    <w:rsid w:val="00990A24"/>
    <w:rsid w:val="00990C3F"/>
    <w:rsid w:val="00990FCA"/>
    <w:rsid w:val="009911DB"/>
    <w:rsid w:val="009914BA"/>
    <w:rsid w:val="00991D76"/>
    <w:rsid w:val="0099207D"/>
    <w:rsid w:val="0099266C"/>
    <w:rsid w:val="0099276B"/>
    <w:rsid w:val="009927D7"/>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1BFA"/>
    <w:rsid w:val="009A2341"/>
    <w:rsid w:val="009A2E35"/>
    <w:rsid w:val="009A31B3"/>
    <w:rsid w:val="009A35EF"/>
    <w:rsid w:val="009A3C4C"/>
    <w:rsid w:val="009A3C6F"/>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243"/>
    <w:rsid w:val="009B270D"/>
    <w:rsid w:val="009B31B1"/>
    <w:rsid w:val="009B3404"/>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BE2"/>
    <w:rsid w:val="009C23B0"/>
    <w:rsid w:val="009C2A9E"/>
    <w:rsid w:val="009C3086"/>
    <w:rsid w:val="009C334C"/>
    <w:rsid w:val="009C346C"/>
    <w:rsid w:val="009C3495"/>
    <w:rsid w:val="009C3AF7"/>
    <w:rsid w:val="009C416F"/>
    <w:rsid w:val="009C4736"/>
    <w:rsid w:val="009C48D3"/>
    <w:rsid w:val="009C4C77"/>
    <w:rsid w:val="009C50B6"/>
    <w:rsid w:val="009C54FB"/>
    <w:rsid w:val="009C5888"/>
    <w:rsid w:val="009C5A9C"/>
    <w:rsid w:val="009C65F9"/>
    <w:rsid w:val="009C6813"/>
    <w:rsid w:val="009C7314"/>
    <w:rsid w:val="009C74EC"/>
    <w:rsid w:val="009C7B92"/>
    <w:rsid w:val="009C7C0F"/>
    <w:rsid w:val="009D0505"/>
    <w:rsid w:val="009D0675"/>
    <w:rsid w:val="009D07A2"/>
    <w:rsid w:val="009D09AF"/>
    <w:rsid w:val="009D0BB1"/>
    <w:rsid w:val="009D145D"/>
    <w:rsid w:val="009D1650"/>
    <w:rsid w:val="009D1724"/>
    <w:rsid w:val="009D1C1C"/>
    <w:rsid w:val="009D20AE"/>
    <w:rsid w:val="009D2D3E"/>
    <w:rsid w:val="009D33A0"/>
    <w:rsid w:val="009D371C"/>
    <w:rsid w:val="009D4175"/>
    <w:rsid w:val="009D463F"/>
    <w:rsid w:val="009D4E41"/>
    <w:rsid w:val="009D5304"/>
    <w:rsid w:val="009D5E25"/>
    <w:rsid w:val="009D6153"/>
    <w:rsid w:val="009D638D"/>
    <w:rsid w:val="009D6821"/>
    <w:rsid w:val="009D69AD"/>
    <w:rsid w:val="009D6B87"/>
    <w:rsid w:val="009D6D20"/>
    <w:rsid w:val="009D78A8"/>
    <w:rsid w:val="009E023A"/>
    <w:rsid w:val="009E034D"/>
    <w:rsid w:val="009E09C5"/>
    <w:rsid w:val="009E0DD9"/>
    <w:rsid w:val="009E1065"/>
    <w:rsid w:val="009E142A"/>
    <w:rsid w:val="009E17C1"/>
    <w:rsid w:val="009E18A1"/>
    <w:rsid w:val="009E2D1C"/>
    <w:rsid w:val="009E30BA"/>
    <w:rsid w:val="009E3C8B"/>
    <w:rsid w:val="009E3D29"/>
    <w:rsid w:val="009E428A"/>
    <w:rsid w:val="009E4386"/>
    <w:rsid w:val="009E4B2B"/>
    <w:rsid w:val="009E52B5"/>
    <w:rsid w:val="009E53EE"/>
    <w:rsid w:val="009E54F4"/>
    <w:rsid w:val="009E5E89"/>
    <w:rsid w:val="009E61CA"/>
    <w:rsid w:val="009E61D0"/>
    <w:rsid w:val="009E62E9"/>
    <w:rsid w:val="009E65B8"/>
    <w:rsid w:val="009E6603"/>
    <w:rsid w:val="009E66B8"/>
    <w:rsid w:val="009E6ADA"/>
    <w:rsid w:val="009E6CE6"/>
    <w:rsid w:val="009E6FB1"/>
    <w:rsid w:val="009E719D"/>
    <w:rsid w:val="009E721A"/>
    <w:rsid w:val="009E7265"/>
    <w:rsid w:val="009E78B5"/>
    <w:rsid w:val="009E79C2"/>
    <w:rsid w:val="009F0173"/>
    <w:rsid w:val="009F0B19"/>
    <w:rsid w:val="009F0B75"/>
    <w:rsid w:val="009F0F61"/>
    <w:rsid w:val="009F10A3"/>
    <w:rsid w:val="009F20FB"/>
    <w:rsid w:val="009F3142"/>
    <w:rsid w:val="009F3303"/>
    <w:rsid w:val="009F3734"/>
    <w:rsid w:val="009F37A2"/>
    <w:rsid w:val="009F3A90"/>
    <w:rsid w:val="009F3D6E"/>
    <w:rsid w:val="009F3E7C"/>
    <w:rsid w:val="009F3FCF"/>
    <w:rsid w:val="009F4415"/>
    <w:rsid w:val="009F4535"/>
    <w:rsid w:val="009F4EE3"/>
    <w:rsid w:val="009F5053"/>
    <w:rsid w:val="009F51CD"/>
    <w:rsid w:val="009F5512"/>
    <w:rsid w:val="009F5553"/>
    <w:rsid w:val="009F595B"/>
    <w:rsid w:val="009F5A7C"/>
    <w:rsid w:val="009F6242"/>
    <w:rsid w:val="009F6F2C"/>
    <w:rsid w:val="009F76FE"/>
    <w:rsid w:val="009F7F7A"/>
    <w:rsid w:val="00A0108A"/>
    <w:rsid w:val="00A01AAB"/>
    <w:rsid w:val="00A039AF"/>
    <w:rsid w:val="00A03F8B"/>
    <w:rsid w:val="00A0406B"/>
    <w:rsid w:val="00A04360"/>
    <w:rsid w:val="00A04371"/>
    <w:rsid w:val="00A04AEC"/>
    <w:rsid w:val="00A04C85"/>
    <w:rsid w:val="00A04CA3"/>
    <w:rsid w:val="00A04DF9"/>
    <w:rsid w:val="00A054D7"/>
    <w:rsid w:val="00A057B7"/>
    <w:rsid w:val="00A05CE4"/>
    <w:rsid w:val="00A06A46"/>
    <w:rsid w:val="00A07558"/>
    <w:rsid w:val="00A07C9F"/>
    <w:rsid w:val="00A07E5A"/>
    <w:rsid w:val="00A10629"/>
    <w:rsid w:val="00A10846"/>
    <w:rsid w:val="00A10A5C"/>
    <w:rsid w:val="00A10DCA"/>
    <w:rsid w:val="00A11F9E"/>
    <w:rsid w:val="00A122FA"/>
    <w:rsid w:val="00A12490"/>
    <w:rsid w:val="00A126FE"/>
    <w:rsid w:val="00A12BA0"/>
    <w:rsid w:val="00A1337A"/>
    <w:rsid w:val="00A13668"/>
    <w:rsid w:val="00A1402B"/>
    <w:rsid w:val="00A1504C"/>
    <w:rsid w:val="00A15357"/>
    <w:rsid w:val="00A15876"/>
    <w:rsid w:val="00A15A38"/>
    <w:rsid w:val="00A15D5D"/>
    <w:rsid w:val="00A16011"/>
    <w:rsid w:val="00A167D7"/>
    <w:rsid w:val="00A168E4"/>
    <w:rsid w:val="00A16963"/>
    <w:rsid w:val="00A16C4F"/>
    <w:rsid w:val="00A16D9E"/>
    <w:rsid w:val="00A172CE"/>
    <w:rsid w:val="00A17594"/>
    <w:rsid w:val="00A17958"/>
    <w:rsid w:val="00A17C46"/>
    <w:rsid w:val="00A20664"/>
    <w:rsid w:val="00A20840"/>
    <w:rsid w:val="00A208C2"/>
    <w:rsid w:val="00A22285"/>
    <w:rsid w:val="00A228FC"/>
    <w:rsid w:val="00A22A4D"/>
    <w:rsid w:val="00A23AF2"/>
    <w:rsid w:val="00A23B0A"/>
    <w:rsid w:val="00A2444C"/>
    <w:rsid w:val="00A24539"/>
    <w:rsid w:val="00A24C3A"/>
    <w:rsid w:val="00A24E33"/>
    <w:rsid w:val="00A24F39"/>
    <w:rsid w:val="00A25BDC"/>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4CD2"/>
    <w:rsid w:val="00A3547F"/>
    <w:rsid w:val="00A3563A"/>
    <w:rsid w:val="00A358F5"/>
    <w:rsid w:val="00A35ACB"/>
    <w:rsid w:val="00A35CE3"/>
    <w:rsid w:val="00A367B3"/>
    <w:rsid w:val="00A36D88"/>
    <w:rsid w:val="00A36FDD"/>
    <w:rsid w:val="00A373C4"/>
    <w:rsid w:val="00A376E4"/>
    <w:rsid w:val="00A376F6"/>
    <w:rsid w:val="00A37822"/>
    <w:rsid w:val="00A37B94"/>
    <w:rsid w:val="00A37F8E"/>
    <w:rsid w:val="00A414D1"/>
    <w:rsid w:val="00A421A0"/>
    <w:rsid w:val="00A4281C"/>
    <w:rsid w:val="00A42A22"/>
    <w:rsid w:val="00A42BBF"/>
    <w:rsid w:val="00A436BB"/>
    <w:rsid w:val="00A436D3"/>
    <w:rsid w:val="00A438FA"/>
    <w:rsid w:val="00A45F6B"/>
    <w:rsid w:val="00A46D8B"/>
    <w:rsid w:val="00A4743C"/>
    <w:rsid w:val="00A4756F"/>
    <w:rsid w:val="00A47B29"/>
    <w:rsid w:val="00A505E1"/>
    <w:rsid w:val="00A50DBB"/>
    <w:rsid w:val="00A50EAC"/>
    <w:rsid w:val="00A50F5E"/>
    <w:rsid w:val="00A51680"/>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57F9E"/>
    <w:rsid w:val="00A60496"/>
    <w:rsid w:val="00A60A32"/>
    <w:rsid w:val="00A60B6E"/>
    <w:rsid w:val="00A61160"/>
    <w:rsid w:val="00A614AC"/>
    <w:rsid w:val="00A61EF4"/>
    <w:rsid w:val="00A62EAC"/>
    <w:rsid w:val="00A63073"/>
    <w:rsid w:val="00A63890"/>
    <w:rsid w:val="00A642B8"/>
    <w:rsid w:val="00A642DB"/>
    <w:rsid w:val="00A64348"/>
    <w:rsid w:val="00A64638"/>
    <w:rsid w:val="00A64654"/>
    <w:rsid w:val="00A649F2"/>
    <w:rsid w:val="00A64A37"/>
    <w:rsid w:val="00A64CAD"/>
    <w:rsid w:val="00A65060"/>
    <w:rsid w:val="00A6525C"/>
    <w:rsid w:val="00A654E4"/>
    <w:rsid w:val="00A65551"/>
    <w:rsid w:val="00A65A03"/>
    <w:rsid w:val="00A6639C"/>
    <w:rsid w:val="00A66FFC"/>
    <w:rsid w:val="00A676A1"/>
    <w:rsid w:val="00A67A4F"/>
    <w:rsid w:val="00A67C44"/>
    <w:rsid w:val="00A702EE"/>
    <w:rsid w:val="00A70D16"/>
    <w:rsid w:val="00A70ED7"/>
    <w:rsid w:val="00A7113F"/>
    <w:rsid w:val="00A71E18"/>
    <w:rsid w:val="00A71FD5"/>
    <w:rsid w:val="00A72278"/>
    <w:rsid w:val="00A72B76"/>
    <w:rsid w:val="00A72BCC"/>
    <w:rsid w:val="00A73888"/>
    <w:rsid w:val="00A7396A"/>
    <w:rsid w:val="00A73972"/>
    <w:rsid w:val="00A74077"/>
    <w:rsid w:val="00A74410"/>
    <w:rsid w:val="00A74524"/>
    <w:rsid w:val="00A7479C"/>
    <w:rsid w:val="00A747DB"/>
    <w:rsid w:val="00A74CFC"/>
    <w:rsid w:val="00A75110"/>
    <w:rsid w:val="00A7534B"/>
    <w:rsid w:val="00A7626F"/>
    <w:rsid w:val="00A764DD"/>
    <w:rsid w:val="00A7673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3D4"/>
    <w:rsid w:val="00A83CEA"/>
    <w:rsid w:val="00A84291"/>
    <w:rsid w:val="00A84333"/>
    <w:rsid w:val="00A845ED"/>
    <w:rsid w:val="00A84658"/>
    <w:rsid w:val="00A846A7"/>
    <w:rsid w:val="00A84791"/>
    <w:rsid w:val="00A84CEC"/>
    <w:rsid w:val="00A85029"/>
    <w:rsid w:val="00A85232"/>
    <w:rsid w:val="00A85295"/>
    <w:rsid w:val="00A85757"/>
    <w:rsid w:val="00A87545"/>
    <w:rsid w:val="00A878CA"/>
    <w:rsid w:val="00A87D82"/>
    <w:rsid w:val="00A87FA8"/>
    <w:rsid w:val="00A90237"/>
    <w:rsid w:val="00A904C8"/>
    <w:rsid w:val="00A905B7"/>
    <w:rsid w:val="00A90B8D"/>
    <w:rsid w:val="00A90EFF"/>
    <w:rsid w:val="00A916BB"/>
    <w:rsid w:val="00A918F8"/>
    <w:rsid w:val="00A91A6D"/>
    <w:rsid w:val="00A91AE9"/>
    <w:rsid w:val="00A91BD6"/>
    <w:rsid w:val="00A92088"/>
    <w:rsid w:val="00A9212B"/>
    <w:rsid w:val="00A9269C"/>
    <w:rsid w:val="00A927DA"/>
    <w:rsid w:val="00A936BC"/>
    <w:rsid w:val="00A9381C"/>
    <w:rsid w:val="00A93AD5"/>
    <w:rsid w:val="00A93BB4"/>
    <w:rsid w:val="00A93C43"/>
    <w:rsid w:val="00A93D2E"/>
    <w:rsid w:val="00A93E45"/>
    <w:rsid w:val="00A93EC0"/>
    <w:rsid w:val="00A9426A"/>
    <w:rsid w:val="00A94413"/>
    <w:rsid w:val="00A946E8"/>
    <w:rsid w:val="00A94777"/>
    <w:rsid w:val="00A948F2"/>
    <w:rsid w:val="00A95555"/>
    <w:rsid w:val="00A95DEF"/>
    <w:rsid w:val="00A96159"/>
    <w:rsid w:val="00A96CBD"/>
    <w:rsid w:val="00A9713D"/>
    <w:rsid w:val="00A9719C"/>
    <w:rsid w:val="00A974CC"/>
    <w:rsid w:val="00AA0529"/>
    <w:rsid w:val="00AA065E"/>
    <w:rsid w:val="00AA0B82"/>
    <w:rsid w:val="00AA0DCD"/>
    <w:rsid w:val="00AA1413"/>
    <w:rsid w:val="00AA182E"/>
    <w:rsid w:val="00AA1F84"/>
    <w:rsid w:val="00AA34A7"/>
    <w:rsid w:val="00AA3A48"/>
    <w:rsid w:val="00AA3C91"/>
    <w:rsid w:val="00AA463B"/>
    <w:rsid w:val="00AA4752"/>
    <w:rsid w:val="00AA4983"/>
    <w:rsid w:val="00AA4AA3"/>
    <w:rsid w:val="00AA4AF0"/>
    <w:rsid w:val="00AA4EEC"/>
    <w:rsid w:val="00AA4F61"/>
    <w:rsid w:val="00AA52EE"/>
    <w:rsid w:val="00AA5684"/>
    <w:rsid w:val="00AA57B6"/>
    <w:rsid w:val="00AA5AFF"/>
    <w:rsid w:val="00AA5F5B"/>
    <w:rsid w:val="00AA704F"/>
    <w:rsid w:val="00AA7BA4"/>
    <w:rsid w:val="00AA7F89"/>
    <w:rsid w:val="00AB0EBE"/>
    <w:rsid w:val="00AB14C1"/>
    <w:rsid w:val="00AB1BF9"/>
    <w:rsid w:val="00AB1C01"/>
    <w:rsid w:val="00AB2277"/>
    <w:rsid w:val="00AB2880"/>
    <w:rsid w:val="00AB2DAF"/>
    <w:rsid w:val="00AB3FBC"/>
    <w:rsid w:val="00AB401C"/>
    <w:rsid w:val="00AB4766"/>
    <w:rsid w:val="00AB497E"/>
    <w:rsid w:val="00AB4BA7"/>
    <w:rsid w:val="00AB50D6"/>
    <w:rsid w:val="00AB5AB9"/>
    <w:rsid w:val="00AB60A8"/>
    <w:rsid w:val="00AB60D3"/>
    <w:rsid w:val="00AB621F"/>
    <w:rsid w:val="00AB625A"/>
    <w:rsid w:val="00AB6697"/>
    <w:rsid w:val="00AB7841"/>
    <w:rsid w:val="00AB7F72"/>
    <w:rsid w:val="00AC037D"/>
    <w:rsid w:val="00AC1538"/>
    <w:rsid w:val="00AC18CC"/>
    <w:rsid w:val="00AC1B84"/>
    <w:rsid w:val="00AC202E"/>
    <w:rsid w:val="00AC2A1A"/>
    <w:rsid w:val="00AC2F6B"/>
    <w:rsid w:val="00AC337C"/>
    <w:rsid w:val="00AC3791"/>
    <w:rsid w:val="00AC3BC9"/>
    <w:rsid w:val="00AC46D4"/>
    <w:rsid w:val="00AC4ACF"/>
    <w:rsid w:val="00AC546D"/>
    <w:rsid w:val="00AC558E"/>
    <w:rsid w:val="00AC581E"/>
    <w:rsid w:val="00AC6C83"/>
    <w:rsid w:val="00AC6DD0"/>
    <w:rsid w:val="00AC6F9B"/>
    <w:rsid w:val="00AC75FE"/>
    <w:rsid w:val="00AC7798"/>
    <w:rsid w:val="00AD0167"/>
    <w:rsid w:val="00AD07FF"/>
    <w:rsid w:val="00AD0FCB"/>
    <w:rsid w:val="00AD1150"/>
    <w:rsid w:val="00AD1392"/>
    <w:rsid w:val="00AD2026"/>
    <w:rsid w:val="00AD2840"/>
    <w:rsid w:val="00AD2D14"/>
    <w:rsid w:val="00AD2E05"/>
    <w:rsid w:val="00AD2E1B"/>
    <w:rsid w:val="00AD324F"/>
    <w:rsid w:val="00AD3288"/>
    <w:rsid w:val="00AD3422"/>
    <w:rsid w:val="00AD4354"/>
    <w:rsid w:val="00AD4A38"/>
    <w:rsid w:val="00AD574B"/>
    <w:rsid w:val="00AD6482"/>
    <w:rsid w:val="00AD6B6F"/>
    <w:rsid w:val="00AD7E8D"/>
    <w:rsid w:val="00AE04D6"/>
    <w:rsid w:val="00AE0887"/>
    <w:rsid w:val="00AE0C35"/>
    <w:rsid w:val="00AE1383"/>
    <w:rsid w:val="00AE1595"/>
    <w:rsid w:val="00AE17E9"/>
    <w:rsid w:val="00AE1BF7"/>
    <w:rsid w:val="00AE2118"/>
    <w:rsid w:val="00AE22B4"/>
    <w:rsid w:val="00AE2DD9"/>
    <w:rsid w:val="00AE345E"/>
    <w:rsid w:val="00AE3C1E"/>
    <w:rsid w:val="00AE3EF6"/>
    <w:rsid w:val="00AE444B"/>
    <w:rsid w:val="00AE44EF"/>
    <w:rsid w:val="00AE54DC"/>
    <w:rsid w:val="00AE58F2"/>
    <w:rsid w:val="00AE5AAB"/>
    <w:rsid w:val="00AE65DD"/>
    <w:rsid w:val="00AE6F1A"/>
    <w:rsid w:val="00AE7108"/>
    <w:rsid w:val="00AE7738"/>
    <w:rsid w:val="00AE7ABD"/>
    <w:rsid w:val="00AE7EC9"/>
    <w:rsid w:val="00AF0195"/>
    <w:rsid w:val="00AF054D"/>
    <w:rsid w:val="00AF0A81"/>
    <w:rsid w:val="00AF0D0A"/>
    <w:rsid w:val="00AF0FD2"/>
    <w:rsid w:val="00AF1166"/>
    <w:rsid w:val="00AF12D4"/>
    <w:rsid w:val="00AF1C47"/>
    <w:rsid w:val="00AF2C0B"/>
    <w:rsid w:val="00AF2CC8"/>
    <w:rsid w:val="00AF2ED6"/>
    <w:rsid w:val="00AF326B"/>
    <w:rsid w:val="00AF3625"/>
    <w:rsid w:val="00AF49A5"/>
    <w:rsid w:val="00AF5A61"/>
    <w:rsid w:val="00AF5EB1"/>
    <w:rsid w:val="00AF62A9"/>
    <w:rsid w:val="00AF6953"/>
    <w:rsid w:val="00AF6C4D"/>
    <w:rsid w:val="00AF706A"/>
    <w:rsid w:val="00AF7B16"/>
    <w:rsid w:val="00B004C9"/>
    <w:rsid w:val="00B00EAE"/>
    <w:rsid w:val="00B0159C"/>
    <w:rsid w:val="00B01D5E"/>
    <w:rsid w:val="00B01D65"/>
    <w:rsid w:val="00B02516"/>
    <w:rsid w:val="00B033D2"/>
    <w:rsid w:val="00B03E2B"/>
    <w:rsid w:val="00B041F7"/>
    <w:rsid w:val="00B0450D"/>
    <w:rsid w:val="00B04640"/>
    <w:rsid w:val="00B04834"/>
    <w:rsid w:val="00B04921"/>
    <w:rsid w:val="00B04C8A"/>
    <w:rsid w:val="00B05325"/>
    <w:rsid w:val="00B0559E"/>
    <w:rsid w:val="00B05648"/>
    <w:rsid w:val="00B05997"/>
    <w:rsid w:val="00B06A73"/>
    <w:rsid w:val="00B06E51"/>
    <w:rsid w:val="00B073E2"/>
    <w:rsid w:val="00B0756F"/>
    <w:rsid w:val="00B075C8"/>
    <w:rsid w:val="00B075E2"/>
    <w:rsid w:val="00B07D59"/>
    <w:rsid w:val="00B104EE"/>
    <w:rsid w:val="00B112DE"/>
    <w:rsid w:val="00B113E9"/>
    <w:rsid w:val="00B119FF"/>
    <w:rsid w:val="00B11A24"/>
    <w:rsid w:val="00B11DCE"/>
    <w:rsid w:val="00B12658"/>
    <w:rsid w:val="00B1270E"/>
    <w:rsid w:val="00B12AA7"/>
    <w:rsid w:val="00B12DDE"/>
    <w:rsid w:val="00B12E15"/>
    <w:rsid w:val="00B13868"/>
    <w:rsid w:val="00B13E84"/>
    <w:rsid w:val="00B143F8"/>
    <w:rsid w:val="00B14E6E"/>
    <w:rsid w:val="00B14F02"/>
    <w:rsid w:val="00B152C0"/>
    <w:rsid w:val="00B1533B"/>
    <w:rsid w:val="00B15E2E"/>
    <w:rsid w:val="00B15E94"/>
    <w:rsid w:val="00B16078"/>
    <w:rsid w:val="00B1624F"/>
    <w:rsid w:val="00B1637D"/>
    <w:rsid w:val="00B163CA"/>
    <w:rsid w:val="00B163F0"/>
    <w:rsid w:val="00B1677A"/>
    <w:rsid w:val="00B169CA"/>
    <w:rsid w:val="00B16D7E"/>
    <w:rsid w:val="00B1726C"/>
    <w:rsid w:val="00B17D24"/>
    <w:rsid w:val="00B17F88"/>
    <w:rsid w:val="00B20273"/>
    <w:rsid w:val="00B2044F"/>
    <w:rsid w:val="00B204B8"/>
    <w:rsid w:val="00B20BD1"/>
    <w:rsid w:val="00B20CD8"/>
    <w:rsid w:val="00B21062"/>
    <w:rsid w:val="00B2118C"/>
    <w:rsid w:val="00B212B2"/>
    <w:rsid w:val="00B21382"/>
    <w:rsid w:val="00B2164F"/>
    <w:rsid w:val="00B218D2"/>
    <w:rsid w:val="00B21C0B"/>
    <w:rsid w:val="00B21D12"/>
    <w:rsid w:val="00B2222B"/>
    <w:rsid w:val="00B231FD"/>
    <w:rsid w:val="00B2396C"/>
    <w:rsid w:val="00B239D3"/>
    <w:rsid w:val="00B244BB"/>
    <w:rsid w:val="00B24A36"/>
    <w:rsid w:val="00B2506F"/>
    <w:rsid w:val="00B254A5"/>
    <w:rsid w:val="00B26080"/>
    <w:rsid w:val="00B26E8A"/>
    <w:rsid w:val="00B2744B"/>
    <w:rsid w:val="00B27BBF"/>
    <w:rsid w:val="00B27BF9"/>
    <w:rsid w:val="00B27E69"/>
    <w:rsid w:val="00B27FA2"/>
    <w:rsid w:val="00B30792"/>
    <w:rsid w:val="00B30E43"/>
    <w:rsid w:val="00B30F7F"/>
    <w:rsid w:val="00B311D4"/>
    <w:rsid w:val="00B311F3"/>
    <w:rsid w:val="00B31D3D"/>
    <w:rsid w:val="00B31D5B"/>
    <w:rsid w:val="00B320E0"/>
    <w:rsid w:val="00B32116"/>
    <w:rsid w:val="00B33BC4"/>
    <w:rsid w:val="00B33D81"/>
    <w:rsid w:val="00B3417B"/>
    <w:rsid w:val="00B34207"/>
    <w:rsid w:val="00B347DC"/>
    <w:rsid w:val="00B34ECC"/>
    <w:rsid w:val="00B3500A"/>
    <w:rsid w:val="00B3510B"/>
    <w:rsid w:val="00B353CA"/>
    <w:rsid w:val="00B356D1"/>
    <w:rsid w:val="00B35DEE"/>
    <w:rsid w:val="00B35F5B"/>
    <w:rsid w:val="00B363CB"/>
    <w:rsid w:val="00B3647B"/>
    <w:rsid w:val="00B36D6C"/>
    <w:rsid w:val="00B372DF"/>
    <w:rsid w:val="00B37534"/>
    <w:rsid w:val="00B4072A"/>
    <w:rsid w:val="00B40C3F"/>
    <w:rsid w:val="00B414E0"/>
    <w:rsid w:val="00B42767"/>
    <w:rsid w:val="00B42777"/>
    <w:rsid w:val="00B4287D"/>
    <w:rsid w:val="00B429D7"/>
    <w:rsid w:val="00B42A62"/>
    <w:rsid w:val="00B43AED"/>
    <w:rsid w:val="00B43B83"/>
    <w:rsid w:val="00B440DD"/>
    <w:rsid w:val="00B44251"/>
    <w:rsid w:val="00B44266"/>
    <w:rsid w:val="00B45043"/>
    <w:rsid w:val="00B4514D"/>
    <w:rsid w:val="00B4556B"/>
    <w:rsid w:val="00B45910"/>
    <w:rsid w:val="00B45F5F"/>
    <w:rsid w:val="00B46234"/>
    <w:rsid w:val="00B4638C"/>
    <w:rsid w:val="00B46B16"/>
    <w:rsid w:val="00B472DC"/>
    <w:rsid w:val="00B4731A"/>
    <w:rsid w:val="00B475FD"/>
    <w:rsid w:val="00B47CE7"/>
    <w:rsid w:val="00B5016A"/>
    <w:rsid w:val="00B5029E"/>
    <w:rsid w:val="00B50B61"/>
    <w:rsid w:val="00B50F0F"/>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AA"/>
    <w:rsid w:val="00B57285"/>
    <w:rsid w:val="00B57A57"/>
    <w:rsid w:val="00B57AAF"/>
    <w:rsid w:val="00B57E57"/>
    <w:rsid w:val="00B6005B"/>
    <w:rsid w:val="00B6013D"/>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50FA"/>
    <w:rsid w:val="00B65ADB"/>
    <w:rsid w:val="00B66B3E"/>
    <w:rsid w:val="00B67385"/>
    <w:rsid w:val="00B67947"/>
    <w:rsid w:val="00B67CE3"/>
    <w:rsid w:val="00B703E7"/>
    <w:rsid w:val="00B7065F"/>
    <w:rsid w:val="00B71547"/>
    <w:rsid w:val="00B716A8"/>
    <w:rsid w:val="00B71ED8"/>
    <w:rsid w:val="00B72160"/>
    <w:rsid w:val="00B72620"/>
    <w:rsid w:val="00B7391D"/>
    <w:rsid w:val="00B73C12"/>
    <w:rsid w:val="00B73CB7"/>
    <w:rsid w:val="00B74444"/>
    <w:rsid w:val="00B74AD7"/>
    <w:rsid w:val="00B74BEA"/>
    <w:rsid w:val="00B7522F"/>
    <w:rsid w:val="00B75428"/>
    <w:rsid w:val="00B7552E"/>
    <w:rsid w:val="00B75956"/>
    <w:rsid w:val="00B771AC"/>
    <w:rsid w:val="00B8001C"/>
    <w:rsid w:val="00B8054A"/>
    <w:rsid w:val="00B805DB"/>
    <w:rsid w:val="00B808C2"/>
    <w:rsid w:val="00B80D6C"/>
    <w:rsid w:val="00B80EF9"/>
    <w:rsid w:val="00B810DB"/>
    <w:rsid w:val="00B82013"/>
    <w:rsid w:val="00B8203F"/>
    <w:rsid w:val="00B83354"/>
    <w:rsid w:val="00B83DD8"/>
    <w:rsid w:val="00B83EAC"/>
    <w:rsid w:val="00B841C1"/>
    <w:rsid w:val="00B844AA"/>
    <w:rsid w:val="00B84E09"/>
    <w:rsid w:val="00B85F34"/>
    <w:rsid w:val="00B85FB9"/>
    <w:rsid w:val="00B875B6"/>
    <w:rsid w:val="00B87653"/>
    <w:rsid w:val="00B87725"/>
    <w:rsid w:val="00B87756"/>
    <w:rsid w:val="00B87771"/>
    <w:rsid w:val="00B8785A"/>
    <w:rsid w:val="00B87F8A"/>
    <w:rsid w:val="00B901B1"/>
    <w:rsid w:val="00B90CC1"/>
    <w:rsid w:val="00B90CDF"/>
    <w:rsid w:val="00B90DE3"/>
    <w:rsid w:val="00B91510"/>
    <w:rsid w:val="00B9161B"/>
    <w:rsid w:val="00B9172D"/>
    <w:rsid w:val="00B91D3C"/>
    <w:rsid w:val="00B91EF2"/>
    <w:rsid w:val="00B9222A"/>
    <w:rsid w:val="00B9246E"/>
    <w:rsid w:val="00B9292B"/>
    <w:rsid w:val="00B92B17"/>
    <w:rsid w:val="00B93036"/>
    <w:rsid w:val="00B93390"/>
    <w:rsid w:val="00B938B6"/>
    <w:rsid w:val="00B93A25"/>
    <w:rsid w:val="00B93D76"/>
    <w:rsid w:val="00B940FC"/>
    <w:rsid w:val="00B94F1E"/>
    <w:rsid w:val="00B95719"/>
    <w:rsid w:val="00B95AE0"/>
    <w:rsid w:val="00B95ECE"/>
    <w:rsid w:val="00B96746"/>
    <w:rsid w:val="00B96A34"/>
    <w:rsid w:val="00B96BA1"/>
    <w:rsid w:val="00B97297"/>
    <w:rsid w:val="00B97748"/>
    <w:rsid w:val="00B97786"/>
    <w:rsid w:val="00B979E0"/>
    <w:rsid w:val="00BA0A41"/>
    <w:rsid w:val="00BA0B3D"/>
    <w:rsid w:val="00BA10DE"/>
    <w:rsid w:val="00BA11D5"/>
    <w:rsid w:val="00BA162D"/>
    <w:rsid w:val="00BA1AB2"/>
    <w:rsid w:val="00BA1C61"/>
    <w:rsid w:val="00BA1E47"/>
    <w:rsid w:val="00BA2081"/>
    <w:rsid w:val="00BA20DF"/>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DFB"/>
    <w:rsid w:val="00BA7EBB"/>
    <w:rsid w:val="00BB0038"/>
    <w:rsid w:val="00BB02C0"/>
    <w:rsid w:val="00BB042E"/>
    <w:rsid w:val="00BB08E3"/>
    <w:rsid w:val="00BB0A6E"/>
    <w:rsid w:val="00BB0C7E"/>
    <w:rsid w:val="00BB126A"/>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19"/>
    <w:rsid w:val="00BB6D42"/>
    <w:rsid w:val="00BB7BFA"/>
    <w:rsid w:val="00BB7D20"/>
    <w:rsid w:val="00BC0012"/>
    <w:rsid w:val="00BC079B"/>
    <w:rsid w:val="00BC08D2"/>
    <w:rsid w:val="00BC0A08"/>
    <w:rsid w:val="00BC1805"/>
    <w:rsid w:val="00BC1AE5"/>
    <w:rsid w:val="00BC1F74"/>
    <w:rsid w:val="00BC2545"/>
    <w:rsid w:val="00BC3966"/>
    <w:rsid w:val="00BC397F"/>
    <w:rsid w:val="00BC3CB7"/>
    <w:rsid w:val="00BC4149"/>
    <w:rsid w:val="00BC4268"/>
    <w:rsid w:val="00BC449A"/>
    <w:rsid w:val="00BC4A7D"/>
    <w:rsid w:val="00BC55FA"/>
    <w:rsid w:val="00BC5A28"/>
    <w:rsid w:val="00BC64EA"/>
    <w:rsid w:val="00BC6BA6"/>
    <w:rsid w:val="00BC6D48"/>
    <w:rsid w:val="00BC768A"/>
    <w:rsid w:val="00BC7B34"/>
    <w:rsid w:val="00BD033A"/>
    <w:rsid w:val="00BD0347"/>
    <w:rsid w:val="00BD0779"/>
    <w:rsid w:val="00BD1101"/>
    <w:rsid w:val="00BD16C8"/>
    <w:rsid w:val="00BD1C78"/>
    <w:rsid w:val="00BD1D07"/>
    <w:rsid w:val="00BD22A8"/>
    <w:rsid w:val="00BD22AD"/>
    <w:rsid w:val="00BD2C0C"/>
    <w:rsid w:val="00BD2D16"/>
    <w:rsid w:val="00BD33C5"/>
    <w:rsid w:val="00BD3AA6"/>
    <w:rsid w:val="00BD4126"/>
    <w:rsid w:val="00BD4523"/>
    <w:rsid w:val="00BD47C4"/>
    <w:rsid w:val="00BD52A7"/>
    <w:rsid w:val="00BD52B7"/>
    <w:rsid w:val="00BD56DB"/>
    <w:rsid w:val="00BD61C5"/>
    <w:rsid w:val="00BD67E7"/>
    <w:rsid w:val="00BD689C"/>
    <w:rsid w:val="00BD6AEA"/>
    <w:rsid w:val="00BE04DD"/>
    <w:rsid w:val="00BE0F34"/>
    <w:rsid w:val="00BE10FA"/>
    <w:rsid w:val="00BE12E8"/>
    <w:rsid w:val="00BE18BC"/>
    <w:rsid w:val="00BE18EF"/>
    <w:rsid w:val="00BE2296"/>
    <w:rsid w:val="00BE24BB"/>
    <w:rsid w:val="00BE2616"/>
    <w:rsid w:val="00BE2F45"/>
    <w:rsid w:val="00BE2FB5"/>
    <w:rsid w:val="00BE302D"/>
    <w:rsid w:val="00BE36AC"/>
    <w:rsid w:val="00BE3F09"/>
    <w:rsid w:val="00BE4066"/>
    <w:rsid w:val="00BE41BF"/>
    <w:rsid w:val="00BE41C2"/>
    <w:rsid w:val="00BE448B"/>
    <w:rsid w:val="00BE4E78"/>
    <w:rsid w:val="00BE54DE"/>
    <w:rsid w:val="00BE56E3"/>
    <w:rsid w:val="00BE5E27"/>
    <w:rsid w:val="00BE5F24"/>
    <w:rsid w:val="00BE66EC"/>
    <w:rsid w:val="00BE6CBB"/>
    <w:rsid w:val="00BE6F95"/>
    <w:rsid w:val="00BE6FC0"/>
    <w:rsid w:val="00BE72E9"/>
    <w:rsid w:val="00BE7C09"/>
    <w:rsid w:val="00BF03B6"/>
    <w:rsid w:val="00BF094B"/>
    <w:rsid w:val="00BF0A35"/>
    <w:rsid w:val="00BF0D7C"/>
    <w:rsid w:val="00BF0FCC"/>
    <w:rsid w:val="00BF13AD"/>
    <w:rsid w:val="00BF1526"/>
    <w:rsid w:val="00BF16BE"/>
    <w:rsid w:val="00BF1A8E"/>
    <w:rsid w:val="00BF1AC0"/>
    <w:rsid w:val="00BF2CE4"/>
    <w:rsid w:val="00BF2F91"/>
    <w:rsid w:val="00BF33F1"/>
    <w:rsid w:val="00BF3784"/>
    <w:rsid w:val="00BF3886"/>
    <w:rsid w:val="00BF428F"/>
    <w:rsid w:val="00BF5225"/>
    <w:rsid w:val="00BF59E3"/>
    <w:rsid w:val="00BF627B"/>
    <w:rsid w:val="00BF6762"/>
    <w:rsid w:val="00BF700E"/>
    <w:rsid w:val="00BF748B"/>
    <w:rsid w:val="00BF796D"/>
    <w:rsid w:val="00C004A2"/>
    <w:rsid w:val="00C0054A"/>
    <w:rsid w:val="00C00646"/>
    <w:rsid w:val="00C0107A"/>
    <w:rsid w:val="00C01906"/>
    <w:rsid w:val="00C01A29"/>
    <w:rsid w:val="00C01CF3"/>
    <w:rsid w:val="00C0210C"/>
    <w:rsid w:val="00C0299A"/>
    <w:rsid w:val="00C02AC5"/>
    <w:rsid w:val="00C02AD9"/>
    <w:rsid w:val="00C03102"/>
    <w:rsid w:val="00C03F61"/>
    <w:rsid w:val="00C03FFB"/>
    <w:rsid w:val="00C049FA"/>
    <w:rsid w:val="00C0545D"/>
    <w:rsid w:val="00C05A4A"/>
    <w:rsid w:val="00C05D52"/>
    <w:rsid w:val="00C05F23"/>
    <w:rsid w:val="00C06E84"/>
    <w:rsid w:val="00C070F1"/>
    <w:rsid w:val="00C0720C"/>
    <w:rsid w:val="00C0755C"/>
    <w:rsid w:val="00C10212"/>
    <w:rsid w:val="00C10647"/>
    <w:rsid w:val="00C10888"/>
    <w:rsid w:val="00C10C16"/>
    <w:rsid w:val="00C11163"/>
    <w:rsid w:val="00C11523"/>
    <w:rsid w:val="00C118A8"/>
    <w:rsid w:val="00C11A43"/>
    <w:rsid w:val="00C11B5C"/>
    <w:rsid w:val="00C11EFC"/>
    <w:rsid w:val="00C128BE"/>
    <w:rsid w:val="00C12AE9"/>
    <w:rsid w:val="00C134AD"/>
    <w:rsid w:val="00C13A24"/>
    <w:rsid w:val="00C13BA9"/>
    <w:rsid w:val="00C14189"/>
    <w:rsid w:val="00C15418"/>
    <w:rsid w:val="00C15AA9"/>
    <w:rsid w:val="00C15E75"/>
    <w:rsid w:val="00C171DC"/>
    <w:rsid w:val="00C17422"/>
    <w:rsid w:val="00C17648"/>
    <w:rsid w:val="00C2004C"/>
    <w:rsid w:val="00C20FE3"/>
    <w:rsid w:val="00C21087"/>
    <w:rsid w:val="00C21745"/>
    <w:rsid w:val="00C21E07"/>
    <w:rsid w:val="00C22334"/>
    <w:rsid w:val="00C22B57"/>
    <w:rsid w:val="00C23165"/>
    <w:rsid w:val="00C238FD"/>
    <w:rsid w:val="00C24234"/>
    <w:rsid w:val="00C24A95"/>
    <w:rsid w:val="00C2507F"/>
    <w:rsid w:val="00C250EA"/>
    <w:rsid w:val="00C26155"/>
    <w:rsid w:val="00C26327"/>
    <w:rsid w:val="00C2657F"/>
    <w:rsid w:val="00C2669A"/>
    <w:rsid w:val="00C26C27"/>
    <w:rsid w:val="00C270E4"/>
    <w:rsid w:val="00C27512"/>
    <w:rsid w:val="00C27AC8"/>
    <w:rsid w:val="00C27EFF"/>
    <w:rsid w:val="00C30375"/>
    <w:rsid w:val="00C3080B"/>
    <w:rsid w:val="00C30B69"/>
    <w:rsid w:val="00C30DA7"/>
    <w:rsid w:val="00C310C0"/>
    <w:rsid w:val="00C3188D"/>
    <w:rsid w:val="00C31AC5"/>
    <w:rsid w:val="00C31BA5"/>
    <w:rsid w:val="00C32366"/>
    <w:rsid w:val="00C328BF"/>
    <w:rsid w:val="00C3290A"/>
    <w:rsid w:val="00C3490F"/>
    <w:rsid w:val="00C34D9A"/>
    <w:rsid w:val="00C355BF"/>
    <w:rsid w:val="00C35FA0"/>
    <w:rsid w:val="00C363A3"/>
    <w:rsid w:val="00C37273"/>
    <w:rsid w:val="00C37F33"/>
    <w:rsid w:val="00C4083A"/>
    <w:rsid w:val="00C413F7"/>
    <w:rsid w:val="00C41FED"/>
    <w:rsid w:val="00C43381"/>
    <w:rsid w:val="00C434AD"/>
    <w:rsid w:val="00C44FD1"/>
    <w:rsid w:val="00C45661"/>
    <w:rsid w:val="00C45728"/>
    <w:rsid w:val="00C45A7E"/>
    <w:rsid w:val="00C46511"/>
    <w:rsid w:val="00C467AB"/>
    <w:rsid w:val="00C46BAF"/>
    <w:rsid w:val="00C46D6A"/>
    <w:rsid w:val="00C46F3D"/>
    <w:rsid w:val="00C46FA6"/>
    <w:rsid w:val="00C474FF"/>
    <w:rsid w:val="00C47533"/>
    <w:rsid w:val="00C47D17"/>
    <w:rsid w:val="00C500A3"/>
    <w:rsid w:val="00C50E60"/>
    <w:rsid w:val="00C51099"/>
    <w:rsid w:val="00C514ED"/>
    <w:rsid w:val="00C51918"/>
    <w:rsid w:val="00C51C0A"/>
    <w:rsid w:val="00C51C28"/>
    <w:rsid w:val="00C51DB5"/>
    <w:rsid w:val="00C51DEC"/>
    <w:rsid w:val="00C52E16"/>
    <w:rsid w:val="00C5321C"/>
    <w:rsid w:val="00C54310"/>
    <w:rsid w:val="00C54534"/>
    <w:rsid w:val="00C5491B"/>
    <w:rsid w:val="00C54E20"/>
    <w:rsid w:val="00C54F81"/>
    <w:rsid w:val="00C553B0"/>
    <w:rsid w:val="00C554FA"/>
    <w:rsid w:val="00C560C9"/>
    <w:rsid w:val="00C56283"/>
    <w:rsid w:val="00C56FBC"/>
    <w:rsid w:val="00C56FCF"/>
    <w:rsid w:val="00C60350"/>
    <w:rsid w:val="00C6075B"/>
    <w:rsid w:val="00C60AB0"/>
    <w:rsid w:val="00C60B89"/>
    <w:rsid w:val="00C61C50"/>
    <w:rsid w:val="00C61D3B"/>
    <w:rsid w:val="00C62190"/>
    <w:rsid w:val="00C6224B"/>
    <w:rsid w:val="00C62727"/>
    <w:rsid w:val="00C62E13"/>
    <w:rsid w:val="00C633BA"/>
    <w:rsid w:val="00C63F3F"/>
    <w:rsid w:val="00C640F1"/>
    <w:rsid w:val="00C654FD"/>
    <w:rsid w:val="00C65E74"/>
    <w:rsid w:val="00C66EFE"/>
    <w:rsid w:val="00C670B8"/>
    <w:rsid w:val="00C70127"/>
    <w:rsid w:val="00C70529"/>
    <w:rsid w:val="00C706C7"/>
    <w:rsid w:val="00C70F01"/>
    <w:rsid w:val="00C71004"/>
    <w:rsid w:val="00C71A56"/>
    <w:rsid w:val="00C71B5F"/>
    <w:rsid w:val="00C71E6A"/>
    <w:rsid w:val="00C73A88"/>
    <w:rsid w:val="00C73B22"/>
    <w:rsid w:val="00C73E82"/>
    <w:rsid w:val="00C73EF6"/>
    <w:rsid w:val="00C7418E"/>
    <w:rsid w:val="00C745C6"/>
    <w:rsid w:val="00C74A96"/>
    <w:rsid w:val="00C75050"/>
    <w:rsid w:val="00C754F5"/>
    <w:rsid w:val="00C7592D"/>
    <w:rsid w:val="00C75A5F"/>
    <w:rsid w:val="00C75AD0"/>
    <w:rsid w:val="00C762DD"/>
    <w:rsid w:val="00C7656D"/>
    <w:rsid w:val="00C7699A"/>
    <w:rsid w:val="00C77681"/>
    <w:rsid w:val="00C77A9B"/>
    <w:rsid w:val="00C8046D"/>
    <w:rsid w:val="00C80CD9"/>
    <w:rsid w:val="00C81858"/>
    <w:rsid w:val="00C8204C"/>
    <w:rsid w:val="00C8245A"/>
    <w:rsid w:val="00C82A81"/>
    <w:rsid w:val="00C82C42"/>
    <w:rsid w:val="00C837E5"/>
    <w:rsid w:val="00C83C28"/>
    <w:rsid w:val="00C84189"/>
    <w:rsid w:val="00C84ABA"/>
    <w:rsid w:val="00C85A6B"/>
    <w:rsid w:val="00C85DB4"/>
    <w:rsid w:val="00C86217"/>
    <w:rsid w:val="00C86269"/>
    <w:rsid w:val="00C865A3"/>
    <w:rsid w:val="00C86A70"/>
    <w:rsid w:val="00C87043"/>
    <w:rsid w:val="00C87782"/>
    <w:rsid w:val="00C878FB"/>
    <w:rsid w:val="00C8792A"/>
    <w:rsid w:val="00C87B42"/>
    <w:rsid w:val="00C87F5E"/>
    <w:rsid w:val="00C90192"/>
    <w:rsid w:val="00C90666"/>
    <w:rsid w:val="00C90B5B"/>
    <w:rsid w:val="00C92623"/>
    <w:rsid w:val="00C92C3A"/>
    <w:rsid w:val="00C9394C"/>
    <w:rsid w:val="00C93ACC"/>
    <w:rsid w:val="00C93B29"/>
    <w:rsid w:val="00C93B47"/>
    <w:rsid w:val="00C9433A"/>
    <w:rsid w:val="00C944BC"/>
    <w:rsid w:val="00C945EB"/>
    <w:rsid w:val="00C94843"/>
    <w:rsid w:val="00C951CE"/>
    <w:rsid w:val="00C95AEF"/>
    <w:rsid w:val="00C95D7D"/>
    <w:rsid w:val="00C95E5F"/>
    <w:rsid w:val="00C9603E"/>
    <w:rsid w:val="00C96075"/>
    <w:rsid w:val="00C96226"/>
    <w:rsid w:val="00C9656D"/>
    <w:rsid w:val="00C96665"/>
    <w:rsid w:val="00C96C7D"/>
    <w:rsid w:val="00C96E29"/>
    <w:rsid w:val="00C970A7"/>
    <w:rsid w:val="00C97163"/>
    <w:rsid w:val="00C97865"/>
    <w:rsid w:val="00C97C64"/>
    <w:rsid w:val="00CA04C7"/>
    <w:rsid w:val="00CA0EC1"/>
    <w:rsid w:val="00CA174B"/>
    <w:rsid w:val="00CA19AC"/>
    <w:rsid w:val="00CA1D4E"/>
    <w:rsid w:val="00CA31B7"/>
    <w:rsid w:val="00CA360B"/>
    <w:rsid w:val="00CA38AE"/>
    <w:rsid w:val="00CA3900"/>
    <w:rsid w:val="00CA39E4"/>
    <w:rsid w:val="00CA3B7A"/>
    <w:rsid w:val="00CA3C58"/>
    <w:rsid w:val="00CA3EC2"/>
    <w:rsid w:val="00CA3FE6"/>
    <w:rsid w:val="00CA44D8"/>
    <w:rsid w:val="00CA4AB6"/>
    <w:rsid w:val="00CA4C5D"/>
    <w:rsid w:val="00CA4CEC"/>
    <w:rsid w:val="00CA4DEC"/>
    <w:rsid w:val="00CA5702"/>
    <w:rsid w:val="00CA61AF"/>
    <w:rsid w:val="00CA61B6"/>
    <w:rsid w:val="00CA63BF"/>
    <w:rsid w:val="00CA65AC"/>
    <w:rsid w:val="00CA6F53"/>
    <w:rsid w:val="00CA7F2A"/>
    <w:rsid w:val="00CB00D3"/>
    <w:rsid w:val="00CB0AD3"/>
    <w:rsid w:val="00CB0ADA"/>
    <w:rsid w:val="00CB0CD5"/>
    <w:rsid w:val="00CB0CFE"/>
    <w:rsid w:val="00CB0D81"/>
    <w:rsid w:val="00CB15EB"/>
    <w:rsid w:val="00CB2135"/>
    <w:rsid w:val="00CB2486"/>
    <w:rsid w:val="00CB2894"/>
    <w:rsid w:val="00CB28A1"/>
    <w:rsid w:val="00CB2ED6"/>
    <w:rsid w:val="00CB3D78"/>
    <w:rsid w:val="00CB40A4"/>
    <w:rsid w:val="00CB44CB"/>
    <w:rsid w:val="00CB4983"/>
    <w:rsid w:val="00CB4F26"/>
    <w:rsid w:val="00CB5249"/>
    <w:rsid w:val="00CB53C7"/>
    <w:rsid w:val="00CB55EB"/>
    <w:rsid w:val="00CB57D2"/>
    <w:rsid w:val="00CB5C49"/>
    <w:rsid w:val="00CB62BB"/>
    <w:rsid w:val="00CB63CB"/>
    <w:rsid w:val="00CB6F84"/>
    <w:rsid w:val="00CB71E9"/>
    <w:rsid w:val="00CB7A69"/>
    <w:rsid w:val="00CB7DF0"/>
    <w:rsid w:val="00CC01F7"/>
    <w:rsid w:val="00CC099F"/>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D11"/>
    <w:rsid w:val="00CC420F"/>
    <w:rsid w:val="00CC46D1"/>
    <w:rsid w:val="00CC5313"/>
    <w:rsid w:val="00CC66F6"/>
    <w:rsid w:val="00CC6E20"/>
    <w:rsid w:val="00CC7110"/>
    <w:rsid w:val="00CC78C7"/>
    <w:rsid w:val="00CC7946"/>
    <w:rsid w:val="00CC7C3E"/>
    <w:rsid w:val="00CD04FC"/>
    <w:rsid w:val="00CD0940"/>
    <w:rsid w:val="00CD0DF1"/>
    <w:rsid w:val="00CD1593"/>
    <w:rsid w:val="00CD17C4"/>
    <w:rsid w:val="00CD1A90"/>
    <w:rsid w:val="00CD1AA3"/>
    <w:rsid w:val="00CD1BA0"/>
    <w:rsid w:val="00CD263F"/>
    <w:rsid w:val="00CD26C3"/>
    <w:rsid w:val="00CD2734"/>
    <w:rsid w:val="00CD2B66"/>
    <w:rsid w:val="00CD2F6E"/>
    <w:rsid w:val="00CD383E"/>
    <w:rsid w:val="00CD44CF"/>
    <w:rsid w:val="00CD4D2A"/>
    <w:rsid w:val="00CD508F"/>
    <w:rsid w:val="00CD51C0"/>
    <w:rsid w:val="00CD56B5"/>
    <w:rsid w:val="00CD5A18"/>
    <w:rsid w:val="00CD5B33"/>
    <w:rsid w:val="00CD5C1D"/>
    <w:rsid w:val="00CD621D"/>
    <w:rsid w:val="00CD68CA"/>
    <w:rsid w:val="00CD6AFE"/>
    <w:rsid w:val="00CD6DB8"/>
    <w:rsid w:val="00CD733B"/>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18F"/>
    <w:rsid w:val="00CE59C9"/>
    <w:rsid w:val="00CE5F8C"/>
    <w:rsid w:val="00CE6154"/>
    <w:rsid w:val="00CE64B5"/>
    <w:rsid w:val="00CE65BC"/>
    <w:rsid w:val="00CE680E"/>
    <w:rsid w:val="00CF07C6"/>
    <w:rsid w:val="00CF0B00"/>
    <w:rsid w:val="00CF0DC4"/>
    <w:rsid w:val="00CF1533"/>
    <w:rsid w:val="00CF1B52"/>
    <w:rsid w:val="00CF1DD8"/>
    <w:rsid w:val="00CF23EB"/>
    <w:rsid w:val="00CF2414"/>
    <w:rsid w:val="00CF26A0"/>
    <w:rsid w:val="00CF319A"/>
    <w:rsid w:val="00CF3E5A"/>
    <w:rsid w:val="00CF44BB"/>
    <w:rsid w:val="00CF44F5"/>
    <w:rsid w:val="00CF4F0E"/>
    <w:rsid w:val="00CF51BE"/>
    <w:rsid w:val="00CF5243"/>
    <w:rsid w:val="00CF5345"/>
    <w:rsid w:val="00CF542C"/>
    <w:rsid w:val="00CF576B"/>
    <w:rsid w:val="00CF592D"/>
    <w:rsid w:val="00CF6377"/>
    <w:rsid w:val="00CF6825"/>
    <w:rsid w:val="00CF6BD1"/>
    <w:rsid w:val="00CF7204"/>
    <w:rsid w:val="00CF739A"/>
    <w:rsid w:val="00D005E9"/>
    <w:rsid w:val="00D00832"/>
    <w:rsid w:val="00D012D2"/>
    <w:rsid w:val="00D01566"/>
    <w:rsid w:val="00D015CF"/>
    <w:rsid w:val="00D01929"/>
    <w:rsid w:val="00D01963"/>
    <w:rsid w:val="00D01B54"/>
    <w:rsid w:val="00D0250F"/>
    <w:rsid w:val="00D02AF7"/>
    <w:rsid w:val="00D03D8D"/>
    <w:rsid w:val="00D03ECB"/>
    <w:rsid w:val="00D0464C"/>
    <w:rsid w:val="00D047D7"/>
    <w:rsid w:val="00D04B98"/>
    <w:rsid w:val="00D04DD3"/>
    <w:rsid w:val="00D05368"/>
    <w:rsid w:val="00D05A10"/>
    <w:rsid w:val="00D05F95"/>
    <w:rsid w:val="00D061BD"/>
    <w:rsid w:val="00D0675C"/>
    <w:rsid w:val="00D06F68"/>
    <w:rsid w:val="00D073AB"/>
    <w:rsid w:val="00D0775D"/>
    <w:rsid w:val="00D07B19"/>
    <w:rsid w:val="00D07C86"/>
    <w:rsid w:val="00D104CB"/>
    <w:rsid w:val="00D1082B"/>
    <w:rsid w:val="00D10F9F"/>
    <w:rsid w:val="00D11C2D"/>
    <w:rsid w:val="00D12119"/>
    <w:rsid w:val="00D12403"/>
    <w:rsid w:val="00D1256A"/>
    <w:rsid w:val="00D1262A"/>
    <w:rsid w:val="00D1263D"/>
    <w:rsid w:val="00D12995"/>
    <w:rsid w:val="00D12A34"/>
    <w:rsid w:val="00D12CD3"/>
    <w:rsid w:val="00D12D62"/>
    <w:rsid w:val="00D133E5"/>
    <w:rsid w:val="00D137E6"/>
    <w:rsid w:val="00D13B20"/>
    <w:rsid w:val="00D14004"/>
    <w:rsid w:val="00D141AF"/>
    <w:rsid w:val="00D14508"/>
    <w:rsid w:val="00D147DF"/>
    <w:rsid w:val="00D14AF9"/>
    <w:rsid w:val="00D14C2D"/>
    <w:rsid w:val="00D14F51"/>
    <w:rsid w:val="00D153B4"/>
    <w:rsid w:val="00D15B13"/>
    <w:rsid w:val="00D164E1"/>
    <w:rsid w:val="00D16640"/>
    <w:rsid w:val="00D16A94"/>
    <w:rsid w:val="00D170BD"/>
    <w:rsid w:val="00D1741B"/>
    <w:rsid w:val="00D17D53"/>
    <w:rsid w:val="00D20707"/>
    <w:rsid w:val="00D22871"/>
    <w:rsid w:val="00D23A89"/>
    <w:rsid w:val="00D23AA9"/>
    <w:rsid w:val="00D244EB"/>
    <w:rsid w:val="00D24899"/>
    <w:rsid w:val="00D24BEA"/>
    <w:rsid w:val="00D253DF"/>
    <w:rsid w:val="00D255D8"/>
    <w:rsid w:val="00D26B7B"/>
    <w:rsid w:val="00D270BD"/>
    <w:rsid w:val="00D2733A"/>
    <w:rsid w:val="00D274A6"/>
    <w:rsid w:val="00D274DC"/>
    <w:rsid w:val="00D277C1"/>
    <w:rsid w:val="00D27D35"/>
    <w:rsid w:val="00D27D5A"/>
    <w:rsid w:val="00D27DBB"/>
    <w:rsid w:val="00D27F2C"/>
    <w:rsid w:val="00D27FF5"/>
    <w:rsid w:val="00D30725"/>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2D4"/>
    <w:rsid w:val="00D3451F"/>
    <w:rsid w:val="00D3459E"/>
    <w:rsid w:val="00D3491B"/>
    <w:rsid w:val="00D35013"/>
    <w:rsid w:val="00D35FFE"/>
    <w:rsid w:val="00D361FE"/>
    <w:rsid w:val="00D36C17"/>
    <w:rsid w:val="00D36D35"/>
    <w:rsid w:val="00D3766C"/>
    <w:rsid w:val="00D3790C"/>
    <w:rsid w:val="00D37D9F"/>
    <w:rsid w:val="00D40C3F"/>
    <w:rsid w:val="00D40EA3"/>
    <w:rsid w:val="00D40F74"/>
    <w:rsid w:val="00D41582"/>
    <w:rsid w:val="00D41B45"/>
    <w:rsid w:val="00D41D59"/>
    <w:rsid w:val="00D431DD"/>
    <w:rsid w:val="00D43614"/>
    <w:rsid w:val="00D436F5"/>
    <w:rsid w:val="00D43875"/>
    <w:rsid w:val="00D43B9C"/>
    <w:rsid w:val="00D4402A"/>
    <w:rsid w:val="00D44439"/>
    <w:rsid w:val="00D44A5B"/>
    <w:rsid w:val="00D459BA"/>
    <w:rsid w:val="00D46170"/>
    <w:rsid w:val="00D46964"/>
    <w:rsid w:val="00D46C21"/>
    <w:rsid w:val="00D47234"/>
    <w:rsid w:val="00D47CC2"/>
    <w:rsid w:val="00D50024"/>
    <w:rsid w:val="00D50771"/>
    <w:rsid w:val="00D5081F"/>
    <w:rsid w:val="00D50A3B"/>
    <w:rsid w:val="00D50BD3"/>
    <w:rsid w:val="00D50CA9"/>
    <w:rsid w:val="00D5103A"/>
    <w:rsid w:val="00D510BE"/>
    <w:rsid w:val="00D51455"/>
    <w:rsid w:val="00D52924"/>
    <w:rsid w:val="00D52A64"/>
    <w:rsid w:val="00D52BFA"/>
    <w:rsid w:val="00D52EEF"/>
    <w:rsid w:val="00D53695"/>
    <w:rsid w:val="00D53A2A"/>
    <w:rsid w:val="00D53D30"/>
    <w:rsid w:val="00D53F6B"/>
    <w:rsid w:val="00D542FC"/>
    <w:rsid w:val="00D544ED"/>
    <w:rsid w:val="00D54809"/>
    <w:rsid w:val="00D54918"/>
    <w:rsid w:val="00D54B3D"/>
    <w:rsid w:val="00D54B5D"/>
    <w:rsid w:val="00D551FC"/>
    <w:rsid w:val="00D55BF7"/>
    <w:rsid w:val="00D55C6B"/>
    <w:rsid w:val="00D56BEA"/>
    <w:rsid w:val="00D56D90"/>
    <w:rsid w:val="00D572F2"/>
    <w:rsid w:val="00D57550"/>
    <w:rsid w:val="00D60D50"/>
    <w:rsid w:val="00D60EAF"/>
    <w:rsid w:val="00D61095"/>
    <w:rsid w:val="00D610B2"/>
    <w:rsid w:val="00D615D4"/>
    <w:rsid w:val="00D618E2"/>
    <w:rsid w:val="00D61A9A"/>
    <w:rsid w:val="00D61D6A"/>
    <w:rsid w:val="00D61F71"/>
    <w:rsid w:val="00D622E9"/>
    <w:rsid w:val="00D6242D"/>
    <w:rsid w:val="00D6255D"/>
    <w:rsid w:val="00D62F80"/>
    <w:rsid w:val="00D634F3"/>
    <w:rsid w:val="00D637B4"/>
    <w:rsid w:val="00D6394F"/>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7B4"/>
    <w:rsid w:val="00D66900"/>
    <w:rsid w:val="00D679F5"/>
    <w:rsid w:val="00D67E3E"/>
    <w:rsid w:val="00D67F30"/>
    <w:rsid w:val="00D7010C"/>
    <w:rsid w:val="00D70328"/>
    <w:rsid w:val="00D70387"/>
    <w:rsid w:val="00D7111F"/>
    <w:rsid w:val="00D719CE"/>
    <w:rsid w:val="00D7217C"/>
    <w:rsid w:val="00D7217D"/>
    <w:rsid w:val="00D7233F"/>
    <w:rsid w:val="00D72F2D"/>
    <w:rsid w:val="00D731DA"/>
    <w:rsid w:val="00D732EF"/>
    <w:rsid w:val="00D73386"/>
    <w:rsid w:val="00D73396"/>
    <w:rsid w:val="00D73739"/>
    <w:rsid w:val="00D73886"/>
    <w:rsid w:val="00D73ABD"/>
    <w:rsid w:val="00D73B54"/>
    <w:rsid w:val="00D73E9E"/>
    <w:rsid w:val="00D73F75"/>
    <w:rsid w:val="00D7495B"/>
    <w:rsid w:val="00D756F6"/>
    <w:rsid w:val="00D763FC"/>
    <w:rsid w:val="00D7680C"/>
    <w:rsid w:val="00D76CF9"/>
    <w:rsid w:val="00D77A07"/>
    <w:rsid w:val="00D77B47"/>
    <w:rsid w:val="00D77E1F"/>
    <w:rsid w:val="00D800B5"/>
    <w:rsid w:val="00D80D4D"/>
    <w:rsid w:val="00D80FFA"/>
    <w:rsid w:val="00D815E6"/>
    <w:rsid w:val="00D8204F"/>
    <w:rsid w:val="00D82153"/>
    <w:rsid w:val="00D82C36"/>
    <w:rsid w:val="00D83618"/>
    <w:rsid w:val="00D83BBE"/>
    <w:rsid w:val="00D83EB2"/>
    <w:rsid w:val="00D84383"/>
    <w:rsid w:val="00D845F8"/>
    <w:rsid w:val="00D84A3B"/>
    <w:rsid w:val="00D84ED2"/>
    <w:rsid w:val="00D851E7"/>
    <w:rsid w:val="00D8563F"/>
    <w:rsid w:val="00D85EF6"/>
    <w:rsid w:val="00D861BE"/>
    <w:rsid w:val="00D86A32"/>
    <w:rsid w:val="00D86FE9"/>
    <w:rsid w:val="00D87477"/>
    <w:rsid w:val="00D877B7"/>
    <w:rsid w:val="00D87A6E"/>
    <w:rsid w:val="00D87EA3"/>
    <w:rsid w:val="00D87EE0"/>
    <w:rsid w:val="00D90075"/>
    <w:rsid w:val="00D90C5D"/>
    <w:rsid w:val="00D9163D"/>
    <w:rsid w:val="00D925AE"/>
    <w:rsid w:val="00D932A5"/>
    <w:rsid w:val="00D936A2"/>
    <w:rsid w:val="00D941F4"/>
    <w:rsid w:val="00D944A1"/>
    <w:rsid w:val="00D9507A"/>
    <w:rsid w:val="00D961D3"/>
    <w:rsid w:val="00D969C1"/>
    <w:rsid w:val="00D96A41"/>
    <w:rsid w:val="00D9741C"/>
    <w:rsid w:val="00DA02D8"/>
    <w:rsid w:val="00DA02E8"/>
    <w:rsid w:val="00DA03BF"/>
    <w:rsid w:val="00DA0674"/>
    <w:rsid w:val="00DA07FF"/>
    <w:rsid w:val="00DA0A27"/>
    <w:rsid w:val="00DA1029"/>
    <w:rsid w:val="00DA14FE"/>
    <w:rsid w:val="00DA2144"/>
    <w:rsid w:val="00DA2363"/>
    <w:rsid w:val="00DA2E80"/>
    <w:rsid w:val="00DA2EF4"/>
    <w:rsid w:val="00DA30AC"/>
    <w:rsid w:val="00DA30EC"/>
    <w:rsid w:val="00DA319E"/>
    <w:rsid w:val="00DA3252"/>
    <w:rsid w:val="00DA3E5A"/>
    <w:rsid w:val="00DA44C9"/>
    <w:rsid w:val="00DA5145"/>
    <w:rsid w:val="00DA5243"/>
    <w:rsid w:val="00DA5A06"/>
    <w:rsid w:val="00DA5C1F"/>
    <w:rsid w:val="00DA6727"/>
    <w:rsid w:val="00DB0647"/>
    <w:rsid w:val="00DB195C"/>
    <w:rsid w:val="00DB1F9F"/>
    <w:rsid w:val="00DB2061"/>
    <w:rsid w:val="00DB2BF8"/>
    <w:rsid w:val="00DB2D0E"/>
    <w:rsid w:val="00DB2F13"/>
    <w:rsid w:val="00DB361A"/>
    <w:rsid w:val="00DB438D"/>
    <w:rsid w:val="00DB448F"/>
    <w:rsid w:val="00DB46AF"/>
    <w:rsid w:val="00DB503A"/>
    <w:rsid w:val="00DB555D"/>
    <w:rsid w:val="00DB5DB2"/>
    <w:rsid w:val="00DB5ED6"/>
    <w:rsid w:val="00DB5FC1"/>
    <w:rsid w:val="00DB67AE"/>
    <w:rsid w:val="00DB71A9"/>
    <w:rsid w:val="00DB7D7F"/>
    <w:rsid w:val="00DC014B"/>
    <w:rsid w:val="00DC0167"/>
    <w:rsid w:val="00DC01D3"/>
    <w:rsid w:val="00DC02DE"/>
    <w:rsid w:val="00DC094D"/>
    <w:rsid w:val="00DC097B"/>
    <w:rsid w:val="00DC09C3"/>
    <w:rsid w:val="00DC0B0C"/>
    <w:rsid w:val="00DC0D09"/>
    <w:rsid w:val="00DC0F45"/>
    <w:rsid w:val="00DC1304"/>
    <w:rsid w:val="00DC20EE"/>
    <w:rsid w:val="00DC2EAF"/>
    <w:rsid w:val="00DC311A"/>
    <w:rsid w:val="00DC3278"/>
    <w:rsid w:val="00DC37BD"/>
    <w:rsid w:val="00DC3BFA"/>
    <w:rsid w:val="00DC4283"/>
    <w:rsid w:val="00DC45AF"/>
    <w:rsid w:val="00DC4FCF"/>
    <w:rsid w:val="00DC55C7"/>
    <w:rsid w:val="00DC5A9F"/>
    <w:rsid w:val="00DC64FA"/>
    <w:rsid w:val="00DC684A"/>
    <w:rsid w:val="00DC6A41"/>
    <w:rsid w:val="00DC6D32"/>
    <w:rsid w:val="00DC70C6"/>
    <w:rsid w:val="00DC7852"/>
    <w:rsid w:val="00DD02C5"/>
    <w:rsid w:val="00DD0951"/>
    <w:rsid w:val="00DD0D5E"/>
    <w:rsid w:val="00DD11A1"/>
    <w:rsid w:val="00DD1942"/>
    <w:rsid w:val="00DD1E81"/>
    <w:rsid w:val="00DD1F0D"/>
    <w:rsid w:val="00DD2492"/>
    <w:rsid w:val="00DD2501"/>
    <w:rsid w:val="00DD2601"/>
    <w:rsid w:val="00DD36A9"/>
    <w:rsid w:val="00DD3956"/>
    <w:rsid w:val="00DD3981"/>
    <w:rsid w:val="00DD47E1"/>
    <w:rsid w:val="00DD5320"/>
    <w:rsid w:val="00DD5352"/>
    <w:rsid w:val="00DD54EB"/>
    <w:rsid w:val="00DD6073"/>
    <w:rsid w:val="00DD61B5"/>
    <w:rsid w:val="00DD62C1"/>
    <w:rsid w:val="00DD668A"/>
    <w:rsid w:val="00DD6C35"/>
    <w:rsid w:val="00DE069A"/>
    <w:rsid w:val="00DE0BFA"/>
    <w:rsid w:val="00DE1382"/>
    <w:rsid w:val="00DE15D4"/>
    <w:rsid w:val="00DE1636"/>
    <w:rsid w:val="00DE2F6E"/>
    <w:rsid w:val="00DE345B"/>
    <w:rsid w:val="00DE4234"/>
    <w:rsid w:val="00DE431A"/>
    <w:rsid w:val="00DE4375"/>
    <w:rsid w:val="00DE4F88"/>
    <w:rsid w:val="00DE559E"/>
    <w:rsid w:val="00DE575E"/>
    <w:rsid w:val="00DE5BCE"/>
    <w:rsid w:val="00DE5D12"/>
    <w:rsid w:val="00DE6006"/>
    <w:rsid w:val="00DE60A4"/>
    <w:rsid w:val="00DE6105"/>
    <w:rsid w:val="00DE61FB"/>
    <w:rsid w:val="00DE6442"/>
    <w:rsid w:val="00DE67C1"/>
    <w:rsid w:val="00DE6946"/>
    <w:rsid w:val="00DE714E"/>
    <w:rsid w:val="00DE7CC8"/>
    <w:rsid w:val="00DF0AA4"/>
    <w:rsid w:val="00DF0DD4"/>
    <w:rsid w:val="00DF0F55"/>
    <w:rsid w:val="00DF1102"/>
    <w:rsid w:val="00DF130A"/>
    <w:rsid w:val="00DF1469"/>
    <w:rsid w:val="00DF180B"/>
    <w:rsid w:val="00DF1889"/>
    <w:rsid w:val="00DF1F7B"/>
    <w:rsid w:val="00DF20DE"/>
    <w:rsid w:val="00DF25D2"/>
    <w:rsid w:val="00DF3475"/>
    <w:rsid w:val="00DF3BFE"/>
    <w:rsid w:val="00DF3C43"/>
    <w:rsid w:val="00DF49B6"/>
    <w:rsid w:val="00DF4BB3"/>
    <w:rsid w:val="00DF4F17"/>
    <w:rsid w:val="00DF501A"/>
    <w:rsid w:val="00DF5106"/>
    <w:rsid w:val="00DF5383"/>
    <w:rsid w:val="00DF5A1E"/>
    <w:rsid w:val="00DF5AD7"/>
    <w:rsid w:val="00DF5C4F"/>
    <w:rsid w:val="00DF6393"/>
    <w:rsid w:val="00DF655F"/>
    <w:rsid w:val="00DF6722"/>
    <w:rsid w:val="00DF73FF"/>
    <w:rsid w:val="00E00399"/>
    <w:rsid w:val="00E00792"/>
    <w:rsid w:val="00E00A4B"/>
    <w:rsid w:val="00E00CC3"/>
    <w:rsid w:val="00E00F0D"/>
    <w:rsid w:val="00E019B7"/>
    <w:rsid w:val="00E020B7"/>
    <w:rsid w:val="00E023CF"/>
    <w:rsid w:val="00E0290C"/>
    <w:rsid w:val="00E02A6D"/>
    <w:rsid w:val="00E02D70"/>
    <w:rsid w:val="00E02E86"/>
    <w:rsid w:val="00E02FB2"/>
    <w:rsid w:val="00E030C8"/>
    <w:rsid w:val="00E0412F"/>
    <w:rsid w:val="00E04924"/>
    <w:rsid w:val="00E0523C"/>
    <w:rsid w:val="00E06376"/>
    <w:rsid w:val="00E06442"/>
    <w:rsid w:val="00E069EC"/>
    <w:rsid w:val="00E06CD7"/>
    <w:rsid w:val="00E07003"/>
    <w:rsid w:val="00E076E5"/>
    <w:rsid w:val="00E079D9"/>
    <w:rsid w:val="00E07AF4"/>
    <w:rsid w:val="00E10241"/>
    <w:rsid w:val="00E10D60"/>
    <w:rsid w:val="00E111BE"/>
    <w:rsid w:val="00E11675"/>
    <w:rsid w:val="00E12E75"/>
    <w:rsid w:val="00E13BB3"/>
    <w:rsid w:val="00E147E9"/>
    <w:rsid w:val="00E14D03"/>
    <w:rsid w:val="00E1559D"/>
    <w:rsid w:val="00E16223"/>
    <w:rsid w:val="00E16238"/>
    <w:rsid w:val="00E163B9"/>
    <w:rsid w:val="00E163D7"/>
    <w:rsid w:val="00E16D56"/>
    <w:rsid w:val="00E16D7F"/>
    <w:rsid w:val="00E17887"/>
    <w:rsid w:val="00E17CAA"/>
    <w:rsid w:val="00E17CDB"/>
    <w:rsid w:val="00E2082A"/>
    <w:rsid w:val="00E21510"/>
    <w:rsid w:val="00E21EF3"/>
    <w:rsid w:val="00E22809"/>
    <w:rsid w:val="00E23121"/>
    <w:rsid w:val="00E234D5"/>
    <w:rsid w:val="00E23575"/>
    <w:rsid w:val="00E236B7"/>
    <w:rsid w:val="00E2495B"/>
    <w:rsid w:val="00E24B66"/>
    <w:rsid w:val="00E2768B"/>
    <w:rsid w:val="00E279EE"/>
    <w:rsid w:val="00E30181"/>
    <w:rsid w:val="00E30447"/>
    <w:rsid w:val="00E3081E"/>
    <w:rsid w:val="00E3089F"/>
    <w:rsid w:val="00E30E3D"/>
    <w:rsid w:val="00E30EB4"/>
    <w:rsid w:val="00E31294"/>
    <w:rsid w:val="00E31B47"/>
    <w:rsid w:val="00E31D6C"/>
    <w:rsid w:val="00E31E80"/>
    <w:rsid w:val="00E323CF"/>
    <w:rsid w:val="00E32D84"/>
    <w:rsid w:val="00E3331D"/>
    <w:rsid w:val="00E33B19"/>
    <w:rsid w:val="00E349C1"/>
    <w:rsid w:val="00E34B81"/>
    <w:rsid w:val="00E34F73"/>
    <w:rsid w:val="00E351D7"/>
    <w:rsid w:val="00E35D88"/>
    <w:rsid w:val="00E36B2C"/>
    <w:rsid w:val="00E36D1D"/>
    <w:rsid w:val="00E36F84"/>
    <w:rsid w:val="00E379E6"/>
    <w:rsid w:val="00E4013C"/>
    <w:rsid w:val="00E40368"/>
    <w:rsid w:val="00E40914"/>
    <w:rsid w:val="00E40DD9"/>
    <w:rsid w:val="00E40E29"/>
    <w:rsid w:val="00E4138C"/>
    <w:rsid w:val="00E41975"/>
    <w:rsid w:val="00E419AC"/>
    <w:rsid w:val="00E41B31"/>
    <w:rsid w:val="00E41D79"/>
    <w:rsid w:val="00E42155"/>
    <w:rsid w:val="00E423A1"/>
    <w:rsid w:val="00E42FA4"/>
    <w:rsid w:val="00E447DA"/>
    <w:rsid w:val="00E44C97"/>
    <w:rsid w:val="00E457D1"/>
    <w:rsid w:val="00E458B3"/>
    <w:rsid w:val="00E462DB"/>
    <w:rsid w:val="00E463C1"/>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CEB"/>
    <w:rsid w:val="00E55325"/>
    <w:rsid w:val="00E56077"/>
    <w:rsid w:val="00E56238"/>
    <w:rsid w:val="00E56588"/>
    <w:rsid w:val="00E5661B"/>
    <w:rsid w:val="00E56782"/>
    <w:rsid w:val="00E56B02"/>
    <w:rsid w:val="00E56D39"/>
    <w:rsid w:val="00E56F4A"/>
    <w:rsid w:val="00E576D9"/>
    <w:rsid w:val="00E57AAB"/>
    <w:rsid w:val="00E57AC3"/>
    <w:rsid w:val="00E60AB6"/>
    <w:rsid w:val="00E60C18"/>
    <w:rsid w:val="00E60F19"/>
    <w:rsid w:val="00E60F4B"/>
    <w:rsid w:val="00E6158B"/>
    <w:rsid w:val="00E61871"/>
    <w:rsid w:val="00E61D5E"/>
    <w:rsid w:val="00E621B9"/>
    <w:rsid w:val="00E62252"/>
    <w:rsid w:val="00E623EA"/>
    <w:rsid w:val="00E6269E"/>
    <w:rsid w:val="00E628AE"/>
    <w:rsid w:val="00E6298C"/>
    <w:rsid w:val="00E62E29"/>
    <w:rsid w:val="00E62E5A"/>
    <w:rsid w:val="00E6332D"/>
    <w:rsid w:val="00E6337E"/>
    <w:rsid w:val="00E63D95"/>
    <w:rsid w:val="00E64786"/>
    <w:rsid w:val="00E648AF"/>
    <w:rsid w:val="00E64C40"/>
    <w:rsid w:val="00E64EDA"/>
    <w:rsid w:val="00E65143"/>
    <w:rsid w:val="00E655BE"/>
    <w:rsid w:val="00E66F9B"/>
    <w:rsid w:val="00E6778D"/>
    <w:rsid w:val="00E706F9"/>
    <w:rsid w:val="00E70874"/>
    <w:rsid w:val="00E70E70"/>
    <w:rsid w:val="00E70F92"/>
    <w:rsid w:val="00E724B1"/>
    <w:rsid w:val="00E72673"/>
    <w:rsid w:val="00E72878"/>
    <w:rsid w:val="00E72B25"/>
    <w:rsid w:val="00E7312D"/>
    <w:rsid w:val="00E742E1"/>
    <w:rsid w:val="00E74553"/>
    <w:rsid w:val="00E74626"/>
    <w:rsid w:val="00E74666"/>
    <w:rsid w:val="00E74BCC"/>
    <w:rsid w:val="00E75086"/>
    <w:rsid w:val="00E752CD"/>
    <w:rsid w:val="00E758D8"/>
    <w:rsid w:val="00E758DF"/>
    <w:rsid w:val="00E75CA7"/>
    <w:rsid w:val="00E76732"/>
    <w:rsid w:val="00E7690F"/>
    <w:rsid w:val="00E779FF"/>
    <w:rsid w:val="00E80761"/>
    <w:rsid w:val="00E80AA1"/>
    <w:rsid w:val="00E80B35"/>
    <w:rsid w:val="00E80E83"/>
    <w:rsid w:val="00E81023"/>
    <w:rsid w:val="00E81160"/>
    <w:rsid w:val="00E813BD"/>
    <w:rsid w:val="00E820AC"/>
    <w:rsid w:val="00E82247"/>
    <w:rsid w:val="00E82451"/>
    <w:rsid w:val="00E83727"/>
    <w:rsid w:val="00E83763"/>
    <w:rsid w:val="00E83A61"/>
    <w:rsid w:val="00E83C7E"/>
    <w:rsid w:val="00E83D09"/>
    <w:rsid w:val="00E83D7E"/>
    <w:rsid w:val="00E842D1"/>
    <w:rsid w:val="00E843FA"/>
    <w:rsid w:val="00E845D5"/>
    <w:rsid w:val="00E84741"/>
    <w:rsid w:val="00E84835"/>
    <w:rsid w:val="00E851E5"/>
    <w:rsid w:val="00E85DF7"/>
    <w:rsid w:val="00E867EA"/>
    <w:rsid w:val="00E86B69"/>
    <w:rsid w:val="00E86E80"/>
    <w:rsid w:val="00E877B7"/>
    <w:rsid w:val="00E904C7"/>
    <w:rsid w:val="00E90FF3"/>
    <w:rsid w:val="00E916D5"/>
    <w:rsid w:val="00E91EA7"/>
    <w:rsid w:val="00E91FBF"/>
    <w:rsid w:val="00E922AF"/>
    <w:rsid w:val="00E9254D"/>
    <w:rsid w:val="00E925A4"/>
    <w:rsid w:val="00E925BA"/>
    <w:rsid w:val="00E92BD8"/>
    <w:rsid w:val="00E93AAB"/>
    <w:rsid w:val="00E94099"/>
    <w:rsid w:val="00E94180"/>
    <w:rsid w:val="00E9487B"/>
    <w:rsid w:val="00E9527F"/>
    <w:rsid w:val="00E95A20"/>
    <w:rsid w:val="00E95AA4"/>
    <w:rsid w:val="00E95B49"/>
    <w:rsid w:val="00E95C4A"/>
    <w:rsid w:val="00E95CE8"/>
    <w:rsid w:val="00E95EEF"/>
    <w:rsid w:val="00E96754"/>
    <w:rsid w:val="00E96983"/>
    <w:rsid w:val="00E96B5A"/>
    <w:rsid w:val="00E9705D"/>
    <w:rsid w:val="00E9743F"/>
    <w:rsid w:val="00E9777D"/>
    <w:rsid w:val="00E97AF9"/>
    <w:rsid w:val="00E97B71"/>
    <w:rsid w:val="00E97D38"/>
    <w:rsid w:val="00EA0262"/>
    <w:rsid w:val="00EA0CC9"/>
    <w:rsid w:val="00EA11EA"/>
    <w:rsid w:val="00EA1DB5"/>
    <w:rsid w:val="00EA2828"/>
    <w:rsid w:val="00EA2B14"/>
    <w:rsid w:val="00EA2F0F"/>
    <w:rsid w:val="00EA3035"/>
    <w:rsid w:val="00EA325F"/>
    <w:rsid w:val="00EA32C8"/>
    <w:rsid w:val="00EA3FAC"/>
    <w:rsid w:val="00EA4019"/>
    <w:rsid w:val="00EA4ABF"/>
    <w:rsid w:val="00EA52E8"/>
    <w:rsid w:val="00EA5458"/>
    <w:rsid w:val="00EA5DFE"/>
    <w:rsid w:val="00EA6729"/>
    <w:rsid w:val="00EA6AAF"/>
    <w:rsid w:val="00EA76FC"/>
    <w:rsid w:val="00EB043B"/>
    <w:rsid w:val="00EB177B"/>
    <w:rsid w:val="00EB1815"/>
    <w:rsid w:val="00EB20BC"/>
    <w:rsid w:val="00EB247D"/>
    <w:rsid w:val="00EB2B56"/>
    <w:rsid w:val="00EB3126"/>
    <w:rsid w:val="00EB3675"/>
    <w:rsid w:val="00EB38F1"/>
    <w:rsid w:val="00EB3DBB"/>
    <w:rsid w:val="00EB485E"/>
    <w:rsid w:val="00EB54D5"/>
    <w:rsid w:val="00EB568D"/>
    <w:rsid w:val="00EB6C9F"/>
    <w:rsid w:val="00EB6E48"/>
    <w:rsid w:val="00EB6F92"/>
    <w:rsid w:val="00EB7195"/>
    <w:rsid w:val="00EB7223"/>
    <w:rsid w:val="00EB735A"/>
    <w:rsid w:val="00EC0582"/>
    <w:rsid w:val="00EC1618"/>
    <w:rsid w:val="00EC1788"/>
    <w:rsid w:val="00EC1D57"/>
    <w:rsid w:val="00EC1F28"/>
    <w:rsid w:val="00EC23E5"/>
    <w:rsid w:val="00EC2667"/>
    <w:rsid w:val="00EC3036"/>
    <w:rsid w:val="00EC303E"/>
    <w:rsid w:val="00EC3B28"/>
    <w:rsid w:val="00EC3C17"/>
    <w:rsid w:val="00EC3C72"/>
    <w:rsid w:val="00EC4178"/>
    <w:rsid w:val="00EC45C3"/>
    <w:rsid w:val="00EC47FA"/>
    <w:rsid w:val="00EC4D73"/>
    <w:rsid w:val="00EC51CB"/>
    <w:rsid w:val="00EC51FF"/>
    <w:rsid w:val="00EC529B"/>
    <w:rsid w:val="00EC5560"/>
    <w:rsid w:val="00EC599A"/>
    <w:rsid w:val="00EC59A5"/>
    <w:rsid w:val="00EC59C3"/>
    <w:rsid w:val="00EC6183"/>
    <w:rsid w:val="00EC61D3"/>
    <w:rsid w:val="00EC6738"/>
    <w:rsid w:val="00EC67A5"/>
    <w:rsid w:val="00EC7245"/>
    <w:rsid w:val="00EC7884"/>
    <w:rsid w:val="00EC7FED"/>
    <w:rsid w:val="00ED0763"/>
    <w:rsid w:val="00ED0D14"/>
    <w:rsid w:val="00ED0E12"/>
    <w:rsid w:val="00ED164D"/>
    <w:rsid w:val="00ED1BF9"/>
    <w:rsid w:val="00ED2367"/>
    <w:rsid w:val="00ED2A3D"/>
    <w:rsid w:val="00ED2BBB"/>
    <w:rsid w:val="00ED2E70"/>
    <w:rsid w:val="00ED2E99"/>
    <w:rsid w:val="00ED3C94"/>
    <w:rsid w:val="00ED4215"/>
    <w:rsid w:val="00ED437A"/>
    <w:rsid w:val="00ED51EA"/>
    <w:rsid w:val="00ED5312"/>
    <w:rsid w:val="00ED69DE"/>
    <w:rsid w:val="00ED6E92"/>
    <w:rsid w:val="00ED7FAE"/>
    <w:rsid w:val="00ED7FE1"/>
    <w:rsid w:val="00EE0538"/>
    <w:rsid w:val="00EE055F"/>
    <w:rsid w:val="00EE0748"/>
    <w:rsid w:val="00EE1050"/>
    <w:rsid w:val="00EE11C1"/>
    <w:rsid w:val="00EE17B0"/>
    <w:rsid w:val="00EE2917"/>
    <w:rsid w:val="00EE299C"/>
    <w:rsid w:val="00EE370A"/>
    <w:rsid w:val="00EE3730"/>
    <w:rsid w:val="00EE5063"/>
    <w:rsid w:val="00EE52DD"/>
    <w:rsid w:val="00EE6167"/>
    <w:rsid w:val="00EE68C5"/>
    <w:rsid w:val="00EE7FED"/>
    <w:rsid w:val="00EF0273"/>
    <w:rsid w:val="00EF0823"/>
    <w:rsid w:val="00EF15B1"/>
    <w:rsid w:val="00EF164C"/>
    <w:rsid w:val="00EF216F"/>
    <w:rsid w:val="00EF23EF"/>
    <w:rsid w:val="00EF23F0"/>
    <w:rsid w:val="00EF2CAB"/>
    <w:rsid w:val="00EF365A"/>
    <w:rsid w:val="00EF36EE"/>
    <w:rsid w:val="00EF373C"/>
    <w:rsid w:val="00EF3A41"/>
    <w:rsid w:val="00EF3E61"/>
    <w:rsid w:val="00EF3EE6"/>
    <w:rsid w:val="00EF460B"/>
    <w:rsid w:val="00EF4997"/>
    <w:rsid w:val="00EF4EED"/>
    <w:rsid w:val="00EF531A"/>
    <w:rsid w:val="00EF5A8B"/>
    <w:rsid w:val="00EF67BB"/>
    <w:rsid w:val="00EF6BDE"/>
    <w:rsid w:val="00EF71D7"/>
    <w:rsid w:val="00EF7280"/>
    <w:rsid w:val="00EF77C6"/>
    <w:rsid w:val="00EF79CF"/>
    <w:rsid w:val="00EF7BAC"/>
    <w:rsid w:val="00EF7D6C"/>
    <w:rsid w:val="00EF7FA9"/>
    <w:rsid w:val="00F000CE"/>
    <w:rsid w:val="00F00674"/>
    <w:rsid w:val="00F00D41"/>
    <w:rsid w:val="00F0202A"/>
    <w:rsid w:val="00F0262E"/>
    <w:rsid w:val="00F0289D"/>
    <w:rsid w:val="00F02C63"/>
    <w:rsid w:val="00F0346F"/>
    <w:rsid w:val="00F034B9"/>
    <w:rsid w:val="00F03740"/>
    <w:rsid w:val="00F03ED9"/>
    <w:rsid w:val="00F04033"/>
    <w:rsid w:val="00F04344"/>
    <w:rsid w:val="00F046B1"/>
    <w:rsid w:val="00F0592A"/>
    <w:rsid w:val="00F05BD0"/>
    <w:rsid w:val="00F05C6E"/>
    <w:rsid w:val="00F060F9"/>
    <w:rsid w:val="00F06642"/>
    <w:rsid w:val="00F068E8"/>
    <w:rsid w:val="00F06A54"/>
    <w:rsid w:val="00F0747C"/>
    <w:rsid w:val="00F07C25"/>
    <w:rsid w:val="00F07DC9"/>
    <w:rsid w:val="00F102C5"/>
    <w:rsid w:val="00F1063F"/>
    <w:rsid w:val="00F10D00"/>
    <w:rsid w:val="00F111AC"/>
    <w:rsid w:val="00F11479"/>
    <w:rsid w:val="00F114D3"/>
    <w:rsid w:val="00F137E7"/>
    <w:rsid w:val="00F139CC"/>
    <w:rsid w:val="00F13A38"/>
    <w:rsid w:val="00F13BFF"/>
    <w:rsid w:val="00F13E01"/>
    <w:rsid w:val="00F1406A"/>
    <w:rsid w:val="00F14224"/>
    <w:rsid w:val="00F145B4"/>
    <w:rsid w:val="00F146DB"/>
    <w:rsid w:val="00F14C8A"/>
    <w:rsid w:val="00F14D40"/>
    <w:rsid w:val="00F14D79"/>
    <w:rsid w:val="00F1583F"/>
    <w:rsid w:val="00F15D53"/>
    <w:rsid w:val="00F1625B"/>
    <w:rsid w:val="00F163DE"/>
    <w:rsid w:val="00F166BE"/>
    <w:rsid w:val="00F176D3"/>
    <w:rsid w:val="00F17774"/>
    <w:rsid w:val="00F17A66"/>
    <w:rsid w:val="00F17E89"/>
    <w:rsid w:val="00F20654"/>
    <w:rsid w:val="00F206F2"/>
    <w:rsid w:val="00F2082F"/>
    <w:rsid w:val="00F216F2"/>
    <w:rsid w:val="00F217A2"/>
    <w:rsid w:val="00F21B5D"/>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749"/>
    <w:rsid w:val="00F278CF"/>
    <w:rsid w:val="00F27C14"/>
    <w:rsid w:val="00F27EB8"/>
    <w:rsid w:val="00F30650"/>
    <w:rsid w:val="00F310BA"/>
    <w:rsid w:val="00F312D4"/>
    <w:rsid w:val="00F31A01"/>
    <w:rsid w:val="00F31F06"/>
    <w:rsid w:val="00F3248C"/>
    <w:rsid w:val="00F32647"/>
    <w:rsid w:val="00F32761"/>
    <w:rsid w:val="00F3278A"/>
    <w:rsid w:val="00F3291A"/>
    <w:rsid w:val="00F33625"/>
    <w:rsid w:val="00F336D5"/>
    <w:rsid w:val="00F33CAE"/>
    <w:rsid w:val="00F33CDD"/>
    <w:rsid w:val="00F33FDE"/>
    <w:rsid w:val="00F34099"/>
    <w:rsid w:val="00F34651"/>
    <w:rsid w:val="00F3512D"/>
    <w:rsid w:val="00F35E4C"/>
    <w:rsid w:val="00F365DC"/>
    <w:rsid w:val="00F36606"/>
    <w:rsid w:val="00F36705"/>
    <w:rsid w:val="00F370B7"/>
    <w:rsid w:val="00F37287"/>
    <w:rsid w:val="00F37479"/>
    <w:rsid w:val="00F40002"/>
    <w:rsid w:val="00F400FE"/>
    <w:rsid w:val="00F40102"/>
    <w:rsid w:val="00F41A29"/>
    <w:rsid w:val="00F41E0E"/>
    <w:rsid w:val="00F4239E"/>
    <w:rsid w:val="00F428C3"/>
    <w:rsid w:val="00F429EB"/>
    <w:rsid w:val="00F434FF"/>
    <w:rsid w:val="00F43539"/>
    <w:rsid w:val="00F43B4A"/>
    <w:rsid w:val="00F44066"/>
    <w:rsid w:val="00F442C0"/>
    <w:rsid w:val="00F44E6A"/>
    <w:rsid w:val="00F45128"/>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30F"/>
    <w:rsid w:val="00F52AA1"/>
    <w:rsid w:val="00F52B55"/>
    <w:rsid w:val="00F53093"/>
    <w:rsid w:val="00F53663"/>
    <w:rsid w:val="00F53686"/>
    <w:rsid w:val="00F53839"/>
    <w:rsid w:val="00F53A9E"/>
    <w:rsid w:val="00F53C3C"/>
    <w:rsid w:val="00F53F27"/>
    <w:rsid w:val="00F5471E"/>
    <w:rsid w:val="00F550C9"/>
    <w:rsid w:val="00F55207"/>
    <w:rsid w:val="00F55517"/>
    <w:rsid w:val="00F556F2"/>
    <w:rsid w:val="00F55710"/>
    <w:rsid w:val="00F55824"/>
    <w:rsid w:val="00F55AC3"/>
    <w:rsid w:val="00F55D40"/>
    <w:rsid w:val="00F55E8C"/>
    <w:rsid w:val="00F55FF7"/>
    <w:rsid w:val="00F5615A"/>
    <w:rsid w:val="00F564C3"/>
    <w:rsid w:val="00F569FC"/>
    <w:rsid w:val="00F56A63"/>
    <w:rsid w:val="00F56ACB"/>
    <w:rsid w:val="00F56B0E"/>
    <w:rsid w:val="00F56F8C"/>
    <w:rsid w:val="00F57198"/>
    <w:rsid w:val="00F57418"/>
    <w:rsid w:val="00F57920"/>
    <w:rsid w:val="00F57DC8"/>
    <w:rsid w:val="00F57EF7"/>
    <w:rsid w:val="00F57F85"/>
    <w:rsid w:val="00F60066"/>
    <w:rsid w:val="00F602C4"/>
    <w:rsid w:val="00F60DEE"/>
    <w:rsid w:val="00F60FBC"/>
    <w:rsid w:val="00F61244"/>
    <w:rsid w:val="00F614D3"/>
    <w:rsid w:val="00F61652"/>
    <w:rsid w:val="00F617A1"/>
    <w:rsid w:val="00F62776"/>
    <w:rsid w:val="00F629BD"/>
    <w:rsid w:val="00F63236"/>
    <w:rsid w:val="00F63F14"/>
    <w:rsid w:val="00F647A7"/>
    <w:rsid w:val="00F64C2C"/>
    <w:rsid w:val="00F64D2D"/>
    <w:rsid w:val="00F651DC"/>
    <w:rsid w:val="00F655B8"/>
    <w:rsid w:val="00F6691E"/>
    <w:rsid w:val="00F6697B"/>
    <w:rsid w:val="00F66A88"/>
    <w:rsid w:val="00F66F11"/>
    <w:rsid w:val="00F6708F"/>
    <w:rsid w:val="00F705F5"/>
    <w:rsid w:val="00F7075C"/>
    <w:rsid w:val="00F708B1"/>
    <w:rsid w:val="00F708D7"/>
    <w:rsid w:val="00F70B7A"/>
    <w:rsid w:val="00F70EAE"/>
    <w:rsid w:val="00F70F0D"/>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5FF6"/>
    <w:rsid w:val="00F76065"/>
    <w:rsid w:val="00F76113"/>
    <w:rsid w:val="00F761E9"/>
    <w:rsid w:val="00F7680F"/>
    <w:rsid w:val="00F7777B"/>
    <w:rsid w:val="00F77A80"/>
    <w:rsid w:val="00F77B49"/>
    <w:rsid w:val="00F77FA0"/>
    <w:rsid w:val="00F802AB"/>
    <w:rsid w:val="00F80382"/>
    <w:rsid w:val="00F8050E"/>
    <w:rsid w:val="00F809C2"/>
    <w:rsid w:val="00F80DA7"/>
    <w:rsid w:val="00F815ED"/>
    <w:rsid w:val="00F816AE"/>
    <w:rsid w:val="00F818AF"/>
    <w:rsid w:val="00F8258F"/>
    <w:rsid w:val="00F82687"/>
    <w:rsid w:val="00F82FA7"/>
    <w:rsid w:val="00F8374C"/>
    <w:rsid w:val="00F8380B"/>
    <w:rsid w:val="00F83AD2"/>
    <w:rsid w:val="00F83B6F"/>
    <w:rsid w:val="00F83CAD"/>
    <w:rsid w:val="00F84127"/>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605"/>
    <w:rsid w:val="00F87B1F"/>
    <w:rsid w:val="00F87BFA"/>
    <w:rsid w:val="00F87E55"/>
    <w:rsid w:val="00F90D01"/>
    <w:rsid w:val="00F9130A"/>
    <w:rsid w:val="00F91A6F"/>
    <w:rsid w:val="00F92198"/>
    <w:rsid w:val="00F92721"/>
    <w:rsid w:val="00F92BF2"/>
    <w:rsid w:val="00F92C31"/>
    <w:rsid w:val="00F92DAF"/>
    <w:rsid w:val="00F9301A"/>
    <w:rsid w:val="00F935E3"/>
    <w:rsid w:val="00F937E1"/>
    <w:rsid w:val="00F93B8B"/>
    <w:rsid w:val="00F94917"/>
    <w:rsid w:val="00F94E26"/>
    <w:rsid w:val="00F9521D"/>
    <w:rsid w:val="00F96899"/>
    <w:rsid w:val="00F96C55"/>
    <w:rsid w:val="00F96D95"/>
    <w:rsid w:val="00F9750F"/>
    <w:rsid w:val="00F975CB"/>
    <w:rsid w:val="00F97C5E"/>
    <w:rsid w:val="00FA0700"/>
    <w:rsid w:val="00FA0A9B"/>
    <w:rsid w:val="00FA168C"/>
    <w:rsid w:val="00FA23A7"/>
    <w:rsid w:val="00FA259E"/>
    <w:rsid w:val="00FA2BF8"/>
    <w:rsid w:val="00FA311A"/>
    <w:rsid w:val="00FA31FA"/>
    <w:rsid w:val="00FA33D9"/>
    <w:rsid w:val="00FA35D9"/>
    <w:rsid w:val="00FA36FB"/>
    <w:rsid w:val="00FA39B8"/>
    <w:rsid w:val="00FA3C21"/>
    <w:rsid w:val="00FA4037"/>
    <w:rsid w:val="00FA450C"/>
    <w:rsid w:val="00FA4ACE"/>
    <w:rsid w:val="00FA4E4C"/>
    <w:rsid w:val="00FA51E8"/>
    <w:rsid w:val="00FA5B72"/>
    <w:rsid w:val="00FA5CFD"/>
    <w:rsid w:val="00FA62B3"/>
    <w:rsid w:val="00FA660E"/>
    <w:rsid w:val="00FA6969"/>
    <w:rsid w:val="00FA6B95"/>
    <w:rsid w:val="00FA7108"/>
    <w:rsid w:val="00FA7278"/>
    <w:rsid w:val="00FA7347"/>
    <w:rsid w:val="00FA7C43"/>
    <w:rsid w:val="00FB01F1"/>
    <w:rsid w:val="00FB043F"/>
    <w:rsid w:val="00FB051C"/>
    <w:rsid w:val="00FB0684"/>
    <w:rsid w:val="00FB0B6B"/>
    <w:rsid w:val="00FB0B9D"/>
    <w:rsid w:val="00FB0BAD"/>
    <w:rsid w:val="00FB1269"/>
    <w:rsid w:val="00FB183F"/>
    <w:rsid w:val="00FB284E"/>
    <w:rsid w:val="00FB2A57"/>
    <w:rsid w:val="00FB2C03"/>
    <w:rsid w:val="00FB3491"/>
    <w:rsid w:val="00FB3A88"/>
    <w:rsid w:val="00FB3B65"/>
    <w:rsid w:val="00FB3C40"/>
    <w:rsid w:val="00FB3C72"/>
    <w:rsid w:val="00FB4DF0"/>
    <w:rsid w:val="00FB5285"/>
    <w:rsid w:val="00FB5634"/>
    <w:rsid w:val="00FB5D7D"/>
    <w:rsid w:val="00FB5DB2"/>
    <w:rsid w:val="00FB615C"/>
    <w:rsid w:val="00FB67F0"/>
    <w:rsid w:val="00FB7B47"/>
    <w:rsid w:val="00FB7DC0"/>
    <w:rsid w:val="00FC00A1"/>
    <w:rsid w:val="00FC037F"/>
    <w:rsid w:val="00FC0833"/>
    <w:rsid w:val="00FC0E9B"/>
    <w:rsid w:val="00FC102F"/>
    <w:rsid w:val="00FC1495"/>
    <w:rsid w:val="00FC15A3"/>
    <w:rsid w:val="00FC217C"/>
    <w:rsid w:val="00FC22C2"/>
    <w:rsid w:val="00FC2426"/>
    <w:rsid w:val="00FC2D57"/>
    <w:rsid w:val="00FC3003"/>
    <w:rsid w:val="00FC3458"/>
    <w:rsid w:val="00FC3D2E"/>
    <w:rsid w:val="00FC4A48"/>
    <w:rsid w:val="00FC5872"/>
    <w:rsid w:val="00FC5A76"/>
    <w:rsid w:val="00FC6891"/>
    <w:rsid w:val="00FC6EEB"/>
    <w:rsid w:val="00FC7928"/>
    <w:rsid w:val="00FC7CC1"/>
    <w:rsid w:val="00FD0109"/>
    <w:rsid w:val="00FD0589"/>
    <w:rsid w:val="00FD081C"/>
    <w:rsid w:val="00FD09A6"/>
    <w:rsid w:val="00FD14B3"/>
    <w:rsid w:val="00FD1729"/>
    <w:rsid w:val="00FD182A"/>
    <w:rsid w:val="00FD1964"/>
    <w:rsid w:val="00FD1B6B"/>
    <w:rsid w:val="00FD3D9C"/>
    <w:rsid w:val="00FD41B3"/>
    <w:rsid w:val="00FD4208"/>
    <w:rsid w:val="00FD4CAC"/>
    <w:rsid w:val="00FD4CE1"/>
    <w:rsid w:val="00FD4F4B"/>
    <w:rsid w:val="00FD502F"/>
    <w:rsid w:val="00FD59F6"/>
    <w:rsid w:val="00FD5B62"/>
    <w:rsid w:val="00FD625A"/>
    <w:rsid w:val="00FD649D"/>
    <w:rsid w:val="00FD65E7"/>
    <w:rsid w:val="00FD6967"/>
    <w:rsid w:val="00FD69F9"/>
    <w:rsid w:val="00FD6E1E"/>
    <w:rsid w:val="00FD70EE"/>
    <w:rsid w:val="00FD71B1"/>
    <w:rsid w:val="00FD7321"/>
    <w:rsid w:val="00FE13C7"/>
    <w:rsid w:val="00FE1836"/>
    <w:rsid w:val="00FE19C6"/>
    <w:rsid w:val="00FE1B07"/>
    <w:rsid w:val="00FE1BB5"/>
    <w:rsid w:val="00FE1C6B"/>
    <w:rsid w:val="00FE22C5"/>
    <w:rsid w:val="00FE28F1"/>
    <w:rsid w:val="00FE3126"/>
    <w:rsid w:val="00FE3193"/>
    <w:rsid w:val="00FE3502"/>
    <w:rsid w:val="00FE3F33"/>
    <w:rsid w:val="00FE41B0"/>
    <w:rsid w:val="00FE44B1"/>
    <w:rsid w:val="00FE44BF"/>
    <w:rsid w:val="00FE454A"/>
    <w:rsid w:val="00FE4598"/>
    <w:rsid w:val="00FE4658"/>
    <w:rsid w:val="00FE465A"/>
    <w:rsid w:val="00FE4833"/>
    <w:rsid w:val="00FE4C07"/>
    <w:rsid w:val="00FE4D9F"/>
    <w:rsid w:val="00FE4FCC"/>
    <w:rsid w:val="00FE506D"/>
    <w:rsid w:val="00FE57FC"/>
    <w:rsid w:val="00FE6374"/>
    <w:rsid w:val="00FE65AF"/>
    <w:rsid w:val="00FE66C4"/>
    <w:rsid w:val="00FE6793"/>
    <w:rsid w:val="00FE699A"/>
    <w:rsid w:val="00FE69AE"/>
    <w:rsid w:val="00FE7040"/>
    <w:rsid w:val="00FE76D4"/>
    <w:rsid w:val="00FE7F7F"/>
    <w:rsid w:val="00FE7FC1"/>
    <w:rsid w:val="00FF1A19"/>
    <w:rsid w:val="00FF1FBA"/>
    <w:rsid w:val="00FF2559"/>
    <w:rsid w:val="00FF259F"/>
    <w:rsid w:val="00FF25F9"/>
    <w:rsid w:val="00FF27BD"/>
    <w:rsid w:val="00FF2A08"/>
    <w:rsid w:val="00FF2A2E"/>
    <w:rsid w:val="00FF32EF"/>
    <w:rsid w:val="00FF547D"/>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5F476B"/>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8">
    <w:name w:val="Normal"/>
    <w:qFormat/>
    <w:rsid w:val="006935CA"/>
    <w:pPr>
      <w:bidi/>
      <w:spacing w:line="360" w:lineRule="auto"/>
      <w:jc w:val="both"/>
    </w:pPr>
    <w:rPr>
      <w:rFonts w:ascii="Times New Roman" w:hAnsi="Times New Roman" w:cs="Narkisim"/>
      <w:sz w:val="24"/>
      <w:szCs w:val="24"/>
    </w:rPr>
  </w:style>
  <w:style w:type="paragraph" w:styleId="12">
    <w:name w:val="heading 1"/>
    <w:aliases w:val=" Char Ch,????? 1 ??1,????? 1 ??1 ?? ?? ?? ?? ??,H1,H2,H2 Char,H2 Char Char,Header1,Heading 1 Char Char Char Char Char Char,Heading 1 תו תו תו,Heading 1_0,Section Heading,h1,גוטמן,כותרת 1 תו1 תו תו תו תו תו,כותרת 1Heading 1,סעיף 1"/>
    <w:basedOn w:val="a8"/>
    <w:next w:val="a8"/>
    <w:link w:val="13"/>
    <w:autoRedefine/>
    <w:qFormat/>
    <w:rsid w:val="006C0EAA"/>
    <w:pPr>
      <w:widowControl w:val="0"/>
      <w:numPr>
        <w:numId w:val="117"/>
      </w:numPr>
      <w:spacing w:before="240" w:line="276" w:lineRule="auto"/>
      <w:ind w:right="454"/>
      <w:jc w:val="left"/>
      <w:outlineLvl w:val="0"/>
    </w:pPr>
    <w:rPr>
      <w:rFonts w:ascii="David" w:hAnsi="David" w:cs="David"/>
      <w:b/>
      <w:bCs/>
      <w:caps/>
      <w:spacing w:val="15"/>
      <w:sz w:val="32"/>
      <w:szCs w:val="32"/>
      <w:lang w:val="x-none" w:eastAsia="x-none"/>
    </w:rPr>
  </w:style>
  <w:style w:type="paragraph" w:styleId="20">
    <w:name w:val="heading 2"/>
    <w:aliases w:val="H21,H211,H2111,H21111,H21112,H2112,H21121,H2113,H212,H2121,H21211,H2122,H213,H2131,H214,H22,H221,H2211,H22111,H2212,H222,H2221,H223,H23,H231,H2311,H232,H24,H241,H242,H25,H251,H26,Heading 2 תו,Heading 2_0,Heading Contents,Reset numbering,h2,h2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3heading,H3,HHHeading,Heading 3 תו1,Heading 3_0,Kop 3V,Level 1 - 1,Level 1 - 1 Char,Level 1 - 1 Char Char,Level 1 - 1 Char Char Char,Level 1 - 1 Char Char Char Char Char,Level 3 Head,h3,l3,list 3,t?tulo 3,כותרת 3 תו תו,כותרת 3 תו תו תו,כותרת 31"/>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41,42,43,44,4heading,4heading1,4heading2,4heading3,4heading4,Char Char3,H4,H41,H42,H43,H44,Heading 4 תו,Heading 4 תו תו תו תו,Heading 4 תו תו תו תו תו תו,Heading 4 תו1,Heading 4_0,l4,l41,l42,l43,א4,כותרת 4 תו תו תו תו,כותרת 4 תו תו תו1,כותרת 41"/>
    <w:basedOn w:val="a8"/>
    <w:next w:val="a8"/>
    <w:link w:val="42"/>
    <w:autoRedefine/>
    <w:unhideWhenUsed/>
    <w:qFormat/>
    <w:rsid w:val="00B80EF9"/>
    <w:pPr>
      <w:tabs>
        <w:tab w:val="left" w:pos="866"/>
      </w:tabs>
      <w:spacing w:before="120" w:after="120" w:line="240" w:lineRule="auto"/>
      <w:ind w:right="454"/>
      <w:outlineLvl w:val="3"/>
    </w:pPr>
    <w:rPr>
      <w:b/>
      <w:bCs/>
      <w:caps/>
      <w:noProof/>
      <w:spacing w:val="10"/>
      <w:szCs w:val="28"/>
      <w:lang w:val="x-none" w:eastAsia="x-none"/>
    </w:rPr>
  </w:style>
  <w:style w:type="paragraph" w:styleId="5">
    <w:name w:val="heading 5"/>
    <w:aliases w:val="Contrat 5,H5,H51,H510,H511,H512,H513,H514,H515,H516,H517,H518,H519,H52,H520,H521,H522,H523,H524,H525,H526,H527,H528,H529,H53,H530,H531,H532,H54,H55,H56,H57,H58,H59,Heading 5 תו,Heading 5_0,Heading5_Titre5,Normal 20 B,blue,blue תו תו,h5,כותרת 51"/>
    <w:basedOn w:val="a8"/>
    <w:next w:val="a8"/>
    <w:link w:val="50"/>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_0"/>
    <w:basedOn w:val="a8"/>
    <w:next w:val="a8"/>
    <w:link w:val="60"/>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_0"/>
    <w:basedOn w:val="a8"/>
    <w:next w:val="a8"/>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_0"/>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_0,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 Char Ch תו,????? 1 ??1 תו,????? 1 ??1 ?? ?? ?? ?? ?? תו,H1 תו1,H2 תו,H2 Char תו,H2 Char Char תו,Header1 תו1,Heading 1 Char Char Char Char Char Char תו,Heading 1 תו תו תו תו,Heading 1_0 תו,Section Heading תו1,h1 תו,גוטמן תו,סעיף 1 תו"/>
    <w:link w:val="12"/>
    <w:rsid w:val="006C0EAA"/>
    <w:rPr>
      <w:rFonts w:ascii="David" w:hAnsi="David" w:cs="David"/>
      <w:b/>
      <w:bCs/>
      <w:caps/>
      <w:spacing w:val="15"/>
      <w:sz w:val="32"/>
      <w:szCs w:val="32"/>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21 תו,H211 תו,H2111 תו,H21111 תו,H21112 תו,H2112 תו,H21121 תו,H2113 תו,H212 תו,H2121 תו,H21211 תו,H2122 תו,H213 תו,H2131 תו,H214 תו,H22 תו,H221 תו,H2211 תו,H22111 תו,H2212 תו,H222 תו,H2221 תו,H223 תו,H23 תו,H231 תו,H2311 תו,H232 תו,H24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3heading תו,H3 תו,HHHeading תו,Heading 3 תו1 תו,Heading 3_0 תו,Kop 3V תו,Level 1 - 1 תו,Level 1 - 1 Char תו,Level 1 - 1 Char Char תו,Level 1 - 1 Char Char Char תו,Level 1 - 1 Char Char Char Char Char תו,Level 3 Head תו,h3 תו,l3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41 תו,42 תו,43 תו,44 תו,4heading תו,4heading1 תו,4heading2 תו,4heading3 תו,4heading4 תו,Char Char3 תו,H4 תו,H41 תו,H42 תו,H43 תו,H44 תו,Heading 4 תו תו,Heading 4 תו תו תו תו תו,Heading 4 תו תו תו תו תו תו תו,Heading 4 תו1 תו,Heading 4_0 תו"/>
    <w:link w:val="41"/>
    <w:rsid w:val="00B80EF9"/>
    <w:rPr>
      <w:rFonts w:ascii="Times New Roman" w:hAnsi="Times New Roman" w:cs="Narkisim"/>
      <w:b/>
      <w:bCs/>
      <w:caps/>
      <w:noProof/>
      <w:spacing w:val="10"/>
      <w:sz w:val="24"/>
      <w:szCs w:val="28"/>
      <w:lang w:val="x-none" w:eastAsia="x-none"/>
    </w:rPr>
  </w:style>
  <w:style w:type="character" w:customStyle="1" w:styleId="50">
    <w:name w:val="כותרת 5 תו"/>
    <w:aliases w:val="Contrat 5 תו,H5 תו,H51 תו,H510 תו,H511 תו,H512 תו,H513 תו,H514 תו,H515 תו,H516 תו,H517 תו,H518 תו,H519 תו,H52 תו,H520 תו,H521 תו,H522 תו,H523 תו,H524 תו,H525 תו,H526 תו,H527 תו,H528 תו,H529 תו,H53 תו,H530 תו,H531 תו,H532 תו,H54 תו,H55 תו"/>
    <w:link w:val="5"/>
    <w:rsid w:val="00BE302D"/>
    <w:rPr>
      <w:rFonts w:ascii="David" w:eastAsia="Times New Roman" w:hAnsi="David" w:cs="David"/>
      <w:b/>
      <w:bCs/>
      <w:caps/>
      <w:spacing w:val="10"/>
      <w:sz w:val="28"/>
      <w:szCs w:val="28"/>
      <w:lang w:val="x-none" w:eastAsia="he-IL"/>
    </w:rPr>
  </w:style>
  <w:style w:type="character" w:customStyle="1" w:styleId="60">
    <w:name w:val="כותרת 6 תו"/>
    <w:aliases w:val="Heading 6_0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_0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_0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_0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2"/>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FooterText,LP1,LP11,LP111,LP12,LP121,LP13,List Paragraph_0,List Paragraph_01,List Paragraph_1,List Paragraph_11,Paragraphe de liste1,lp1,numbered,style 2,x.x.x.x,מכרזים - טקסט סעיפים,מפרט פירוט סעיפים,נספח 2 מתוקן,פיסקת bullets,פיסקת רשימה11"/>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Heading 3 תו1 תו1,כותרת 3 תו תו תו תו1,כותרת 3 תו תו תו1,כותרת 31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c"/>
    <w:link w:val="3f6"/>
    <w:qFormat/>
    <w:rsid w:val="009B270D"/>
    <w:pPr>
      <w:tabs>
        <w:tab w:val="num" w:pos="360"/>
        <w:tab w:val="num" w:pos="543"/>
      </w:tabs>
      <w:ind w:left="1797" w:hanging="1616"/>
    </w:pPr>
  </w:style>
  <w:style w:type="table" w:styleId="affff8">
    <w:name w:val="Table Grid"/>
    <w:aliases w:val="טקסט טבלה תחתונה"/>
    <w:basedOn w:val="aa"/>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מרווח בין שורו...,תלויה:  0.05 ס''מ"/>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1 תו,Header1 תו,Heading 1 תו תו,Heading 1 תו תו תו תו1,Section Heading תו,כותרת 1 תו תו"/>
    <w:rsid w:val="00A122FA"/>
    <w:rPr>
      <w:rFonts w:cs="Narkisim"/>
      <w:b/>
      <w:bCs/>
      <w:kern w:val="32"/>
      <w:sz w:val="40"/>
      <w:szCs w:val="40"/>
    </w:rPr>
  </w:style>
  <w:style w:type="paragraph" w:customStyle="1" w:styleId="CharChar00">
    <w:name w:val="Char Char תו תו_0"/>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 תו תו תו תו1,Heading 4 תו תו תו תו תו1,Heading 4 תו תו תו1,Heading 4 תו תו1,Heading 4 תו1 תו1,כותרת 4 תו תו,כותרת 4 תו תו תו תו תו1,כותרת 4 תו תו תו1 תו1,כותרת 41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01">
    <w:name w:val="תו תו Char Char תו תו_0"/>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00">
    <w:name w:val="תו תו1_0"/>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a">
    <w:name w:val="בסיס 3"/>
    <w:basedOn w:val="afffffc"/>
    <w:rsid w:val="00A122FA"/>
    <w:pPr>
      <w:tabs>
        <w:tab w:val="clear" w:pos="454"/>
      </w:tabs>
      <w:ind w:left="2042" w:hanging="454"/>
    </w:pPr>
  </w:style>
  <w:style w:type="paragraph" w:customStyle="1" w:styleId="1f9">
    <w:name w:val="בסיס 1"/>
    <w:basedOn w:val="afffffc"/>
    <w:next w:val="afffffc"/>
    <w:rsid w:val="00A122FA"/>
    <w:pPr>
      <w:tabs>
        <w:tab w:val="clear" w:pos="454"/>
      </w:tabs>
      <w:spacing w:after="120"/>
      <w:ind w:left="680" w:hanging="680"/>
    </w:pPr>
    <w:rPr>
      <w:bCs/>
      <w:sz w:val="28"/>
      <w:szCs w:val="32"/>
      <w:u w:val="single"/>
    </w:rPr>
  </w:style>
  <w:style w:type="paragraph" w:customStyle="1" w:styleId="1fa">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02">
    <w:name w:val="תו Char Char_0"/>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0">
    <w:name w:val="תו תו_0"/>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03">
    <w:name w:val="Char תו Char_0"/>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_0"/>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00">
    <w:name w:val="תו Char_0"/>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00">
    <w:name w:val="תו תו2 תו תו תו תו תו תו_0"/>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00">
    <w:name w:val="תו תו Char Char תו תו תו תו תו1_0"/>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_0"/>
    <w:basedOn w:val="a8"/>
    <w:rsid w:val="006B0C69"/>
    <w:pPr>
      <w:bidi w:val="0"/>
      <w:spacing w:after="160" w:line="240" w:lineRule="exact"/>
    </w:pPr>
    <w:rPr>
      <w:rFonts w:ascii="Verdana" w:eastAsia="Times New Roman" w:hAnsi="Verdana" w:cs="FrankRuehl"/>
      <w:sz w:val="16"/>
      <w:szCs w:val="20"/>
      <w:lang w:bidi="ar-SA"/>
    </w:rPr>
  </w:style>
  <w:style w:type="paragraph" w:customStyle="1" w:styleId="101">
    <w:name w:val="תו תו1 תו_0"/>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01">
    <w:name w:val="תו תו2 תו תו תו תו_0"/>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1">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b">
    <w:name w:val="מספר 1"/>
    <w:basedOn w:val="12"/>
    <w:rsid w:val="006B0C69"/>
    <w:pPr>
      <w:widowControl/>
      <w:tabs>
        <w:tab w:val="left" w:pos="896"/>
      </w:tabs>
      <w:bidi w:val="0"/>
      <w:spacing w:after="120" w:line="240" w:lineRule="auto"/>
      <w:ind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02">
    <w:name w:val="תו תו2_0"/>
    <w:basedOn w:val="a8"/>
    <w:rsid w:val="006B0C69"/>
    <w:pPr>
      <w:bidi w:val="0"/>
      <w:spacing w:after="160" w:line="240" w:lineRule="exact"/>
    </w:pPr>
    <w:rPr>
      <w:rFonts w:ascii="Verdana" w:eastAsia="Times New Roman" w:hAnsi="Verdana" w:cs="FrankRuehl"/>
      <w:sz w:val="16"/>
      <w:szCs w:val="20"/>
      <w:lang w:bidi="ar-SA"/>
    </w:rPr>
  </w:style>
  <w:style w:type="paragraph" w:customStyle="1" w:styleId="203">
    <w:name w:val="תו תו2 תו תו תו_0"/>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2">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FooterText תו,LP1 תו,LP11 תו,LP111 תו,LP12 תו,LP121 תו,LP13 תו,List Paragraph_0 תו,List Paragraph_01 תו,List Paragraph_1 תו,List Paragraph_11 תו,Paragraphe de liste1 תו,lp1 תו,numbered תו,style 2 תו,x.x.x.x תו,מכרזים - טקסט סעיפים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3">
    <w:name w:val="טקסט נספח"/>
    <w:basedOn w:val="affffc"/>
    <w:rsid w:val="005A3BA6"/>
    <w:rPr>
      <w:rFonts w:cs="David"/>
      <w:b w:val="0"/>
      <w:bCs w:val="0"/>
      <w:color w:val="auto"/>
      <w:sz w:val="22"/>
      <w:szCs w:val="22"/>
    </w:rPr>
  </w:style>
  <w:style w:type="paragraph" w:customStyle="1" w:styleId="affffff4">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5">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6">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7">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8">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9">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a">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b">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c">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d">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3">
    <w:name w:val="תוכן2 ממוספר תו תו תו תו"/>
    <w:link w:val="2ff4"/>
    <w:rsid w:val="005A3BA6"/>
    <w:rPr>
      <w:rFonts w:cs="FrankRuehl"/>
      <w:b/>
      <w:sz w:val="26"/>
      <w:szCs w:val="26"/>
    </w:rPr>
  </w:style>
  <w:style w:type="paragraph" w:customStyle="1" w:styleId="2ff4">
    <w:name w:val="תוכן2 ממוספר תו תו תו"/>
    <w:basedOn w:val="5a"/>
    <w:link w:val="2ff3"/>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0"/>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2"/>
    <w:rsid w:val="005A3BA6"/>
    <w:pPr>
      <w:keepNext/>
      <w:widowControl/>
      <w:overflowPunct w:val="0"/>
      <w:autoSpaceDE w:val="0"/>
      <w:autoSpaceDN w:val="0"/>
      <w:adjustRightInd w:val="0"/>
      <w:spacing w:after="240" w:line="240" w:lineRule="auto"/>
      <w:ind w:right="0"/>
      <w:textAlignment w:val="baseline"/>
    </w:pPr>
    <w:rPr>
      <w:rFonts w:eastAsia="Times New Roman"/>
      <w:b w:val="0"/>
      <w:bCs w:val="0"/>
      <w:caps w:val="0"/>
      <w:noProof/>
      <w:spacing w:val="0"/>
      <w:sz w:val="26"/>
      <w:szCs w:val="26"/>
      <w:lang w:eastAsia="he-IL"/>
    </w:rPr>
  </w:style>
  <w:style w:type="paragraph" w:styleId="affffffe">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5">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5">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6">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e">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2">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0">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7">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1">
    <w:name w:val="Signature"/>
    <w:basedOn w:val="a8"/>
    <w:link w:val="afffffff2"/>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2">
    <w:name w:val="חתימה תו"/>
    <w:link w:val="afffffff1"/>
    <w:rsid w:val="000C086F"/>
    <w:rPr>
      <w:rFonts w:ascii="Times New Roman" w:eastAsia="Times New Roman" w:hAnsi="Times New Roman" w:cs="David"/>
      <w:b/>
      <w:bCs/>
      <w:spacing w:val="10"/>
      <w:szCs w:val="24"/>
    </w:rPr>
  </w:style>
  <w:style w:type="paragraph" w:customStyle="1" w:styleId="00">
    <w:name w:val="תו_0"/>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0">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1"/>
      </w:numPr>
    </w:pPr>
  </w:style>
  <w:style w:type="paragraph" w:styleId="afffffff3">
    <w:name w:val="No Spacing"/>
    <w:link w:val="afffffff4"/>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1">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2">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8">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3">
    <w:name w:val="רגיל1"/>
    <w:rsid w:val="00315BCA"/>
    <w:pPr>
      <w:spacing w:line="276" w:lineRule="auto"/>
    </w:pPr>
    <w:rPr>
      <w:rFonts w:ascii="Arial" w:eastAsia="Arial" w:hAnsi="Arial"/>
      <w:color w:val="000000"/>
      <w:sz w:val="22"/>
      <w:szCs w:val="22"/>
    </w:rPr>
  </w:style>
  <w:style w:type="paragraph" w:customStyle="1" w:styleId="92">
    <w:name w:val="9"/>
    <w:basedOn w:val="1ff3"/>
    <w:next w:val="1ff3"/>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4">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8">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autoSpaceDE w:val="0"/>
      <w:autoSpaceDN w:val="0"/>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9">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5">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4">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6">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8"/>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rsid w:val="004A030E"/>
    <w:pPr>
      <w:ind w:left="480" w:hanging="480"/>
    </w:pPr>
  </w:style>
  <w:style w:type="paragraph" w:customStyle="1" w:styleId="afffffffe">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7">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8">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8"/>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9">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1"/>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a">
    <w:name w:val="כותרת רמה 1"/>
    <w:basedOn w:val="a8"/>
    <w:link w:val="1ffb"/>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b">
    <w:name w:val="כותרת רמה 1 תו"/>
    <w:link w:val="1ffa"/>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a"/>
    <w:autoRedefine/>
    <w:qFormat/>
    <w:rsid w:val="001C3394"/>
    <w:pPr>
      <w:numPr>
        <w:ilvl w:val="1"/>
        <w:numId w:val="59"/>
      </w:numPr>
      <w:ind w:left="567" w:hanging="567"/>
    </w:pPr>
    <w:rPr>
      <w:rFonts w:ascii="Arial" w:eastAsia="Times New Roman" w:hAnsi="Arial" w:cs="Arial"/>
      <w:sz w:val="22"/>
      <w:szCs w:val="22"/>
    </w:rPr>
  </w:style>
  <w:style w:type="character" w:customStyle="1" w:styleId="2ffa">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01">
    <w:name w:val="תו תו תו תו_0"/>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10 pt,18 pt,Body text (22) + 12 pt,Body text (22) + Lucida Sans Unicode,Body text (29) + 14 pt,Body text (37) + Courier New,Body text + 14 pt,Body text + Lucida Sans Unicode,Bold,Not Bold,Spacing 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c">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6.5 pt,Scale 66%"/>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b">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1"/>
      </w:numPr>
    </w:pPr>
  </w:style>
  <w:style w:type="paragraph" w:customStyle="1" w:styleId="affffffff3">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5">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c">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6">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7">
    <w:name w:val="פרק אלף"/>
    <w:basedOn w:val="a8"/>
    <w:next w:val="2ffd"/>
    <w:link w:val="affffffff8"/>
    <w:rsid w:val="0073143C"/>
    <w:pPr>
      <w:tabs>
        <w:tab w:val="num" w:pos="567"/>
        <w:tab w:val="left" w:pos="1826"/>
      </w:tabs>
      <w:spacing w:before="120" w:after="120"/>
      <w:ind w:left="567" w:hanging="567"/>
    </w:pPr>
    <w:rPr>
      <w:rFonts w:cs="David"/>
      <w:b/>
      <w:noProof/>
      <w:sz w:val="32"/>
      <w:szCs w:val="32"/>
      <w:lang w:eastAsia="he-IL"/>
    </w:rPr>
  </w:style>
  <w:style w:type="paragraph" w:customStyle="1" w:styleId="2ffd">
    <w:name w:val="פרק אלף 2"/>
    <w:basedOn w:val="affffffff7"/>
    <w:next w:val="12"/>
    <w:link w:val="2ffe"/>
    <w:rsid w:val="0073143C"/>
  </w:style>
  <w:style w:type="character" w:customStyle="1" w:styleId="2ffe">
    <w:name w:val="פרק אלף 2 תו"/>
    <w:link w:val="2ffd"/>
    <w:locked/>
    <w:rsid w:val="0073143C"/>
    <w:rPr>
      <w:rFonts w:ascii="Times New Roman" w:hAnsi="Times New Roman" w:cs="David"/>
      <w:b/>
      <w:noProof/>
      <w:sz w:val="32"/>
      <w:szCs w:val="32"/>
      <w:lang w:eastAsia="he-IL"/>
    </w:rPr>
  </w:style>
  <w:style w:type="character" w:customStyle="1" w:styleId="affffffff8">
    <w:name w:val="פרק אלף תו"/>
    <w:link w:val="affffffff7"/>
    <w:locked/>
    <w:rsid w:val="0073143C"/>
    <w:rPr>
      <w:rFonts w:ascii="Times New Roman" w:hAnsi="Times New Roman" w:cs="David"/>
      <w:b/>
      <w:noProof/>
      <w:sz w:val="32"/>
      <w:szCs w:val="32"/>
      <w:lang w:eastAsia="he-IL"/>
    </w:rPr>
  </w:style>
  <w:style w:type="paragraph" w:customStyle="1" w:styleId="1ffd">
    <w:name w:val="היסט 1"/>
    <w:basedOn w:val="a8"/>
    <w:rsid w:val="0073143C"/>
    <w:pPr>
      <w:tabs>
        <w:tab w:val="left" w:pos="1826"/>
      </w:tabs>
      <w:spacing w:before="120" w:after="120"/>
      <w:ind w:left="567"/>
    </w:pPr>
    <w:rPr>
      <w:rFonts w:cs="David"/>
      <w:bCs/>
      <w:noProof/>
      <w:lang w:eastAsia="he-IL"/>
    </w:rPr>
  </w:style>
  <w:style w:type="paragraph" w:customStyle="1" w:styleId="2fff">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9">
    <w:name w:val="ללא רווח"/>
    <w:basedOn w:val="a8"/>
    <w:rsid w:val="0073143C"/>
    <w:pPr>
      <w:tabs>
        <w:tab w:val="left" w:pos="1826"/>
      </w:tabs>
      <w:spacing w:before="120" w:after="120"/>
    </w:pPr>
    <w:rPr>
      <w:rFonts w:eastAsia="Times New Roman" w:cs="David"/>
      <w:bCs/>
      <w:noProof/>
      <w:lang w:eastAsia="he-IL"/>
    </w:rPr>
  </w:style>
  <w:style w:type="paragraph" w:customStyle="1" w:styleId="1ffe">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2"/>
    <w:autoRedefine/>
    <w:rsid w:val="0073143C"/>
    <w:pPr>
      <w:keepLines/>
      <w:widowControl/>
      <w:tabs>
        <w:tab w:val="num" w:pos="360"/>
        <w:tab w:val="num" w:pos="851"/>
        <w:tab w:val="left" w:pos="1134"/>
        <w:tab w:val="left" w:pos="1701"/>
        <w:tab w:val="left" w:pos="1826"/>
        <w:tab w:val="left" w:pos="2268"/>
      </w:tabs>
      <w:spacing w:before="120" w:after="240"/>
      <w:ind w:right="0"/>
    </w:pPr>
    <w:rPr>
      <w:b w:val="0"/>
      <w:caps w:val="0"/>
      <w:noProof/>
      <w:spacing w:val="0"/>
      <w:sz w:val="24"/>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0">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0"/>
    <w:locked/>
    <w:rsid w:val="0073143C"/>
    <w:rPr>
      <w:rFonts w:ascii="Times New Roman" w:hAnsi="Times New Roman" w:cs="FrankRuehl"/>
      <w:bCs/>
      <w:sz w:val="24"/>
      <w:szCs w:val="26"/>
    </w:rPr>
  </w:style>
  <w:style w:type="character" w:customStyle="1" w:styleId="1fff">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b">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d">
    <w:name w:val="משפטי תו"/>
    <w:link w:val="affffffffc"/>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8"/>
    <w:rsid w:val="0073143C"/>
    <w:pPr>
      <w:spacing w:before="120" w:after="120"/>
      <w:jc w:val="center"/>
    </w:pPr>
    <w:rPr>
      <w:rFonts w:ascii="Calibri" w:eastAsia="Times New Roman" w:hAnsi="Calibri" w:cs="David"/>
      <w:b/>
      <w:u w:val="single"/>
    </w:rPr>
  </w:style>
  <w:style w:type="paragraph" w:customStyle="1" w:styleId="1fff0">
    <w:name w:val="1."/>
    <w:basedOn w:val="a8"/>
    <w:link w:val="1fff1"/>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1">
    <w:name w:val="1. תו"/>
    <w:link w:val="1fff0"/>
    <w:uiPriority w:val="99"/>
    <w:locked/>
    <w:rsid w:val="0073143C"/>
    <w:rPr>
      <w:rFonts w:ascii="Times New Roman" w:eastAsia="Times New Roman" w:hAnsi="Times New Roman" w:cs="David"/>
      <w:bCs/>
      <w:sz w:val="24"/>
      <w:szCs w:val="24"/>
      <w:lang w:eastAsia="he-IL"/>
    </w:rPr>
  </w:style>
  <w:style w:type="paragraph" w:customStyle="1" w:styleId="afffffffff">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8"/>
    <w:link w:val="afffffffff1"/>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link w:val="afffffffff0"/>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3">
    <w:name w:val="Char Char1"/>
    <w:rsid w:val="0073143C"/>
    <w:rPr>
      <w:sz w:val="32"/>
      <w:u w:val="single"/>
      <w:lang w:val="en-US" w:eastAsia="en-US"/>
    </w:rPr>
  </w:style>
  <w:style w:type="paragraph" w:customStyle="1" w:styleId="1fff2">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1">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2">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2">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6">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8"/>
    <w:semiHidden/>
    <w:rsid w:val="0073143C"/>
    <w:pPr>
      <w:keepNext/>
      <w:keepLines/>
      <w:widowControl/>
      <w:bidi w:val="0"/>
      <w:spacing w:before="480"/>
      <w:ind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3">
    <w:name w:val="כותרת תוכן עניינים1"/>
    <w:basedOn w:val="12"/>
    <w:next w:val="a8"/>
    <w:semiHidden/>
    <w:rsid w:val="0073143C"/>
    <w:pPr>
      <w:keepNext/>
      <w:keepLines/>
      <w:widowControl/>
      <w:spacing w:before="480"/>
      <w:ind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4">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2"/>
    <w:autoRedefine/>
    <w:rsid w:val="0073143C"/>
    <w:pPr>
      <w:keepNext/>
      <w:widowControl/>
      <w:numPr>
        <w:numId w:val="73"/>
      </w:numPr>
      <w:spacing w:after="60"/>
      <w:ind w:right="567"/>
    </w:pPr>
    <w:rPr>
      <w:rFonts w:eastAsia="Times New Roman"/>
      <w:caps w:val="0"/>
      <w:color w:val="0000FF"/>
      <w:spacing w:val="0"/>
      <w:kern w:val="32"/>
      <w:sz w:val="26"/>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5">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4">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6">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1"/>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2"/>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8"/>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5"/>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7">
    <w:name w:val="טבלה עדכנית1"/>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7"/>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3">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1"/>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2"/>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8"/>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1"/>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5"/>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4">
    <w:name w:val="טבלה עדכנית2"/>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7"/>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לפני:  1.58 ס''מ,‏12 נק'"/>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8">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5">
    <w:name w:val="סרגל 2"/>
    <w:basedOn w:val="1fff8"/>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f9">
    <w:name w:val="סעיף רמה 4"/>
    <w:basedOn w:val="31"/>
    <w:link w:val="4fa"/>
    <w:autoRedefine/>
    <w:qFormat/>
    <w:rsid w:val="00275B7A"/>
    <w:pPr>
      <w:numPr>
        <w:ilvl w:val="0"/>
        <w:numId w:val="0"/>
      </w:numPr>
      <w:tabs>
        <w:tab w:val="clear" w:pos="1304"/>
        <w:tab w:val="left" w:pos="1371"/>
        <w:tab w:val="left" w:pos="2268"/>
      </w:tabs>
      <w:ind w:left="724"/>
    </w:pPr>
    <w:rPr>
      <w:b/>
      <w:i/>
      <w:u w:color="0000BA"/>
    </w:rPr>
  </w:style>
  <w:style w:type="paragraph" w:customStyle="1" w:styleId="5e">
    <w:name w:val="סעיף רמה 5"/>
    <w:basedOn w:val="4f9"/>
    <w:link w:val="5f"/>
    <w:autoRedefine/>
    <w:qFormat/>
    <w:rsid w:val="00845F3B"/>
    <w:pPr>
      <w:tabs>
        <w:tab w:val="clear" w:pos="2268"/>
      </w:tabs>
    </w:pPr>
    <w:rPr>
      <w:b w:val="0"/>
      <w:i w:val="0"/>
    </w:rPr>
  </w:style>
  <w:style w:type="character" w:customStyle="1" w:styleId="4fa">
    <w:name w:val="סעיף רמה 4 תו"/>
    <w:link w:val="4f9"/>
    <w:rsid w:val="00275B7A"/>
    <w:rPr>
      <w:rFonts w:ascii="Arial" w:eastAsia="Times New Roman" w:hAnsi="Arial"/>
      <w:b/>
      <w:i/>
      <w:sz w:val="22"/>
      <w:szCs w:val="22"/>
      <w:u w:color="0000BA"/>
    </w:rPr>
  </w:style>
  <w:style w:type="character" w:customStyle="1" w:styleId="5f">
    <w:name w:val="סעיף רמה 5 תו"/>
    <w:link w:val="5e"/>
    <w:rsid w:val="00845F3B"/>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1">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7">
    <w:name w:val="סעיף רמה 6"/>
    <w:basedOn w:val="5e"/>
    <w:link w:val="68"/>
    <w:autoRedefine/>
    <w:qFormat/>
    <w:rsid w:val="0073143C"/>
    <w:pPr>
      <w:numPr>
        <w:ilvl w:val="5"/>
      </w:numPr>
      <w:ind w:left="4820" w:hanging="1418"/>
    </w:pPr>
    <w:rPr>
      <w:b/>
      <w:i/>
    </w:rPr>
  </w:style>
  <w:style w:type="character" w:customStyle="1" w:styleId="68">
    <w:name w:val="סעיף רמה 6 תו"/>
    <w:link w:val="67"/>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2"/>
    <w:uiPriority w:val="99"/>
    <w:rsid w:val="0073143C"/>
    <w:pPr>
      <w:keepNext/>
      <w:widowControl/>
      <w:shd w:val="clear" w:color="auto" w:fill="F2F2F2"/>
      <w:tabs>
        <w:tab w:val="left" w:pos="0"/>
      </w:tabs>
      <w:spacing w:after="180" w:line="240" w:lineRule="auto"/>
      <w:ind w:left="360" w:right="0"/>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6">
    <w:name w:val="סעיף רמה 7"/>
    <w:basedOn w:val="67"/>
    <w:link w:val="77"/>
    <w:autoRedefine/>
    <w:qFormat/>
    <w:rsid w:val="0073143C"/>
    <w:pPr>
      <w:numPr>
        <w:ilvl w:val="6"/>
      </w:numPr>
      <w:ind w:left="6238" w:hanging="1418"/>
    </w:pPr>
    <w:rPr>
      <w:b w:val="0"/>
      <w:i w:val="0"/>
    </w:rPr>
  </w:style>
  <w:style w:type="character" w:customStyle="1" w:styleId="77">
    <w:name w:val="סעיף רמה 7 תו"/>
    <w:link w:val="76"/>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3">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9">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5">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a">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4">
    <w:name w:val="ללא מרווח תו"/>
    <w:link w:val="afffffff3"/>
    <w:uiPriority w:val="1"/>
    <w:rsid w:val="00CE64B5"/>
    <w:rPr>
      <w:sz w:val="22"/>
      <w:szCs w:val="22"/>
    </w:rPr>
  </w:style>
  <w:style w:type="numbering" w:customStyle="1" w:styleId="111111312">
    <w:name w:val="1 / 1.1 / 1.1.1312"/>
    <w:basedOn w:val="ab"/>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4">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07"/>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fff6">
    <w:name w:val="אזכור לא מזוהה2"/>
    <w:basedOn w:val="a9"/>
    <w:uiPriority w:val="99"/>
    <w:semiHidden/>
    <w:unhideWhenUsed/>
    <w:rsid w:val="00746FED"/>
    <w:rPr>
      <w:color w:val="605E5C"/>
      <w:shd w:val="clear" w:color="auto" w:fill="E1DFDD"/>
    </w:rPr>
  </w:style>
  <w:style w:type="table" w:styleId="4-3">
    <w:name w:val="Grid Table 4 Accent 3"/>
    <w:basedOn w:val="aa"/>
    <w:uiPriority w:val="49"/>
    <w:rsid w:val="00745E4B"/>
    <w:rPr>
      <w:rFonts w:asciiTheme="minorHAnsi" w:eastAsiaTheme="minorHAnsi" w:hAnsiTheme="minorHAnsi" w:cstheme="minorBidi"/>
      <w:kern w:val="2"/>
      <w:sz w:val="22"/>
      <w:szCs w:val="22"/>
      <w14:ligatures w14:val="standardContextual"/>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rotect.checkpoint.com/v2/___https://portal.gpa.gov.il/supplier/yahalom/___.YzJlOnJhdGFnOmM6bzowNTI1MzQ3MzJmNzBlN2JkMTEyOWNiMmI1NWJhZDJhZDo2OmZjOGI6YzdmMDljYTk1OTE3MDUxODFlOWNkYmYzMDI4MzEyMDdkZmE3NzNmY2EzYTQ0OTA3ZGY5ZTRiNTEzYTVjODMxNTpwOlQ6Tg"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protect.checkpoint.com/v2/___http://WWW.mr.gov.il___.YzJlOnJhdGFnOmM6bzowNTI1MzQ3MzJmNzBlN2JkMTEyOWNiMmI1NWJhZDJhZDo2OjYxOGI6YmFhNzdhNWJkOWVkNDFkYTU0MGU5NWMzNWEwNTc5NGQyNDYzMGUyYWE1MTc2MGE5ODYwMGE2ZDdkNjNlYTNmOTpwOlQ6Tg"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protect.checkpoint.com/v2/___https://mygovchat.gov.il/icr/bot.aspx?l=3___.YzJlOnJhdGFnOmM6bzowNTI1MzQ3MzJmNzBlN2JkMTEyOWNiMmI1NWJhZDJhZDo2OjkzMjc6NWFjYzk3Yzc5OTExMzMwMDM5YTUyZTNiZDljMGRiYjQ0ZTA4NjhmZDM0YzY3OWNmNjY0NDcyOTEyZWM3NTQzMzpwOlQ6Tg"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moked@mail.gov.il"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rotect.checkpoint.com/v2/___https://portal.gpa.gov.il/supplier/yahalom/___.YzJlOnJhdGFnOmM6bzowNTI1MzQ3MzJmNzBlN2JkMTEyOWNiMmI1NWJhZDJhZDo2OmZjOGI6YzdmMDljYTk1OTE3MDUxODFlOWNkYmYzMDI4MzEyMDdkZmE3NzNmY2EzYTQ0OTA3ZGY5ZTRiNTEzYTVjODMxNTpwOlQ6Tg" TargetMode="External"/><Relationship Id="rId22"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2.xml><?xml version="1.0" encoding="utf-8"?>
<ds:datastoreItem xmlns:ds="http://schemas.openxmlformats.org/officeDocument/2006/customXml" ds:itemID="{1DE54EAC-06E1-4E75-871F-0CA6440117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1B4E622-C6CC-48CB-8026-36344EC5A58C}">
  <ds:schemaRefs>
    <ds:schemaRef ds:uri="http://schemas.openxmlformats.org/officeDocument/2006/bibliography"/>
  </ds:schemaRefs>
</ds:datastoreItem>
</file>

<file path=customXml/itemProps4.xml><?xml version="1.0" encoding="utf-8"?>
<ds:datastoreItem xmlns:ds="http://schemas.openxmlformats.org/officeDocument/2006/customXml" ds:itemID="{C721302F-B94E-4ECC-A795-577A7FA7C01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48</Pages>
  <Words>13941</Words>
  <Characters>67629</Characters>
  <Application>Microsoft Office Word</Application>
  <DocSecurity>4</DocSecurity>
  <Lines>563</Lines>
  <Paragraphs>162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81408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אלינור שלמה</cp:lastModifiedBy>
  <cp:revision>2</cp:revision>
  <cp:lastPrinted>2023-07-26T07:01:00Z</cp:lastPrinted>
  <dcterms:created xsi:type="dcterms:W3CDTF">2025-03-26T15:26:00Z</dcterms:created>
  <dcterms:modified xsi:type="dcterms:W3CDTF">2025-03-26T15:26:00Z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FontProps">
    <vt:lpwstr>#000000,10,Calibri</vt:lpwstr>
  </property>
  <property fmtid="{D5CDD505-2E9C-101B-9397-08002B2CF9AE}" pid="3" name="ClassificationContentMarkingHeaderShapeIds">
    <vt:lpwstr>1,3,4</vt:lpwstr>
  </property>
  <property fmtid="{D5CDD505-2E9C-101B-9397-08002B2CF9AE}" pid="4" name="ClassificationContentMarkingHeaderText">
    <vt:lpwstr>- בלמ"ס -</vt:lpwstr>
  </property>
  <property fmtid="{D5CDD505-2E9C-101B-9397-08002B2CF9AE}" pid="5" name="ContentTypeId">
    <vt:lpwstr>0x0101003F080E1C0788234F80ACC9D5C8197866</vt:lpwstr>
  </property>
  <property fmtid="{D5CDD505-2E9C-101B-9397-08002B2CF9AE}" pid="6" name="MediaServiceImageTags">
    <vt:lpwstr/>
  </property>
  <property fmtid="{D5CDD505-2E9C-101B-9397-08002B2CF9AE}" pid="7" name="MSIP_Label_701b9bfc-c426-492e-a46c-1a922d5fe54b_ActionId">
    <vt:lpwstr>319796cf-c111-4245-a5c1-196c662e2c79</vt:lpwstr>
  </property>
  <property fmtid="{D5CDD505-2E9C-101B-9397-08002B2CF9AE}" pid="8" name="MSIP_Label_701b9bfc-c426-492e-a46c-1a922d5fe54b_ContentBits">
    <vt:lpwstr>1</vt:lpwstr>
  </property>
  <property fmtid="{D5CDD505-2E9C-101B-9397-08002B2CF9AE}" pid="9" name="MSIP_Label_701b9bfc-c426-492e-a46c-1a922d5fe54b_Enabled">
    <vt:lpwstr>true</vt:lpwstr>
  </property>
  <property fmtid="{D5CDD505-2E9C-101B-9397-08002B2CF9AE}" pid="10" name="MSIP_Label_701b9bfc-c426-492e-a46c-1a922d5fe54b_Method">
    <vt:lpwstr>Privileged</vt:lpwstr>
  </property>
  <property fmtid="{D5CDD505-2E9C-101B-9397-08002B2CF9AE}" pid="11" name="MSIP_Label_701b9bfc-c426-492e-a46c-1a922d5fe54b_Name">
    <vt:lpwstr>בלמ"ס</vt:lpwstr>
  </property>
  <property fmtid="{D5CDD505-2E9C-101B-9397-08002B2CF9AE}" pid="12" name="MSIP_Label_701b9bfc-c426-492e-a46c-1a922d5fe54b_SetDate">
    <vt:lpwstr>2023-07-16T06:57:34Z</vt:lpwstr>
  </property>
  <property fmtid="{D5CDD505-2E9C-101B-9397-08002B2CF9AE}" pid="13" name="MSIP_Label_701b9bfc-c426-492e-a46c-1a922d5fe54b_SiteId">
    <vt:lpwstr>78820852-55fa-450b-908d-45c0d911e76b</vt:lpwstr>
  </property>
</Properties>
</file>